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45DB" w14:textId="77777777" w:rsidR="00071896" w:rsidRPr="00BA680C" w:rsidRDefault="00E94E65" w:rsidP="00E05D83">
      <w:pPr>
        <w:ind w:right="-427"/>
        <w:jc w:val="center"/>
        <w:rPr>
          <w:rFonts w:ascii="Arial" w:hAnsi="Arial" w:cs="Arial"/>
          <w:color w:val="EAF1DD" w:themeColor="accent3" w:themeTint="33"/>
          <w:sz w:val="16"/>
        </w:rPr>
      </w:pPr>
      <w:r w:rsidRPr="00BA680C">
        <w:rPr>
          <w:rFonts w:ascii="Arial" w:hAnsi="Arial" w:cs="Arial"/>
          <w:color w:val="EAF1DD" w:themeColor="accent3" w:themeTint="33"/>
          <w:sz w:val="16"/>
        </w:rPr>
        <w:t>Glória a Deus</w:t>
      </w:r>
    </w:p>
    <w:p w14:paraId="0FCB1A64" w14:textId="65FD93E7" w:rsidR="008F6DD1" w:rsidRPr="00517CBF" w:rsidRDefault="008F6DD1" w:rsidP="008F6DD1">
      <w:pPr>
        <w:spacing w:before="86"/>
        <w:ind w:left="102"/>
        <w:jc w:val="center"/>
        <w:rPr>
          <w:rFonts w:ascii="Arial" w:hAnsi="Arial" w:cs="Arial"/>
          <w:b/>
        </w:rPr>
      </w:pPr>
      <w:r w:rsidRPr="00517CBF">
        <w:rPr>
          <w:rFonts w:ascii="Arial" w:hAnsi="Arial" w:cs="Arial"/>
          <w:b/>
          <w:spacing w:val="-5"/>
          <w:u w:val="thick"/>
        </w:rPr>
        <w:t xml:space="preserve">EDITAL </w:t>
      </w:r>
      <w:r w:rsidRPr="00517CBF">
        <w:rPr>
          <w:rFonts w:ascii="Arial" w:hAnsi="Arial" w:cs="Arial"/>
          <w:b/>
          <w:u w:val="thick"/>
        </w:rPr>
        <w:t xml:space="preserve">DE </w:t>
      </w:r>
      <w:r w:rsidRPr="00517CBF">
        <w:rPr>
          <w:rFonts w:ascii="Arial" w:hAnsi="Arial" w:cs="Arial"/>
          <w:b/>
          <w:spacing w:val="-3"/>
          <w:u w:val="thick"/>
        </w:rPr>
        <w:t>LICITAÇÃO</w:t>
      </w:r>
    </w:p>
    <w:p w14:paraId="7DC014FD" w14:textId="77777777" w:rsidR="008F6DD1" w:rsidRPr="00517CBF" w:rsidRDefault="008F6DD1" w:rsidP="008F6DD1">
      <w:pPr>
        <w:pStyle w:val="Corpodetexto"/>
        <w:rPr>
          <w:rFonts w:ascii="Arial" w:hAnsi="Arial" w:cs="Arial"/>
          <w:b w:val="0"/>
          <w:sz w:val="22"/>
          <w:szCs w:val="22"/>
        </w:rPr>
      </w:pPr>
    </w:p>
    <w:p w14:paraId="4CF2239F" w14:textId="77777777" w:rsidR="008F6DD1" w:rsidRPr="00517CBF" w:rsidRDefault="008F6DD1" w:rsidP="008F6DD1">
      <w:pPr>
        <w:pStyle w:val="Corpodetexto"/>
        <w:spacing w:before="8"/>
        <w:rPr>
          <w:rFonts w:ascii="Arial" w:hAnsi="Arial" w:cs="Arial"/>
          <w:b w:val="0"/>
          <w:sz w:val="22"/>
          <w:szCs w:val="22"/>
        </w:rPr>
      </w:pPr>
    </w:p>
    <w:p w14:paraId="004D7264" w14:textId="77777777" w:rsidR="008F6DD1" w:rsidRPr="00517CBF" w:rsidRDefault="008F6DD1" w:rsidP="008F6DD1">
      <w:pPr>
        <w:spacing w:before="86"/>
        <w:ind w:left="102"/>
        <w:jc w:val="center"/>
        <w:rPr>
          <w:rFonts w:ascii="Arial" w:hAnsi="Arial" w:cs="Arial"/>
          <w:b/>
        </w:rPr>
      </w:pPr>
    </w:p>
    <w:p w14:paraId="362A21D2" w14:textId="79C38367" w:rsidR="008F6DD1" w:rsidRPr="00517CBF" w:rsidRDefault="008F6DD1" w:rsidP="008F6DD1">
      <w:pPr>
        <w:spacing w:before="86"/>
        <w:ind w:left="102"/>
        <w:jc w:val="center"/>
        <w:rPr>
          <w:rFonts w:ascii="Arial" w:hAnsi="Arial" w:cs="Arial"/>
          <w:b/>
        </w:rPr>
      </w:pPr>
      <w:r w:rsidRPr="00517CBF">
        <w:rPr>
          <w:rFonts w:ascii="Arial" w:hAnsi="Arial" w:cs="Arial"/>
          <w:b/>
        </w:rPr>
        <w:t xml:space="preserve">PREGÃO </w:t>
      </w:r>
      <w:r w:rsidR="009D18D1">
        <w:rPr>
          <w:rFonts w:ascii="Arial" w:hAnsi="Arial" w:cs="Arial"/>
          <w:b/>
        </w:rPr>
        <w:t>PRESENCIAL</w:t>
      </w:r>
      <w:r w:rsidRPr="00517CBF">
        <w:rPr>
          <w:rFonts w:ascii="Arial" w:hAnsi="Arial" w:cs="Arial"/>
          <w:b/>
        </w:rPr>
        <w:t xml:space="preserve"> Nº </w:t>
      </w:r>
      <w:r w:rsidR="0090794B">
        <w:rPr>
          <w:rFonts w:ascii="Arial" w:hAnsi="Arial" w:cs="Arial"/>
          <w:b/>
        </w:rPr>
        <w:t>008</w:t>
      </w:r>
      <w:r w:rsidRPr="00517CBF">
        <w:rPr>
          <w:rFonts w:ascii="Arial" w:hAnsi="Arial" w:cs="Arial"/>
          <w:b/>
        </w:rPr>
        <w:t>/202</w:t>
      </w:r>
      <w:r w:rsidR="00F67614">
        <w:rPr>
          <w:rFonts w:ascii="Arial" w:hAnsi="Arial" w:cs="Arial"/>
          <w:b/>
        </w:rPr>
        <w:t>2</w:t>
      </w:r>
    </w:p>
    <w:p w14:paraId="096057AD" w14:textId="77777777" w:rsidR="008F6DD1" w:rsidRPr="00517CBF" w:rsidRDefault="008F6DD1" w:rsidP="008F6DD1">
      <w:pPr>
        <w:pStyle w:val="Corpodetexto"/>
        <w:rPr>
          <w:rFonts w:ascii="Arial" w:hAnsi="Arial" w:cs="Arial"/>
          <w:b w:val="0"/>
          <w:sz w:val="22"/>
          <w:szCs w:val="22"/>
        </w:rPr>
      </w:pPr>
    </w:p>
    <w:p w14:paraId="5010364D" w14:textId="77777777" w:rsidR="008F6DD1" w:rsidRPr="00517CBF" w:rsidRDefault="008F6DD1" w:rsidP="008F6DD1">
      <w:pPr>
        <w:pStyle w:val="Corpodetexto"/>
        <w:spacing w:before="9"/>
        <w:rPr>
          <w:rFonts w:ascii="Arial" w:hAnsi="Arial" w:cs="Arial"/>
          <w:b w:val="0"/>
          <w:sz w:val="22"/>
          <w:szCs w:val="22"/>
        </w:rPr>
      </w:pPr>
    </w:p>
    <w:p w14:paraId="1900197E" w14:textId="3EA79DCC" w:rsidR="008F6DD1" w:rsidRPr="00197E7D" w:rsidRDefault="008F6DD1" w:rsidP="008F6DD1">
      <w:pPr>
        <w:pStyle w:val="Ttulo1"/>
        <w:tabs>
          <w:tab w:val="left" w:pos="2313"/>
          <w:tab w:val="left" w:pos="4542"/>
          <w:tab w:val="left" w:pos="5235"/>
          <w:tab w:val="left" w:pos="6754"/>
          <w:tab w:val="left" w:pos="9071"/>
        </w:tabs>
        <w:ind w:right="785"/>
        <w:jc w:val="both"/>
        <w:rPr>
          <w:rFonts w:ascii="Arial" w:hAnsi="Arial" w:cs="Arial"/>
          <w:b w:val="0"/>
          <w:sz w:val="16"/>
          <w:szCs w:val="22"/>
          <w:u w:val="none"/>
        </w:rPr>
      </w:pPr>
      <w:r w:rsidRPr="00517CBF">
        <w:rPr>
          <w:rFonts w:ascii="Arial" w:hAnsi="Arial" w:cs="Arial"/>
          <w:sz w:val="22"/>
          <w:szCs w:val="22"/>
          <w:u w:val="none"/>
        </w:rPr>
        <w:t xml:space="preserve">OBJETO: </w:t>
      </w:r>
      <w:r w:rsidR="009D18D1">
        <w:rPr>
          <w:rFonts w:ascii="Arial" w:hAnsi="Arial" w:cs="Arial"/>
          <w:b w:val="0"/>
          <w:color w:val="000000" w:themeColor="text1"/>
          <w:sz w:val="22"/>
          <w:szCs w:val="22"/>
          <w:u w:val="none"/>
        </w:rPr>
        <w:t>CONTRATAÇÃO DE EMPRESA ESPECIALIZADA EM SERVIÇOS DE PEÇAS DE ONIBUS PARA SECRETÁRIA DE EDUCAÇÃO</w:t>
      </w:r>
      <w:r w:rsidRPr="00197E7D">
        <w:rPr>
          <w:rFonts w:ascii="Arial" w:hAnsi="Arial" w:cs="Arial"/>
          <w:b w:val="0"/>
          <w:color w:val="000000" w:themeColor="text1"/>
          <w:sz w:val="22"/>
          <w:szCs w:val="22"/>
          <w:u w:val="none"/>
        </w:rPr>
        <w:t>, EM ATENDIMENTO ÀS NECESSIDADES DO MUNICÍPIO DE SELVIRIA/MS PELO PERÍODO DE 06 (SEIS) MESES</w:t>
      </w:r>
      <w:r w:rsidRPr="00197E7D">
        <w:rPr>
          <w:rFonts w:ascii="Arial" w:hAnsi="Arial" w:cs="Arial"/>
          <w:b w:val="0"/>
          <w:sz w:val="16"/>
          <w:szCs w:val="22"/>
          <w:u w:val="none"/>
        </w:rPr>
        <w:t>.</w:t>
      </w:r>
    </w:p>
    <w:p w14:paraId="33DEB15E" w14:textId="77777777" w:rsidR="008F6DD1" w:rsidRPr="00197E7D" w:rsidRDefault="008F6DD1" w:rsidP="008F6DD1">
      <w:pPr>
        <w:pStyle w:val="Corpodetexto"/>
        <w:rPr>
          <w:rFonts w:ascii="Arial" w:hAnsi="Arial" w:cs="Arial"/>
          <w:b w:val="0"/>
          <w:sz w:val="22"/>
          <w:szCs w:val="22"/>
          <w:u w:val="none"/>
        </w:rPr>
      </w:pPr>
    </w:p>
    <w:p w14:paraId="01473EA4" w14:textId="77777777" w:rsidR="008F6DD1" w:rsidRPr="00517CBF" w:rsidRDefault="008F6DD1" w:rsidP="008F6DD1">
      <w:pPr>
        <w:pStyle w:val="Corpodetexto"/>
        <w:rPr>
          <w:rFonts w:ascii="Arial" w:hAnsi="Arial" w:cs="Arial"/>
          <w:b w:val="0"/>
          <w:sz w:val="22"/>
          <w:szCs w:val="22"/>
        </w:rPr>
      </w:pPr>
    </w:p>
    <w:p w14:paraId="253AC4BD" w14:textId="77777777" w:rsidR="008F6DD1" w:rsidRPr="00517CBF" w:rsidRDefault="008F6DD1" w:rsidP="008F6DD1">
      <w:pPr>
        <w:pStyle w:val="Corpodetexto"/>
        <w:rPr>
          <w:rFonts w:ascii="Arial" w:hAnsi="Arial" w:cs="Arial"/>
          <w:b w:val="0"/>
          <w:sz w:val="22"/>
          <w:szCs w:val="22"/>
        </w:rPr>
      </w:pPr>
    </w:p>
    <w:p w14:paraId="5A9A521D" w14:textId="77777777" w:rsidR="008F6DD1" w:rsidRPr="00517CBF" w:rsidRDefault="008F6DD1" w:rsidP="008F6DD1">
      <w:pPr>
        <w:pStyle w:val="Corpodetexto"/>
        <w:rPr>
          <w:rFonts w:ascii="Arial" w:hAnsi="Arial" w:cs="Arial"/>
          <w:b w:val="0"/>
          <w:sz w:val="22"/>
          <w:szCs w:val="22"/>
        </w:rPr>
      </w:pPr>
    </w:p>
    <w:p w14:paraId="6D4D0480" w14:textId="41E051FF" w:rsidR="008F6DD1" w:rsidRDefault="008F6DD1" w:rsidP="008F6DD1">
      <w:pPr>
        <w:spacing w:before="184"/>
        <w:ind w:left="902" w:right="785"/>
        <w:jc w:val="center"/>
        <w:rPr>
          <w:rFonts w:ascii="Arial" w:hAnsi="Arial" w:cs="Arial"/>
          <w:b/>
          <w:spacing w:val="-5"/>
        </w:rPr>
      </w:pPr>
      <w:r w:rsidRPr="00517CBF">
        <w:rPr>
          <w:rFonts w:ascii="Arial" w:hAnsi="Arial" w:cs="Arial"/>
          <w:b/>
          <w:spacing w:val="-5"/>
        </w:rPr>
        <w:t xml:space="preserve">PARTICIPAÇÃO: </w:t>
      </w:r>
      <w:r w:rsidR="00252EB2">
        <w:rPr>
          <w:rFonts w:ascii="Arial" w:hAnsi="Arial" w:cs="Arial"/>
          <w:b/>
          <w:spacing w:val="-5"/>
        </w:rPr>
        <w:t>PREFERÊNCIA DE CONTRATAÇÃO</w:t>
      </w:r>
      <w:r w:rsidRPr="00517CBF">
        <w:rPr>
          <w:rFonts w:ascii="Arial" w:hAnsi="Arial" w:cs="Arial"/>
          <w:b/>
          <w:spacing w:val="-5"/>
        </w:rPr>
        <w:t xml:space="preserve"> ME, EPP</w:t>
      </w:r>
    </w:p>
    <w:p w14:paraId="3BCD16D5" w14:textId="64283A37" w:rsidR="008F6DD1" w:rsidRDefault="008F6DD1" w:rsidP="008F6DD1">
      <w:pPr>
        <w:spacing w:before="184"/>
        <w:ind w:left="902" w:right="785"/>
        <w:jc w:val="center"/>
        <w:rPr>
          <w:rFonts w:ascii="Arial" w:hAnsi="Arial" w:cs="Arial"/>
          <w:b/>
          <w:spacing w:val="-5"/>
        </w:rPr>
      </w:pPr>
      <w:r>
        <w:rPr>
          <w:rFonts w:ascii="Arial" w:hAnsi="Arial" w:cs="Arial"/>
          <w:b/>
          <w:spacing w:val="-5"/>
        </w:rPr>
        <w:t>LOCAL</w:t>
      </w:r>
    </w:p>
    <w:p w14:paraId="3EB2A27A" w14:textId="2CD0CA6A" w:rsidR="008F6DD1" w:rsidRDefault="00CD5C98" w:rsidP="008F6DD1">
      <w:pPr>
        <w:pStyle w:val="Corpodetexto"/>
        <w:jc w:val="center"/>
        <w:rPr>
          <w:rFonts w:ascii="Arial" w:hAnsi="Arial" w:cs="Arial"/>
          <w:b w:val="0"/>
          <w:color w:val="FF0000"/>
          <w:sz w:val="22"/>
          <w:szCs w:val="22"/>
        </w:rPr>
      </w:pPr>
      <w:r>
        <w:rPr>
          <w:rFonts w:ascii="Arial" w:hAnsi="Arial" w:cs="Arial"/>
          <w:b w:val="0"/>
          <w:color w:val="FF0000"/>
          <w:sz w:val="22"/>
          <w:szCs w:val="22"/>
        </w:rPr>
        <w:t>EXCLUSIVO ME EPP</w:t>
      </w:r>
    </w:p>
    <w:p w14:paraId="03B94317" w14:textId="77777777" w:rsidR="008F6DD1" w:rsidRPr="00517CBF" w:rsidRDefault="008F6DD1" w:rsidP="008F6DD1">
      <w:pPr>
        <w:pStyle w:val="Corpodetexto"/>
        <w:jc w:val="center"/>
        <w:rPr>
          <w:rFonts w:ascii="Arial" w:hAnsi="Arial" w:cs="Arial"/>
          <w:b w:val="0"/>
          <w:color w:val="FF0000"/>
          <w:sz w:val="22"/>
          <w:szCs w:val="22"/>
        </w:rPr>
      </w:pPr>
    </w:p>
    <w:p w14:paraId="66100573" w14:textId="60F20F5C" w:rsidR="008F6DD1" w:rsidRPr="00517CBF" w:rsidRDefault="008F6DD1" w:rsidP="008F6DD1">
      <w:pPr>
        <w:pStyle w:val="Corpodetexto"/>
        <w:jc w:val="center"/>
        <w:rPr>
          <w:rFonts w:ascii="Arial" w:hAnsi="Arial" w:cs="Arial"/>
          <w:b w:val="0"/>
          <w:sz w:val="22"/>
          <w:szCs w:val="22"/>
        </w:rPr>
      </w:pPr>
    </w:p>
    <w:p w14:paraId="0FADF289" w14:textId="77777777" w:rsidR="008F6DD1" w:rsidRPr="00517CBF" w:rsidRDefault="008F6DD1" w:rsidP="008F6DD1">
      <w:pPr>
        <w:pStyle w:val="Corpodetexto"/>
        <w:jc w:val="center"/>
        <w:rPr>
          <w:rFonts w:ascii="Arial" w:hAnsi="Arial" w:cs="Arial"/>
          <w:b w:val="0"/>
          <w:sz w:val="22"/>
          <w:szCs w:val="22"/>
        </w:rPr>
      </w:pPr>
    </w:p>
    <w:p w14:paraId="1F3E1883" w14:textId="77777777" w:rsidR="008F6DD1" w:rsidRPr="00517CBF" w:rsidRDefault="008F6DD1" w:rsidP="008F6DD1">
      <w:pPr>
        <w:pStyle w:val="Corpodetexto"/>
        <w:jc w:val="center"/>
        <w:rPr>
          <w:rFonts w:ascii="Arial" w:hAnsi="Arial" w:cs="Arial"/>
          <w:b w:val="0"/>
          <w:sz w:val="22"/>
          <w:szCs w:val="22"/>
        </w:rPr>
      </w:pPr>
    </w:p>
    <w:p w14:paraId="2C3F098C" w14:textId="34B7CD84" w:rsidR="008F6DD1" w:rsidRPr="00517CBF" w:rsidRDefault="008F6DD1" w:rsidP="008F6DD1">
      <w:pPr>
        <w:spacing w:before="185"/>
        <w:ind w:left="97"/>
        <w:jc w:val="center"/>
        <w:rPr>
          <w:rFonts w:ascii="Arial" w:hAnsi="Arial" w:cs="Arial"/>
          <w:b/>
        </w:rPr>
      </w:pPr>
      <w:r w:rsidRPr="00517CBF">
        <w:rPr>
          <w:rFonts w:ascii="Arial" w:hAnsi="Arial" w:cs="Arial"/>
          <w:b/>
        </w:rPr>
        <w:t xml:space="preserve">CRITÉRIO DE JULGAMENTO: Menor Preço por </w:t>
      </w:r>
      <w:r w:rsidR="00CD5C98">
        <w:rPr>
          <w:rFonts w:ascii="Arial" w:hAnsi="Arial" w:cs="Arial"/>
          <w:b/>
        </w:rPr>
        <w:t>lote</w:t>
      </w:r>
    </w:p>
    <w:p w14:paraId="095DFCEE" w14:textId="77777777" w:rsidR="008F6DD1" w:rsidRPr="00517CBF" w:rsidRDefault="008F6DD1" w:rsidP="008F6DD1">
      <w:pPr>
        <w:pStyle w:val="Corpodetexto"/>
        <w:jc w:val="center"/>
        <w:rPr>
          <w:rFonts w:ascii="Arial" w:hAnsi="Arial" w:cs="Arial"/>
          <w:b w:val="0"/>
          <w:sz w:val="22"/>
          <w:szCs w:val="22"/>
        </w:rPr>
      </w:pPr>
    </w:p>
    <w:p w14:paraId="75BCEB5B" w14:textId="77777777" w:rsidR="008F6DD1" w:rsidRPr="00517CBF" w:rsidRDefault="008F6DD1" w:rsidP="008F6DD1">
      <w:pPr>
        <w:pStyle w:val="Corpodetexto"/>
        <w:jc w:val="center"/>
        <w:rPr>
          <w:rFonts w:ascii="Arial" w:hAnsi="Arial" w:cs="Arial"/>
          <w:b w:val="0"/>
          <w:sz w:val="22"/>
          <w:szCs w:val="22"/>
        </w:rPr>
      </w:pPr>
    </w:p>
    <w:p w14:paraId="6B9E0B66" w14:textId="77777777" w:rsidR="008F6DD1" w:rsidRPr="00517CBF" w:rsidRDefault="008F6DD1" w:rsidP="008F6DD1">
      <w:pPr>
        <w:pStyle w:val="Corpodetexto"/>
        <w:jc w:val="center"/>
        <w:rPr>
          <w:rFonts w:ascii="Arial" w:hAnsi="Arial" w:cs="Arial"/>
          <w:b w:val="0"/>
          <w:sz w:val="22"/>
          <w:szCs w:val="22"/>
        </w:rPr>
      </w:pPr>
    </w:p>
    <w:p w14:paraId="29284650" w14:textId="77777777" w:rsidR="008F6DD1" w:rsidRPr="00517CBF" w:rsidRDefault="008F6DD1" w:rsidP="008F6DD1">
      <w:pPr>
        <w:pStyle w:val="Corpodetexto"/>
        <w:jc w:val="center"/>
        <w:rPr>
          <w:rFonts w:ascii="Arial" w:hAnsi="Arial" w:cs="Arial"/>
          <w:b w:val="0"/>
          <w:sz w:val="22"/>
          <w:szCs w:val="22"/>
        </w:rPr>
      </w:pPr>
    </w:p>
    <w:p w14:paraId="091E2117" w14:textId="77777777" w:rsidR="008F6DD1" w:rsidRPr="00517CBF" w:rsidRDefault="008F6DD1" w:rsidP="008F6DD1">
      <w:pPr>
        <w:pStyle w:val="Corpodetexto"/>
        <w:jc w:val="center"/>
        <w:rPr>
          <w:rFonts w:ascii="Arial" w:hAnsi="Arial" w:cs="Arial"/>
          <w:b w:val="0"/>
          <w:sz w:val="22"/>
          <w:szCs w:val="22"/>
        </w:rPr>
      </w:pPr>
    </w:p>
    <w:p w14:paraId="63E82168" w14:textId="77777777" w:rsidR="008F6DD1" w:rsidRPr="00517CBF" w:rsidRDefault="008F6DD1" w:rsidP="008F6DD1">
      <w:pPr>
        <w:pStyle w:val="Corpodetexto"/>
        <w:jc w:val="center"/>
        <w:rPr>
          <w:rFonts w:ascii="Arial" w:hAnsi="Arial" w:cs="Arial"/>
          <w:b w:val="0"/>
          <w:sz w:val="22"/>
          <w:szCs w:val="22"/>
        </w:rPr>
      </w:pPr>
    </w:p>
    <w:p w14:paraId="5B567982" w14:textId="77777777" w:rsidR="008F6DD1" w:rsidRPr="00517CBF" w:rsidRDefault="008F6DD1" w:rsidP="008F6DD1">
      <w:pPr>
        <w:pStyle w:val="Corpodetexto"/>
        <w:jc w:val="center"/>
        <w:rPr>
          <w:rFonts w:ascii="Arial" w:hAnsi="Arial" w:cs="Arial"/>
          <w:b w:val="0"/>
          <w:sz w:val="22"/>
          <w:szCs w:val="22"/>
        </w:rPr>
      </w:pPr>
    </w:p>
    <w:p w14:paraId="1F804B31" w14:textId="77777777" w:rsidR="008F6DD1" w:rsidRPr="00517CBF" w:rsidRDefault="008F6DD1" w:rsidP="008F6DD1">
      <w:pPr>
        <w:pStyle w:val="Corpodetexto"/>
        <w:jc w:val="center"/>
        <w:rPr>
          <w:rFonts w:ascii="Arial" w:hAnsi="Arial" w:cs="Arial"/>
          <w:b w:val="0"/>
          <w:sz w:val="22"/>
          <w:szCs w:val="22"/>
        </w:rPr>
      </w:pPr>
    </w:p>
    <w:p w14:paraId="17D15DE9" w14:textId="77777777" w:rsidR="008F6DD1" w:rsidRPr="00517CBF" w:rsidRDefault="008F6DD1" w:rsidP="008F6DD1">
      <w:pPr>
        <w:pStyle w:val="Corpodetexto"/>
        <w:jc w:val="center"/>
        <w:rPr>
          <w:rFonts w:ascii="Arial" w:hAnsi="Arial" w:cs="Arial"/>
          <w:b w:val="0"/>
          <w:sz w:val="22"/>
          <w:szCs w:val="22"/>
        </w:rPr>
      </w:pPr>
    </w:p>
    <w:p w14:paraId="560C7595" w14:textId="5B6AD7F4" w:rsidR="008F6DD1" w:rsidRPr="00517CBF" w:rsidRDefault="008F6DD1" w:rsidP="008F6DD1">
      <w:pPr>
        <w:spacing w:before="1"/>
        <w:ind w:left="98"/>
        <w:jc w:val="center"/>
        <w:rPr>
          <w:rFonts w:ascii="Arial" w:hAnsi="Arial" w:cs="Arial"/>
          <w:b/>
        </w:rPr>
      </w:pPr>
      <w:r w:rsidRPr="00517CBF">
        <w:rPr>
          <w:rFonts w:ascii="Arial" w:hAnsi="Arial" w:cs="Arial"/>
          <w:b/>
        </w:rPr>
        <w:t xml:space="preserve">DATA DE ABERTURA: </w:t>
      </w:r>
      <w:r w:rsidR="008E7789">
        <w:rPr>
          <w:rFonts w:ascii="Arial" w:hAnsi="Arial" w:cs="Arial"/>
          <w:b/>
        </w:rPr>
        <w:t>08</w:t>
      </w:r>
      <w:r w:rsidRPr="00517CBF">
        <w:rPr>
          <w:rFonts w:ascii="Arial" w:hAnsi="Arial" w:cs="Arial"/>
          <w:b/>
        </w:rPr>
        <w:t>/</w:t>
      </w:r>
      <w:r w:rsidR="0090794B">
        <w:rPr>
          <w:rFonts w:ascii="Arial" w:hAnsi="Arial" w:cs="Arial"/>
          <w:b/>
        </w:rPr>
        <w:t>04</w:t>
      </w:r>
      <w:r w:rsidRPr="00517CBF">
        <w:rPr>
          <w:rFonts w:ascii="Arial" w:hAnsi="Arial" w:cs="Arial"/>
          <w:b/>
        </w:rPr>
        <w:t>/202</w:t>
      </w:r>
      <w:r w:rsidR="009D18D1">
        <w:rPr>
          <w:rFonts w:ascii="Arial" w:hAnsi="Arial" w:cs="Arial"/>
          <w:b/>
        </w:rPr>
        <w:t>2</w:t>
      </w:r>
      <w:r w:rsidRPr="00517CBF">
        <w:rPr>
          <w:rFonts w:ascii="Arial" w:hAnsi="Arial" w:cs="Arial"/>
          <w:b/>
        </w:rPr>
        <w:t xml:space="preserve"> às 08h00min</w:t>
      </w:r>
    </w:p>
    <w:p w14:paraId="3707A8F9" w14:textId="77777777" w:rsidR="008F6DD1" w:rsidRPr="00517CBF" w:rsidRDefault="008F6DD1" w:rsidP="008F6DD1">
      <w:pPr>
        <w:ind w:left="98"/>
        <w:jc w:val="center"/>
        <w:rPr>
          <w:rFonts w:ascii="Arial" w:hAnsi="Arial" w:cs="Arial"/>
          <w:b/>
        </w:rPr>
      </w:pPr>
      <w:r w:rsidRPr="00517CBF">
        <w:rPr>
          <w:rFonts w:ascii="Arial" w:hAnsi="Arial" w:cs="Arial"/>
          <w:b/>
        </w:rPr>
        <w:t>Obs.: Horário de MS</w:t>
      </w:r>
    </w:p>
    <w:p w14:paraId="3BEA3C1D" w14:textId="242A3E66" w:rsidR="008F6DD1" w:rsidRDefault="008F6DD1" w:rsidP="008F6DD1">
      <w:pPr>
        <w:ind w:right="-427"/>
        <w:jc w:val="center"/>
        <w:rPr>
          <w:rFonts w:ascii="Arial" w:hAnsi="Arial" w:cs="Arial"/>
          <w:b/>
          <w:bCs/>
          <w:sz w:val="25"/>
          <w:szCs w:val="25"/>
        </w:rPr>
      </w:pPr>
    </w:p>
    <w:p w14:paraId="03A8A30E" w14:textId="7783F4F3" w:rsidR="009D18D1" w:rsidRDefault="009D18D1" w:rsidP="008F6DD1">
      <w:pPr>
        <w:ind w:right="-427"/>
        <w:jc w:val="center"/>
        <w:rPr>
          <w:rFonts w:ascii="Arial" w:hAnsi="Arial" w:cs="Arial"/>
          <w:b/>
          <w:bCs/>
          <w:sz w:val="25"/>
          <w:szCs w:val="25"/>
        </w:rPr>
      </w:pPr>
    </w:p>
    <w:p w14:paraId="1C58F635" w14:textId="1BEA0056" w:rsidR="009D18D1" w:rsidRDefault="009D18D1" w:rsidP="008F6DD1">
      <w:pPr>
        <w:ind w:right="-427"/>
        <w:jc w:val="center"/>
        <w:rPr>
          <w:rFonts w:ascii="Arial" w:hAnsi="Arial" w:cs="Arial"/>
          <w:b/>
          <w:bCs/>
          <w:sz w:val="25"/>
          <w:szCs w:val="25"/>
        </w:rPr>
      </w:pPr>
    </w:p>
    <w:p w14:paraId="7B1B95BE" w14:textId="77777777" w:rsidR="009D18D1" w:rsidRPr="00517CBF" w:rsidRDefault="009D18D1" w:rsidP="008F6DD1">
      <w:pPr>
        <w:ind w:right="-427"/>
        <w:jc w:val="center"/>
        <w:rPr>
          <w:rFonts w:ascii="Arial" w:hAnsi="Arial" w:cs="Arial"/>
          <w:b/>
          <w:bCs/>
          <w:sz w:val="25"/>
          <w:szCs w:val="25"/>
        </w:rPr>
      </w:pPr>
    </w:p>
    <w:p w14:paraId="2410EE57" w14:textId="77777777" w:rsidR="008F6DD1" w:rsidRPr="00517CBF" w:rsidRDefault="008F6DD1" w:rsidP="008F6DD1">
      <w:pPr>
        <w:ind w:right="-427"/>
        <w:jc w:val="center"/>
        <w:rPr>
          <w:rFonts w:ascii="Arial" w:hAnsi="Arial" w:cs="Arial"/>
          <w:b/>
        </w:rPr>
      </w:pPr>
    </w:p>
    <w:p w14:paraId="38945639" w14:textId="77777777" w:rsidR="008F6DD1" w:rsidRPr="00517CBF" w:rsidRDefault="008F6DD1" w:rsidP="008F6DD1">
      <w:pPr>
        <w:ind w:right="-427"/>
        <w:jc w:val="center"/>
        <w:rPr>
          <w:rFonts w:ascii="Arial" w:hAnsi="Arial" w:cs="Arial"/>
          <w:color w:val="EAF1DD" w:themeColor="accent3" w:themeTint="33"/>
          <w:sz w:val="16"/>
        </w:rPr>
      </w:pPr>
      <w:r w:rsidRPr="00517CBF">
        <w:rPr>
          <w:rFonts w:ascii="Arial" w:hAnsi="Arial" w:cs="Arial"/>
          <w:color w:val="EAF1DD" w:themeColor="accent3" w:themeTint="33"/>
          <w:sz w:val="16"/>
        </w:rPr>
        <w:t>Glória a Deus</w:t>
      </w:r>
    </w:p>
    <w:p w14:paraId="2BD679FE" w14:textId="473AEF0D" w:rsidR="008F6DD1" w:rsidRDefault="008F6DD1" w:rsidP="00E05D83">
      <w:pPr>
        <w:ind w:right="-427"/>
        <w:jc w:val="center"/>
        <w:rPr>
          <w:rFonts w:ascii="Arial" w:hAnsi="Arial" w:cs="Arial"/>
          <w:b/>
        </w:rPr>
      </w:pPr>
    </w:p>
    <w:p w14:paraId="3AF1A16F" w14:textId="62CB05C0" w:rsidR="008F6DD1" w:rsidRDefault="008F6DD1" w:rsidP="00E05D83">
      <w:pPr>
        <w:ind w:right="-427"/>
        <w:jc w:val="center"/>
        <w:rPr>
          <w:rFonts w:ascii="Arial" w:hAnsi="Arial" w:cs="Arial"/>
          <w:b/>
        </w:rPr>
      </w:pPr>
    </w:p>
    <w:p w14:paraId="21A87C35" w14:textId="57B1AE7B" w:rsidR="008F6DD1" w:rsidRDefault="008F6DD1" w:rsidP="00E05D83">
      <w:pPr>
        <w:ind w:right="-427"/>
        <w:jc w:val="center"/>
        <w:rPr>
          <w:rFonts w:ascii="Arial" w:hAnsi="Arial" w:cs="Arial"/>
          <w:b/>
        </w:rPr>
      </w:pPr>
    </w:p>
    <w:p w14:paraId="561ACF72" w14:textId="4D2D82BE" w:rsidR="009D18D1" w:rsidRPr="00851768" w:rsidRDefault="009D18D1" w:rsidP="009D18D1">
      <w:pPr>
        <w:ind w:right="-427"/>
        <w:jc w:val="center"/>
        <w:rPr>
          <w:rFonts w:ascii="Arial" w:hAnsi="Arial" w:cs="Arial"/>
          <w:b/>
          <w:bCs/>
          <w:u w:val="single"/>
        </w:rPr>
      </w:pPr>
      <w:r w:rsidRPr="00851768">
        <w:rPr>
          <w:rFonts w:ascii="Arial" w:hAnsi="Arial" w:cs="Arial"/>
          <w:b/>
          <w:bCs/>
          <w:noProof/>
          <w:sz w:val="25"/>
          <w:szCs w:val="25"/>
          <w:u w:val="single"/>
        </w:rPr>
        <w:lastRenderedPageBreak/>
        <w:drawing>
          <wp:anchor distT="0" distB="0" distL="114300" distR="114300" simplePos="0" relativeHeight="251659264" behindDoc="1" locked="0" layoutInCell="1" allowOverlap="1" wp14:anchorId="77664257" wp14:editId="290BFEA4">
            <wp:simplePos x="0" y="0"/>
            <wp:positionH relativeFrom="column">
              <wp:posOffset>4344670</wp:posOffset>
            </wp:positionH>
            <wp:positionV relativeFrom="paragraph">
              <wp:posOffset>-1106170</wp:posOffset>
            </wp:positionV>
            <wp:extent cx="581025" cy="238125"/>
            <wp:effectExtent l="19050" t="0" r="9525" b="0"/>
            <wp:wrapNone/>
            <wp:docPr id="14" name="Imagem 14"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8"/>
                    <a:stretch>
                      <a:fillRect/>
                    </a:stretch>
                  </pic:blipFill>
                  <pic:spPr>
                    <a:xfrm>
                      <a:off x="0" y="0"/>
                      <a:ext cx="581025" cy="238125"/>
                    </a:xfrm>
                    <a:prstGeom prst="rect">
                      <a:avLst/>
                    </a:prstGeom>
                  </pic:spPr>
                </pic:pic>
              </a:graphicData>
            </a:graphic>
          </wp:anchor>
        </w:drawing>
      </w:r>
      <w:r>
        <w:rPr>
          <w:rFonts w:ascii="Arial" w:hAnsi="Arial" w:cs="Arial"/>
          <w:b/>
          <w:bCs/>
          <w:sz w:val="25"/>
          <w:szCs w:val="25"/>
          <w:u w:val="single"/>
        </w:rPr>
        <w:t xml:space="preserve"> </w:t>
      </w:r>
      <w:r w:rsidRPr="00851768">
        <w:rPr>
          <w:rFonts w:ascii="Arial" w:hAnsi="Arial" w:cs="Arial"/>
          <w:b/>
          <w:bCs/>
          <w:sz w:val="25"/>
          <w:szCs w:val="25"/>
          <w:u w:val="single"/>
        </w:rPr>
        <w:t>E</w:t>
      </w:r>
      <w:r w:rsidRPr="00851768">
        <w:rPr>
          <w:rFonts w:ascii="Arial" w:hAnsi="Arial" w:cs="Arial"/>
          <w:b/>
          <w:bCs/>
          <w:u w:val="single"/>
        </w:rPr>
        <w:t xml:space="preserve">DITAL DE </w:t>
      </w:r>
      <w:r w:rsidRPr="00851768">
        <w:rPr>
          <w:rFonts w:ascii="Arial" w:hAnsi="Arial" w:cs="Arial"/>
          <w:b/>
          <w:bCs/>
          <w:sz w:val="25"/>
          <w:szCs w:val="25"/>
          <w:u w:val="single"/>
        </w:rPr>
        <w:t>L</w:t>
      </w:r>
      <w:r w:rsidRPr="00851768">
        <w:rPr>
          <w:rFonts w:ascii="Arial" w:hAnsi="Arial" w:cs="Arial"/>
          <w:b/>
          <w:bCs/>
          <w:u w:val="single"/>
        </w:rPr>
        <w:t>ICITAÇÃO</w:t>
      </w:r>
    </w:p>
    <w:p w14:paraId="5D95210E" w14:textId="77777777" w:rsidR="009D18D1" w:rsidRPr="00851768" w:rsidRDefault="009D18D1" w:rsidP="009D18D1">
      <w:pPr>
        <w:ind w:right="-427"/>
        <w:rPr>
          <w:rFonts w:ascii="Arial" w:hAnsi="Arial" w:cs="Arial"/>
          <w:b/>
          <w:bCs/>
          <w:sz w:val="22"/>
          <w:szCs w:val="22"/>
        </w:rPr>
      </w:pPr>
    </w:p>
    <w:p w14:paraId="3D21EB5B" w14:textId="77777777" w:rsidR="009D18D1" w:rsidRPr="00851768" w:rsidRDefault="009D18D1" w:rsidP="009D18D1">
      <w:pPr>
        <w:ind w:right="-427"/>
        <w:jc w:val="both"/>
        <w:rPr>
          <w:rFonts w:ascii="Arial" w:hAnsi="Arial" w:cs="Arial"/>
          <w:b/>
          <w:bCs/>
          <w:sz w:val="22"/>
          <w:szCs w:val="22"/>
        </w:rPr>
      </w:pPr>
    </w:p>
    <w:p w14:paraId="594ED0A8" w14:textId="19304ED0" w:rsidR="009D18D1" w:rsidRPr="00851768" w:rsidRDefault="009D18D1" w:rsidP="009D18D1">
      <w:pPr>
        <w:ind w:right="-427"/>
        <w:rPr>
          <w:rFonts w:ascii="Arial" w:hAnsi="Arial" w:cs="Arial"/>
          <w:b/>
          <w:bCs/>
          <w:sz w:val="22"/>
          <w:szCs w:val="22"/>
        </w:rPr>
      </w:pPr>
      <w:r w:rsidRPr="00851768">
        <w:rPr>
          <w:rFonts w:ascii="Arial" w:hAnsi="Arial" w:cs="Arial"/>
          <w:b/>
          <w:bCs/>
          <w:sz w:val="22"/>
          <w:szCs w:val="22"/>
        </w:rPr>
        <w:t xml:space="preserve">PROCESSO ADM N.º </w:t>
      </w:r>
      <w:r w:rsidR="0090794B">
        <w:rPr>
          <w:rFonts w:ascii="Arial" w:hAnsi="Arial" w:cs="Arial"/>
          <w:b/>
          <w:bCs/>
          <w:sz w:val="22"/>
          <w:szCs w:val="22"/>
        </w:rPr>
        <w:t>031</w:t>
      </w:r>
      <w:r w:rsidRPr="00851768">
        <w:rPr>
          <w:rFonts w:ascii="Arial" w:hAnsi="Arial" w:cs="Arial"/>
          <w:b/>
          <w:bCs/>
          <w:sz w:val="22"/>
          <w:szCs w:val="22"/>
        </w:rPr>
        <w:t>/</w:t>
      </w:r>
      <w:r>
        <w:rPr>
          <w:rFonts w:ascii="Arial" w:hAnsi="Arial" w:cs="Arial"/>
          <w:b/>
          <w:bCs/>
          <w:sz w:val="22"/>
          <w:szCs w:val="22"/>
        </w:rPr>
        <w:t>2022</w:t>
      </w:r>
    </w:p>
    <w:p w14:paraId="3FA7ABA0" w14:textId="23D62267" w:rsidR="009D18D1" w:rsidRPr="00851768" w:rsidRDefault="009D18D1" w:rsidP="009D18D1">
      <w:pPr>
        <w:ind w:right="-427"/>
        <w:rPr>
          <w:rFonts w:ascii="Arial" w:hAnsi="Arial" w:cs="Arial"/>
          <w:b/>
          <w:bCs/>
          <w:sz w:val="22"/>
          <w:szCs w:val="22"/>
        </w:rPr>
      </w:pPr>
      <w:r w:rsidRPr="00851768">
        <w:rPr>
          <w:rFonts w:ascii="Arial" w:hAnsi="Arial" w:cs="Arial"/>
          <w:b/>
          <w:bCs/>
          <w:sz w:val="22"/>
          <w:szCs w:val="22"/>
        </w:rPr>
        <w:t xml:space="preserve">PREGÃO PRESENCIAL N.º </w:t>
      </w:r>
      <w:r w:rsidR="0090794B">
        <w:rPr>
          <w:rFonts w:ascii="Arial" w:hAnsi="Arial" w:cs="Arial"/>
          <w:b/>
          <w:bCs/>
          <w:sz w:val="22"/>
          <w:szCs w:val="22"/>
        </w:rPr>
        <w:t>008</w:t>
      </w:r>
      <w:r w:rsidRPr="00851768">
        <w:rPr>
          <w:rFonts w:ascii="Arial" w:hAnsi="Arial" w:cs="Arial"/>
          <w:b/>
          <w:bCs/>
          <w:sz w:val="22"/>
          <w:szCs w:val="22"/>
        </w:rPr>
        <w:t>/20</w:t>
      </w:r>
      <w:r>
        <w:rPr>
          <w:rFonts w:ascii="Arial" w:hAnsi="Arial" w:cs="Arial"/>
          <w:b/>
          <w:bCs/>
          <w:sz w:val="22"/>
          <w:szCs w:val="22"/>
        </w:rPr>
        <w:t>22</w:t>
      </w:r>
      <w:r w:rsidRPr="00851768">
        <w:rPr>
          <w:rFonts w:ascii="Arial" w:hAnsi="Arial" w:cs="Arial"/>
          <w:b/>
          <w:bCs/>
          <w:sz w:val="22"/>
          <w:szCs w:val="22"/>
        </w:rPr>
        <w:t>.</w:t>
      </w:r>
    </w:p>
    <w:p w14:paraId="1E6FF6DD" w14:textId="77777777" w:rsidR="009D18D1" w:rsidRPr="00851768" w:rsidRDefault="009D18D1" w:rsidP="009D18D1">
      <w:pPr>
        <w:overflowPunct w:val="0"/>
        <w:autoSpaceDE w:val="0"/>
        <w:autoSpaceDN w:val="0"/>
        <w:adjustRightInd w:val="0"/>
        <w:ind w:right="-427"/>
        <w:jc w:val="center"/>
        <w:textAlignment w:val="baseline"/>
        <w:rPr>
          <w:rFonts w:ascii="Arial" w:hAnsi="Arial" w:cs="Arial"/>
          <w:b/>
          <w:sz w:val="22"/>
          <w:szCs w:val="22"/>
          <w:highlight w:val="lightGray"/>
          <w:u w:val="single"/>
        </w:rPr>
      </w:pPr>
    </w:p>
    <w:p w14:paraId="485E38AD" w14:textId="77777777" w:rsidR="009D18D1" w:rsidRPr="00851768" w:rsidRDefault="009D18D1" w:rsidP="009D18D1">
      <w:pPr>
        <w:overflowPunct w:val="0"/>
        <w:autoSpaceDE w:val="0"/>
        <w:autoSpaceDN w:val="0"/>
        <w:adjustRightInd w:val="0"/>
        <w:ind w:right="-427"/>
        <w:jc w:val="center"/>
        <w:textAlignment w:val="baseline"/>
        <w:rPr>
          <w:rFonts w:ascii="Arial" w:hAnsi="Arial" w:cs="Arial"/>
          <w:b/>
          <w:sz w:val="22"/>
          <w:szCs w:val="22"/>
          <w:u w:val="single"/>
        </w:rPr>
      </w:pPr>
      <w:r w:rsidRPr="00851768">
        <w:rPr>
          <w:rFonts w:ascii="Arial" w:hAnsi="Arial" w:cs="Arial"/>
          <w:b/>
          <w:sz w:val="22"/>
          <w:szCs w:val="22"/>
          <w:highlight w:val="lightGray"/>
          <w:u w:val="single"/>
        </w:rPr>
        <w:t>EDITAL EXCLUSIVO À PARTICIPAÇÃO DE MICROEMPRESAS E EMPRESAS DE PEQUENO PORTE</w:t>
      </w:r>
    </w:p>
    <w:p w14:paraId="61B12E1F" w14:textId="77777777" w:rsidR="009D18D1" w:rsidRPr="00851768" w:rsidRDefault="009D18D1" w:rsidP="009D18D1">
      <w:pPr>
        <w:overflowPunct w:val="0"/>
        <w:autoSpaceDE w:val="0"/>
        <w:autoSpaceDN w:val="0"/>
        <w:adjustRightInd w:val="0"/>
        <w:ind w:right="-427"/>
        <w:jc w:val="center"/>
        <w:textAlignment w:val="baseline"/>
        <w:rPr>
          <w:rFonts w:ascii="Arial" w:hAnsi="Arial" w:cs="Arial"/>
          <w:b/>
          <w:sz w:val="22"/>
          <w:szCs w:val="22"/>
          <w:u w:val="single"/>
        </w:rPr>
      </w:pPr>
    </w:p>
    <w:p w14:paraId="65433CF7" w14:textId="77777777" w:rsidR="009D18D1" w:rsidRPr="00851768" w:rsidRDefault="009D18D1" w:rsidP="009D18D1">
      <w:pPr>
        <w:pStyle w:val="NormalWeb"/>
        <w:spacing w:before="0" w:beforeAutospacing="0" w:after="0" w:afterAutospacing="0"/>
        <w:ind w:left="3969" w:right="-427"/>
        <w:jc w:val="both"/>
        <w:rPr>
          <w:rFonts w:ascii="Arial" w:hAnsi="Arial" w:cs="Arial"/>
          <w:sz w:val="22"/>
          <w:szCs w:val="22"/>
        </w:rPr>
      </w:pPr>
      <w:r w:rsidRPr="00851768">
        <w:rPr>
          <w:rFonts w:ascii="Arial" w:hAnsi="Arial" w:cs="Arial"/>
          <w:sz w:val="22"/>
          <w:szCs w:val="22"/>
        </w:rPr>
        <w:t>Nos termos da Lei Complementar n° 123/2006, acrescida pela Lei Complementar nº 147/2014, Art. 48. Para o cumprimento do disposto no art. 47 desta Lei Complementar, a administração pública:</w:t>
      </w:r>
    </w:p>
    <w:p w14:paraId="5F86CA89" w14:textId="77777777" w:rsidR="009D18D1" w:rsidRPr="00851768" w:rsidRDefault="009D18D1" w:rsidP="009D18D1">
      <w:pPr>
        <w:pStyle w:val="NormalWeb"/>
        <w:spacing w:before="0" w:beforeAutospacing="0" w:after="0" w:afterAutospacing="0"/>
        <w:ind w:left="3969" w:right="-427"/>
        <w:jc w:val="both"/>
        <w:rPr>
          <w:rFonts w:ascii="Arial" w:hAnsi="Arial" w:cs="Arial"/>
          <w:sz w:val="22"/>
          <w:szCs w:val="22"/>
        </w:rPr>
      </w:pPr>
    </w:p>
    <w:p w14:paraId="5114DECF" w14:textId="721976E4" w:rsidR="009D18D1" w:rsidRPr="00851768" w:rsidRDefault="009D18D1" w:rsidP="009D18D1">
      <w:pPr>
        <w:pStyle w:val="NormalWeb"/>
        <w:spacing w:before="0" w:beforeAutospacing="0" w:after="0" w:afterAutospacing="0"/>
        <w:ind w:left="3969" w:right="-427"/>
        <w:jc w:val="both"/>
        <w:rPr>
          <w:rFonts w:ascii="Arial" w:hAnsi="Arial" w:cs="Arial"/>
          <w:sz w:val="22"/>
          <w:szCs w:val="22"/>
        </w:rPr>
      </w:pPr>
      <w:r w:rsidRPr="00851768">
        <w:rPr>
          <w:rFonts w:ascii="Arial" w:hAnsi="Arial" w:cs="Arial"/>
          <w:sz w:val="22"/>
          <w:szCs w:val="22"/>
        </w:rPr>
        <w:t>I - Deverá realizar processo licitatório destinado exclusivamente à participação de microempresas e empresas de pequeno porte nos itens de contratação cujo valor seja de até R$ 80.000,00 (oitenta mil reais);</w:t>
      </w:r>
    </w:p>
    <w:p w14:paraId="28B47A66" w14:textId="77777777" w:rsidR="009D18D1" w:rsidRPr="00851768" w:rsidRDefault="009D18D1" w:rsidP="009D18D1">
      <w:pPr>
        <w:pStyle w:val="NormalWeb"/>
        <w:spacing w:before="0" w:beforeAutospacing="0" w:after="0" w:afterAutospacing="0"/>
        <w:ind w:left="3969" w:right="-427"/>
        <w:jc w:val="both"/>
        <w:rPr>
          <w:rFonts w:ascii="Arial" w:hAnsi="Arial" w:cs="Arial"/>
          <w:sz w:val="22"/>
          <w:szCs w:val="22"/>
        </w:rPr>
      </w:pPr>
    </w:p>
    <w:p w14:paraId="2EC874AC" w14:textId="77777777" w:rsidR="009D18D1" w:rsidRPr="00D85203" w:rsidRDefault="009D18D1" w:rsidP="009D18D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85203">
        <w:rPr>
          <w:rFonts w:ascii="Arial" w:hAnsi="Arial" w:cs="Arial"/>
          <w:b/>
          <w:bCs/>
          <w:sz w:val="22"/>
          <w:szCs w:val="22"/>
        </w:rPr>
        <w:t>1. PREÂMBULO</w:t>
      </w:r>
    </w:p>
    <w:p w14:paraId="5B30A74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748D2800" w14:textId="1FFB5348" w:rsidR="009D18D1" w:rsidRPr="00702EA1" w:rsidRDefault="009D18D1" w:rsidP="009D18D1">
      <w:pPr>
        <w:ind w:right="-427"/>
        <w:jc w:val="both"/>
        <w:rPr>
          <w:rFonts w:ascii="Arial" w:hAnsi="Arial" w:cs="Arial"/>
          <w:b/>
          <w:sz w:val="22"/>
          <w:szCs w:val="22"/>
          <w:u w:val="single"/>
        </w:rPr>
      </w:pPr>
      <w:r w:rsidRPr="00702EA1">
        <w:rPr>
          <w:rFonts w:ascii="Arial" w:hAnsi="Arial" w:cs="Arial"/>
          <w:b/>
          <w:sz w:val="22"/>
          <w:szCs w:val="22"/>
          <w:u w:val="single"/>
        </w:rPr>
        <w:t>1.1 O MUNICIPIO DE SELVÍRIA/MS</w:t>
      </w:r>
      <w:r w:rsidRPr="00702EA1">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702EA1">
        <w:rPr>
          <w:rFonts w:ascii="Arial" w:hAnsi="Arial" w:cs="Arial"/>
          <w:b/>
          <w:sz w:val="22"/>
          <w:szCs w:val="22"/>
        </w:rPr>
        <w:t>JOSÉ FERNANDO BARBOSA DOS SANTOS</w:t>
      </w:r>
      <w:r w:rsidRPr="00702EA1">
        <w:rPr>
          <w:rFonts w:ascii="Arial" w:hAnsi="Arial" w:cs="Arial"/>
          <w:sz w:val="22"/>
          <w:szCs w:val="22"/>
        </w:rPr>
        <w:t xml:space="preserve">, brasileiro, solteiro, portador do RG. nº 527.522.934 - SSP/SP, inscrito no CPF sob n.º 035.394.914-61, residente e domiciliado na Rua Vereador Adelmo Zambon, nº 978, nesta cidade de Selvíria/MS, </w:t>
      </w:r>
      <w:r w:rsidRPr="00702EA1">
        <w:rPr>
          <w:rFonts w:ascii="Arial" w:hAnsi="Arial" w:cs="Arial"/>
          <w:b/>
          <w:sz w:val="22"/>
          <w:szCs w:val="22"/>
        </w:rPr>
        <w:t>TORNA PÚBLICO</w:t>
      </w:r>
      <w:r w:rsidRPr="00702EA1">
        <w:rPr>
          <w:rFonts w:ascii="Arial" w:hAnsi="Arial" w:cs="Arial"/>
          <w:sz w:val="22"/>
          <w:szCs w:val="22"/>
        </w:rPr>
        <w:t xml:space="preserve">, para conhecimento de quantos possam interessar a abertura de procedimento licitatório, na modalidade PREGÃO PRESENCIAL, do tipo </w:t>
      </w:r>
      <w:r w:rsidRPr="00702EA1">
        <w:rPr>
          <w:rFonts w:ascii="Arial" w:hAnsi="Arial" w:cs="Arial"/>
          <w:b/>
          <w:sz w:val="22"/>
          <w:szCs w:val="22"/>
        </w:rPr>
        <w:t xml:space="preserve">menor preço por </w:t>
      </w:r>
      <w:r w:rsidR="00CD5C98">
        <w:rPr>
          <w:rFonts w:ascii="Arial" w:hAnsi="Arial" w:cs="Arial"/>
          <w:b/>
          <w:sz w:val="22"/>
          <w:szCs w:val="22"/>
        </w:rPr>
        <w:t>lote</w:t>
      </w:r>
      <w:r w:rsidRPr="00702EA1">
        <w:rPr>
          <w:rFonts w:ascii="Arial" w:hAnsi="Arial" w:cs="Arial"/>
          <w:b/>
          <w:sz w:val="22"/>
          <w:szCs w:val="22"/>
        </w:rPr>
        <w:t>,</w:t>
      </w:r>
      <w:r w:rsidRPr="00702EA1">
        <w:rPr>
          <w:rFonts w:ascii="Arial" w:hAnsi="Arial" w:cs="Arial"/>
          <w:sz w:val="22"/>
          <w:szCs w:val="22"/>
        </w:rPr>
        <w:t xml:space="preserve">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66447B76" w14:textId="77777777" w:rsidR="009D18D1" w:rsidRPr="00702EA1" w:rsidRDefault="009D18D1" w:rsidP="009D18D1">
      <w:pPr>
        <w:ind w:right="-427"/>
        <w:jc w:val="both"/>
        <w:rPr>
          <w:rFonts w:ascii="Arial" w:hAnsi="Arial" w:cs="Arial"/>
          <w:b/>
          <w:sz w:val="22"/>
          <w:szCs w:val="22"/>
        </w:rPr>
      </w:pPr>
    </w:p>
    <w:p w14:paraId="6C415A9F" w14:textId="77777777" w:rsidR="009D18D1" w:rsidRPr="00702EA1" w:rsidRDefault="009D18D1" w:rsidP="009D18D1">
      <w:pPr>
        <w:ind w:right="-427"/>
        <w:jc w:val="both"/>
        <w:rPr>
          <w:rFonts w:ascii="Arial" w:hAnsi="Arial" w:cs="Arial"/>
          <w:sz w:val="22"/>
          <w:szCs w:val="22"/>
        </w:rPr>
      </w:pPr>
      <w:r w:rsidRPr="00702EA1">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223E7029" w14:textId="77777777" w:rsidR="009D18D1" w:rsidRPr="00D85203" w:rsidRDefault="009D18D1" w:rsidP="009D18D1">
      <w:pPr>
        <w:ind w:right="-427"/>
        <w:jc w:val="both"/>
        <w:rPr>
          <w:rFonts w:ascii="Arial" w:hAnsi="Arial" w:cs="Arial"/>
          <w:sz w:val="22"/>
          <w:szCs w:val="22"/>
        </w:rPr>
      </w:pPr>
    </w:p>
    <w:p w14:paraId="5061AC09"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4E11B8A0" w14:textId="77777777" w:rsidR="009D18D1" w:rsidRPr="00D85203" w:rsidRDefault="009D18D1" w:rsidP="009D18D1">
      <w:pPr>
        <w:ind w:right="-427"/>
        <w:jc w:val="both"/>
        <w:rPr>
          <w:rFonts w:ascii="Arial" w:hAnsi="Arial" w:cs="Arial"/>
          <w:sz w:val="22"/>
          <w:szCs w:val="22"/>
        </w:rPr>
      </w:pPr>
    </w:p>
    <w:p w14:paraId="18E4A66C"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 Telefone xx67 3579 1485, e-mail:licitacao</w:t>
      </w:r>
      <w:r>
        <w:rPr>
          <w:rFonts w:ascii="Arial" w:hAnsi="Arial" w:cs="Arial"/>
          <w:sz w:val="22"/>
          <w:szCs w:val="22"/>
        </w:rPr>
        <w:t>selviria@hotmail.com</w:t>
      </w:r>
      <w:r w:rsidRPr="00D85203">
        <w:rPr>
          <w:rFonts w:ascii="Arial" w:hAnsi="Arial" w:cs="Arial"/>
          <w:sz w:val="22"/>
          <w:szCs w:val="22"/>
        </w:rPr>
        <w:t>.</w:t>
      </w:r>
    </w:p>
    <w:p w14:paraId="16D13DFA" w14:textId="77777777" w:rsidR="009D18D1" w:rsidRPr="00D85203" w:rsidRDefault="009D18D1" w:rsidP="009D18D1">
      <w:pPr>
        <w:ind w:right="-427" w:firstLine="708"/>
        <w:jc w:val="both"/>
        <w:rPr>
          <w:rFonts w:ascii="Arial" w:hAnsi="Arial" w:cs="Arial"/>
          <w:sz w:val="22"/>
          <w:szCs w:val="22"/>
        </w:rPr>
      </w:pPr>
    </w:p>
    <w:p w14:paraId="744350E5"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1.4 As propostas de preços deverão obedecer às especificações deste instrumento convocatório e anexos, que deles fazem parte integrante. </w:t>
      </w:r>
    </w:p>
    <w:p w14:paraId="5583606B" w14:textId="77777777" w:rsidR="009D18D1" w:rsidRPr="00D85203" w:rsidRDefault="009D18D1" w:rsidP="009D18D1">
      <w:pPr>
        <w:ind w:right="-427" w:firstLine="708"/>
        <w:jc w:val="both"/>
        <w:rPr>
          <w:rFonts w:ascii="Arial" w:hAnsi="Arial" w:cs="Arial"/>
          <w:sz w:val="22"/>
          <w:szCs w:val="22"/>
        </w:rPr>
      </w:pPr>
    </w:p>
    <w:p w14:paraId="2C16D332" w14:textId="6EBA5B9E" w:rsidR="009D18D1" w:rsidRPr="00D85203" w:rsidRDefault="009D18D1" w:rsidP="009D18D1">
      <w:pPr>
        <w:ind w:right="-427"/>
        <w:jc w:val="both"/>
        <w:rPr>
          <w:rFonts w:ascii="Arial" w:hAnsi="Arial" w:cs="Arial"/>
          <w:sz w:val="22"/>
          <w:szCs w:val="22"/>
        </w:rPr>
      </w:pPr>
      <w:r w:rsidRPr="00D85203">
        <w:rPr>
          <w:rFonts w:ascii="Arial" w:hAnsi="Arial" w:cs="Arial"/>
          <w:sz w:val="22"/>
          <w:szCs w:val="22"/>
        </w:rPr>
        <w:lastRenderedPageBreak/>
        <w:t xml:space="preserve">1.5 No caso de impedimento da realização do Certame Licitatório na data supracitada, o mesmo deverá ocorrer no primeiro dia útil </w:t>
      </w:r>
      <w:r w:rsidR="00CD5C98" w:rsidRPr="00D85203">
        <w:rPr>
          <w:rFonts w:ascii="Arial" w:hAnsi="Arial" w:cs="Arial"/>
          <w:sz w:val="22"/>
          <w:szCs w:val="22"/>
        </w:rPr>
        <w:t>subsequente</w:t>
      </w:r>
      <w:r w:rsidRPr="00D85203">
        <w:rPr>
          <w:rFonts w:ascii="Arial" w:hAnsi="Arial" w:cs="Arial"/>
          <w:sz w:val="22"/>
          <w:szCs w:val="22"/>
        </w:rPr>
        <w:t xml:space="preserve"> ao fato que ensejou o impedimento da realização do Certame Licitatório, no mesmo horário.</w:t>
      </w:r>
    </w:p>
    <w:p w14:paraId="02B0F557" w14:textId="77777777" w:rsidR="009D18D1" w:rsidRPr="00851768" w:rsidRDefault="009D18D1" w:rsidP="009D18D1">
      <w:pPr>
        <w:ind w:right="-427"/>
        <w:jc w:val="both"/>
        <w:rPr>
          <w:rFonts w:ascii="Arial" w:hAnsi="Arial" w:cs="Arial"/>
          <w:color w:val="FF0000"/>
          <w:sz w:val="22"/>
          <w:szCs w:val="22"/>
        </w:rPr>
      </w:pPr>
    </w:p>
    <w:p w14:paraId="59C0CBB8" w14:textId="77777777" w:rsidR="009D18D1" w:rsidRPr="004062C2" w:rsidRDefault="009D18D1" w:rsidP="009D18D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4062C2">
        <w:rPr>
          <w:rFonts w:ascii="Arial" w:hAnsi="Arial" w:cs="Arial"/>
          <w:b/>
          <w:bCs/>
          <w:sz w:val="22"/>
          <w:szCs w:val="22"/>
        </w:rPr>
        <w:t xml:space="preserve">2. </w:t>
      </w:r>
      <w:r w:rsidRPr="004062C2">
        <w:rPr>
          <w:rFonts w:ascii="Arial" w:hAnsi="Arial" w:cs="Arial"/>
          <w:b/>
          <w:sz w:val="22"/>
          <w:szCs w:val="22"/>
        </w:rPr>
        <w:t>DO RECEBIMENTO DOS ENVELOPES E DA SESSÃO PÚBLICA DO PREGÃO</w:t>
      </w:r>
    </w:p>
    <w:p w14:paraId="545425C4" w14:textId="77777777" w:rsidR="009D18D1" w:rsidRPr="004062C2" w:rsidRDefault="009D18D1" w:rsidP="009D18D1">
      <w:pPr>
        <w:ind w:right="-427"/>
        <w:jc w:val="both"/>
        <w:rPr>
          <w:rFonts w:ascii="Arial" w:hAnsi="Arial" w:cs="Arial"/>
          <w:sz w:val="22"/>
          <w:szCs w:val="22"/>
        </w:rPr>
      </w:pPr>
    </w:p>
    <w:p w14:paraId="3B39AB77" w14:textId="63F65FA3"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4062C2">
        <w:rPr>
          <w:rFonts w:ascii="Arial" w:hAnsi="Arial" w:cs="Arial"/>
          <w:b/>
          <w:sz w:val="22"/>
          <w:szCs w:val="22"/>
          <w:u w:val="single"/>
        </w:rPr>
        <w:t xml:space="preserve">no dia </w:t>
      </w:r>
      <w:r w:rsidR="0090794B">
        <w:rPr>
          <w:rFonts w:ascii="Arial" w:hAnsi="Arial" w:cs="Arial"/>
          <w:b/>
          <w:sz w:val="22"/>
          <w:szCs w:val="22"/>
          <w:u w:val="single"/>
        </w:rPr>
        <w:t>0</w:t>
      </w:r>
      <w:r w:rsidR="008E7789">
        <w:rPr>
          <w:rFonts w:ascii="Arial" w:hAnsi="Arial" w:cs="Arial"/>
          <w:b/>
          <w:sz w:val="22"/>
          <w:szCs w:val="22"/>
          <w:u w:val="single"/>
        </w:rPr>
        <w:t>8</w:t>
      </w:r>
      <w:r w:rsidRPr="004062C2">
        <w:rPr>
          <w:rFonts w:ascii="Arial" w:hAnsi="Arial" w:cs="Arial"/>
          <w:b/>
          <w:sz w:val="22"/>
          <w:szCs w:val="22"/>
          <w:u w:val="single"/>
        </w:rPr>
        <w:t xml:space="preserve"> de </w:t>
      </w:r>
      <w:r w:rsidR="0090794B">
        <w:rPr>
          <w:rFonts w:ascii="Arial" w:hAnsi="Arial" w:cs="Arial"/>
          <w:b/>
          <w:sz w:val="22"/>
          <w:szCs w:val="22"/>
          <w:u w:val="single"/>
        </w:rPr>
        <w:t>abril</w:t>
      </w:r>
      <w:r w:rsidRPr="004062C2">
        <w:rPr>
          <w:rFonts w:ascii="Arial" w:hAnsi="Arial" w:cs="Arial"/>
          <w:b/>
          <w:sz w:val="22"/>
          <w:szCs w:val="22"/>
          <w:u w:val="single"/>
        </w:rPr>
        <w:t xml:space="preserve"> de </w:t>
      </w:r>
      <w:r>
        <w:rPr>
          <w:rFonts w:ascii="Arial" w:hAnsi="Arial" w:cs="Arial"/>
          <w:b/>
          <w:sz w:val="22"/>
          <w:szCs w:val="22"/>
          <w:u w:val="single"/>
        </w:rPr>
        <w:t>2022</w:t>
      </w:r>
      <w:r w:rsidRPr="004062C2">
        <w:rPr>
          <w:rFonts w:ascii="Arial" w:hAnsi="Arial" w:cs="Arial"/>
          <w:sz w:val="22"/>
          <w:szCs w:val="22"/>
        </w:rPr>
        <w:t xml:space="preserve">, </w:t>
      </w:r>
      <w:r w:rsidRPr="004062C2">
        <w:rPr>
          <w:rFonts w:ascii="Arial" w:hAnsi="Arial" w:cs="Arial"/>
          <w:b/>
          <w:sz w:val="22"/>
          <w:szCs w:val="22"/>
          <w:u w:val="single"/>
        </w:rPr>
        <w:t xml:space="preserve">às </w:t>
      </w:r>
      <w:r w:rsidR="0090794B">
        <w:rPr>
          <w:rFonts w:ascii="Arial" w:hAnsi="Arial" w:cs="Arial"/>
          <w:b/>
          <w:sz w:val="22"/>
          <w:szCs w:val="22"/>
          <w:u w:val="single"/>
        </w:rPr>
        <w:t>08</w:t>
      </w:r>
      <w:r w:rsidRPr="004062C2">
        <w:rPr>
          <w:rFonts w:ascii="Arial" w:hAnsi="Arial" w:cs="Arial"/>
          <w:b/>
          <w:sz w:val="22"/>
          <w:szCs w:val="22"/>
          <w:u w:val="single"/>
        </w:rPr>
        <w:t>h</w:t>
      </w:r>
      <w:r w:rsidR="0090794B">
        <w:rPr>
          <w:rFonts w:ascii="Arial" w:hAnsi="Arial" w:cs="Arial"/>
          <w:b/>
          <w:sz w:val="22"/>
          <w:szCs w:val="22"/>
          <w:u w:val="single"/>
        </w:rPr>
        <w:t>00</w:t>
      </w:r>
      <w:r w:rsidRPr="004062C2">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2E73D736" w14:textId="77777777" w:rsidR="009D18D1" w:rsidRPr="004062C2" w:rsidRDefault="009D18D1" w:rsidP="009D18D1">
      <w:pPr>
        <w:ind w:right="-427"/>
        <w:jc w:val="both"/>
        <w:rPr>
          <w:rFonts w:ascii="Arial" w:hAnsi="Arial" w:cs="Arial"/>
          <w:sz w:val="22"/>
          <w:szCs w:val="22"/>
        </w:rPr>
      </w:pPr>
    </w:p>
    <w:p w14:paraId="2D140A6F"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2.2 Os envelopes contendo a proposta de preços e os documentos de habilitação serão recebidos na sessão pública de processamento do Pregão juntamente com o credenciamento dos interessados que se apresentarem para participar do certame.</w:t>
      </w:r>
    </w:p>
    <w:p w14:paraId="74E119AA" w14:textId="77777777" w:rsidR="009D18D1" w:rsidRPr="004062C2" w:rsidRDefault="009D18D1" w:rsidP="009D18D1">
      <w:pPr>
        <w:ind w:right="-427"/>
        <w:jc w:val="both"/>
        <w:rPr>
          <w:rFonts w:ascii="Arial" w:hAnsi="Arial" w:cs="Arial"/>
          <w:sz w:val="22"/>
          <w:szCs w:val="22"/>
        </w:rPr>
      </w:pPr>
    </w:p>
    <w:p w14:paraId="7AA28AB0" w14:textId="77777777" w:rsidR="009D18D1" w:rsidRPr="004062C2" w:rsidRDefault="009D18D1" w:rsidP="009D18D1">
      <w:pPr>
        <w:ind w:right="-427"/>
        <w:jc w:val="both"/>
        <w:rPr>
          <w:rFonts w:ascii="Arial" w:hAnsi="Arial" w:cs="Arial"/>
          <w:sz w:val="22"/>
          <w:szCs w:val="22"/>
          <w:shd w:val="clear" w:color="auto" w:fill="FFFFFF"/>
        </w:rPr>
      </w:pPr>
      <w:r w:rsidRPr="004062C2">
        <w:rPr>
          <w:rFonts w:ascii="Arial" w:hAnsi="Arial" w:cs="Arial"/>
          <w:sz w:val="22"/>
          <w:szCs w:val="22"/>
        </w:rPr>
        <w:t xml:space="preserve">2.3 Iniciada a fase de recebimento dos envelopes, e declarado o encerramento do credenciamento </w:t>
      </w:r>
      <w:r w:rsidRPr="004062C2">
        <w:rPr>
          <w:rFonts w:ascii="Arial" w:hAnsi="Arial" w:cs="Arial"/>
          <w:sz w:val="22"/>
          <w:szCs w:val="22"/>
          <w:shd w:val="clear" w:color="auto" w:fill="FFFFFF"/>
        </w:rPr>
        <w:t>não haverá mais possibilidade para credenciar licitantes que chegarem após este ato.</w:t>
      </w:r>
    </w:p>
    <w:p w14:paraId="48AF6C8F" w14:textId="77777777" w:rsidR="009D18D1" w:rsidRPr="004062C2" w:rsidRDefault="009D18D1" w:rsidP="009D18D1">
      <w:pPr>
        <w:ind w:right="-427"/>
        <w:jc w:val="both"/>
        <w:rPr>
          <w:rFonts w:ascii="Arial" w:hAnsi="Arial" w:cs="Arial"/>
          <w:sz w:val="22"/>
          <w:szCs w:val="22"/>
        </w:rPr>
      </w:pPr>
    </w:p>
    <w:p w14:paraId="0CE49613"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2.4 Na hora e local indicados no item 2.1 serão observados os seguintes procedimentos pertinentes a este Pregão:</w:t>
      </w:r>
    </w:p>
    <w:p w14:paraId="385E0E80"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 - credenciamento dos representantes legais das empresas interessadas em participar do certame; </w:t>
      </w:r>
    </w:p>
    <w:p w14:paraId="0B5F15CD"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II - recebimento dos envelopes de propostas de preços e documentos de habilitação; </w:t>
      </w:r>
    </w:p>
    <w:p w14:paraId="59D41005"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III - abertura dos envelopes de propostas de preços das empresas credenciadas para participar do certame; </w:t>
      </w:r>
    </w:p>
    <w:p w14:paraId="377772A6"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7C76142E"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58F12CA9"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VI - os lances deverão ser formulados em valores distintos e decrescentes, inferiores a proposta de menor preço;</w:t>
      </w:r>
    </w:p>
    <w:p w14:paraId="374B244A"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VII - classificação definitiva das propostas em ordem crescente de preço; </w:t>
      </w:r>
    </w:p>
    <w:p w14:paraId="58BBFD01"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VIII - abertura do envelope de documentos de habilitação apenas da empresa cuja proposta de preços tenha sido classificada em primeiro lugar; </w:t>
      </w:r>
    </w:p>
    <w:p w14:paraId="3EE5EC33"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IX – será dispensado da apresentação, no envelope de habilitação, o documento que a empresa houver apresentado no momento do credenciamento; </w:t>
      </w:r>
    </w:p>
    <w:p w14:paraId="15A33C64"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32509654"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8A3F1BA"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lastRenderedPageBreak/>
        <w:t>XII - adjudicação do objeto e encaminhamento dos autos do processo a autoridade competente para homologação do certame, na hipótese de não ter havido interposição de recursos.</w:t>
      </w:r>
    </w:p>
    <w:p w14:paraId="247D44EA" w14:textId="77777777" w:rsidR="009D18D1" w:rsidRPr="004062C2" w:rsidRDefault="009D18D1" w:rsidP="009D18D1">
      <w:pPr>
        <w:ind w:right="-427"/>
        <w:jc w:val="both"/>
        <w:rPr>
          <w:rFonts w:ascii="Arial" w:hAnsi="Arial" w:cs="Arial"/>
          <w:bCs/>
          <w:sz w:val="22"/>
          <w:szCs w:val="22"/>
        </w:rPr>
      </w:pPr>
    </w:p>
    <w:p w14:paraId="74C97E66" w14:textId="77777777" w:rsidR="009D18D1" w:rsidRPr="004062C2" w:rsidRDefault="009D18D1" w:rsidP="009D18D1">
      <w:pPr>
        <w:ind w:right="-427" w:firstLine="708"/>
        <w:jc w:val="both"/>
        <w:rPr>
          <w:rFonts w:ascii="Arial" w:hAnsi="Arial" w:cs="Arial"/>
          <w:sz w:val="22"/>
          <w:szCs w:val="22"/>
        </w:rPr>
      </w:pPr>
      <w:r w:rsidRPr="004062C2">
        <w:rPr>
          <w:rFonts w:ascii="Arial" w:hAnsi="Arial" w:cs="Arial"/>
          <w:b/>
          <w:i/>
          <w:sz w:val="22"/>
          <w:szCs w:val="22"/>
          <w:u w:val="single"/>
        </w:rPr>
        <w:t>Todos os horários descritos neste edital têm como referência horário Oficial de Mato Grosso do Sul</w:t>
      </w:r>
      <w:r w:rsidRPr="004062C2">
        <w:rPr>
          <w:rFonts w:ascii="Arial" w:hAnsi="Arial" w:cs="Arial"/>
          <w:b/>
          <w:i/>
          <w:sz w:val="22"/>
          <w:szCs w:val="22"/>
        </w:rPr>
        <w:t>.</w:t>
      </w:r>
    </w:p>
    <w:p w14:paraId="71031480" w14:textId="77777777" w:rsidR="009D18D1" w:rsidRPr="00851768" w:rsidRDefault="009D18D1" w:rsidP="009D18D1">
      <w:pPr>
        <w:tabs>
          <w:tab w:val="num" w:pos="0"/>
        </w:tabs>
        <w:ind w:right="-427"/>
        <w:jc w:val="both"/>
        <w:rPr>
          <w:rFonts w:ascii="Arial" w:hAnsi="Arial" w:cs="Arial"/>
          <w:color w:val="00B050"/>
          <w:sz w:val="22"/>
          <w:szCs w:val="22"/>
        </w:rPr>
      </w:pPr>
    </w:p>
    <w:p w14:paraId="1E365FAC" w14:textId="77777777" w:rsidR="009D18D1" w:rsidRPr="00851768" w:rsidRDefault="009D18D1" w:rsidP="009D18D1">
      <w:pPr>
        <w:ind w:right="-427" w:firstLine="708"/>
        <w:jc w:val="both"/>
        <w:rPr>
          <w:rFonts w:ascii="Arial" w:hAnsi="Arial" w:cs="Arial"/>
          <w:color w:val="00B050"/>
          <w:sz w:val="22"/>
          <w:szCs w:val="22"/>
        </w:rPr>
      </w:pPr>
    </w:p>
    <w:p w14:paraId="270115FD" w14:textId="77777777" w:rsidR="009D18D1" w:rsidRPr="004062C2" w:rsidRDefault="009D18D1" w:rsidP="009D18D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4062C2">
        <w:rPr>
          <w:rFonts w:ascii="Arial" w:hAnsi="Arial" w:cs="Arial"/>
          <w:b/>
          <w:bCs/>
          <w:sz w:val="22"/>
          <w:szCs w:val="22"/>
        </w:rPr>
        <w:t>3. DA REGÊNCIA LEGAL</w:t>
      </w:r>
    </w:p>
    <w:p w14:paraId="6FB54FD7" w14:textId="77777777" w:rsidR="009D18D1" w:rsidRPr="00851768" w:rsidRDefault="009D18D1" w:rsidP="009D18D1">
      <w:pPr>
        <w:overflowPunct w:val="0"/>
        <w:autoSpaceDE w:val="0"/>
        <w:autoSpaceDN w:val="0"/>
        <w:adjustRightInd w:val="0"/>
        <w:ind w:right="-427"/>
        <w:jc w:val="both"/>
        <w:textAlignment w:val="baseline"/>
        <w:rPr>
          <w:rFonts w:ascii="Arial" w:hAnsi="Arial" w:cs="Arial"/>
          <w:color w:val="00B050"/>
          <w:sz w:val="22"/>
          <w:szCs w:val="22"/>
        </w:rPr>
      </w:pPr>
    </w:p>
    <w:p w14:paraId="19C4EF82"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3.1. Lei nº 8.666/93 e alterações;</w:t>
      </w:r>
    </w:p>
    <w:p w14:paraId="33250034"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3.2. Lei Federal nº 10.520/02;</w:t>
      </w:r>
    </w:p>
    <w:p w14:paraId="2D85AAA7"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3.3. Lei Complementar n</w:t>
      </w:r>
      <w:r w:rsidRPr="004062C2">
        <w:rPr>
          <w:rFonts w:ascii="Arial" w:hAnsi="Arial" w:cs="Arial"/>
          <w:sz w:val="22"/>
          <w:szCs w:val="22"/>
        </w:rPr>
        <w:sym w:font="Symbol" w:char="00B0"/>
      </w:r>
      <w:r w:rsidRPr="004062C2">
        <w:rPr>
          <w:rFonts w:ascii="Arial" w:hAnsi="Arial" w:cs="Arial"/>
          <w:sz w:val="22"/>
          <w:szCs w:val="22"/>
        </w:rPr>
        <w:t xml:space="preserve"> 123/06 e suas alterações</w:t>
      </w:r>
    </w:p>
    <w:p w14:paraId="7BF08163"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3.4. Decreto Municipal nº 418/2012;</w:t>
      </w:r>
    </w:p>
    <w:p w14:paraId="54A0A00F"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 xml:space="preserve">3.5. Decreto Municipal nº </w:t>
      </w:r>
      <w:r>
        <w:rPr>
          <w:rFonts w:ascii="Arial" w:hAnsi="Arial" w:cs="Arial"/>
          <w:sz w:val="22"/>
          <w:szCs w:val="22"/>
        </w:rPr>
        <w:t>030</w:t>
      </w:r>
      <w:r w:rsidRPr="004062C2">
        <w:rPr>
          <w:rFonts w:ascii="Arial" w:hAnsi="Arial" w:cs="Arial"/>
          <w:sz w:val="22"/>
          <w:szCs w:val="22"/>
        </w:rPr>
        <w:t xml:space="preserve"> de </w:t>
      </w:r>
      <w:r>
        <w:rPr>
          <w:rFonts w:ascii="Arial" w:hAnsi="Arial" w:cs="Arial"/>
          <w:sz w:val="22"/>
          <w:szCs w:val="22"/>
        </w:rPr>
        <w:t>março</w:t>
      </w:r>
      <w:r w:rsidRPr="004062C2">
        <w:rPr>
          <w:rFonts w:ascii="Arial" w:hAnsi="Arial" w:cs="Arial"/>
          <w:sz w:val="22"/>
          <w:szCs w:val="22"/>
        </w:rPr>
        <w:t xml:space="preserve"> de 20</w:t>
      </w:r>
      <w:r>
        <w:rPr>
          <w:rFonts w:ascii="Arial" w:hAnsi="Arial" w:cs="Arial"/>
          <w:sz w:val="22"/>
          <w:szCs w:val="22"/>
        </w:rPr>
        <w:t>22 - Territorização</w:t>
      </w:r>
      <w:r w:rsidRPr="004062C2">
        <w:rPr>
          <w:rFonts w:ascii="Arial" w:hAnsi="Arial" w:cs="Arial"/>
          <w:sz w:val="22"/>
          <w:szCs w:val="22"/>
        </w:rPr>
        <w:t>;</w:t>
      </w:r>
    </w:p>
    <w:p w14:paraId="31294B46"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 xml:space="preserve">3.6. Decreto Municipal n° </w:t>
      </w:r>
      <w:r>
        <w:rPr>
          <w:rFonts w:ascii="Arial" w:hAnsi="Arial" w:cs="Arial"/>
          <w:sz w:val="22"/>
          <w:szCs w:val="22"/>
        </w:rPr>
        <w:t>008</w:t>
      </w:r>
      <w:r w:rsidRPr="004062C2">
        <w:rPr>
          <w:rFonts w:ascii="Arial" w:hAnsi="Arial" w:cs="Arial"/>
          <w:sz w:val="22"/>
          <w:szCs w:val="22"/>
        </w:rPr>
        <w:t xml:space="preserve"> de </w:t>
      </w:r>
      <w:r>
        <w:rPr>
          <w:rFonts w:ascii="Arial" w:hAnsi="Arial" w:cs="Arial"/>
          <w:sz w:val="22"/>
          <w:szCs w:val="22"/>
        </w:rPr>
        <w:t>27</w:t>
      </w:r>
      <w:r w:rsidRPr="004062C2">
        <w:rPr>
          <w:rFonts w:ascii="Arial" w:hAnsi="Arial" w:cs="Arial"/>
          <w:sz w:val="22"/>
          <w:szCs w:val="22"/>
        </w:rPr>
        <w:t xml:space="preserve"> de janeiro de 20</w:t>
      </w:r>
      <w:r>
        <w:rPr>
          <w:rFonts w:ascii="Arial" w:hAnsi="Arial" w:cs="Arial"/>
          <w:sz w:val="22"/>
          <w:szCs w:val="22"/>
        </w:rPr>
        <w:t>22</w:t>
      </w:r>
      <w:r w:rsidRPr="004062C2">
        <w:rPr>
          <w:rFonts w:ascii="Arial" w:hAnsi="Arial" w:cs="Arial"/>
          <w:sz w:val="22"/>
          <w:szCs w:val="22"/>
        </w:rPr>
        <w:t>;</w:t>
      </w:r>
    </w:p>
    <w:p w14:paraId="18397E85"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 xml:space="preserve">3.8. Lei Federal nº 12.440/2011 e Resolução Adm. TST nº 1470/2011; </w:t>
      </w:r>
    </w:p>
    <w:p w14:paraId="70B76FBB" w14:textId="77777777" w:rsidR="009D18D1" w:rsidRPr="004062C2" w:rsidRDefault="009D18D1" w:rsidP="009D18D1">
      <w:pPr>
        <w:tabs>
          <w:tab w:val="num" w:pos="1080"/>
        </w:tabs>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3.9. Demais disposições contidas neste Edital.</w:t>
      </w:r>
    </w:p>
    <w:p w14:paraId="48465AB6" w14:textId="77777777" w:rsidR="009D18D1" w:rsidRPr="004062C2" w:rsidRDefault="009D18D1" w:rsidP="009D18D1">
      <w:pPr>
        <w:tabs>
          <w:tab w:val="num" w:pos="1080"/>
        </w:tabs>
        <w:overflowPunct w:val="0"/>
        <w:autoSpaceDE w:val="0"/>
        <w:autoSpaceDN w:val="0"/>
        <w:adjustRightInd w:val="0"/>
        <w:ind w:right="-427"/>
        <w:jc w:val="both"/>
        <w:textAlignment w:val="baseline"/>
        <w:rPr>
          <w:rFonts w:ascii="Arial" w:hAnsi="Arial" w:cs="Arial"/>
          <w:sz w:val="22"/>
          <w:szCs w:val="22"/>
        </w:rPr>
      </w:pPr>
    </w:p>
    <w:p w14:paraId="4E12C2AC" w14:textId="77777777" w:rsidR="009D18D1" w:rsidRPr="004063F6"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4</w:t>
      </w:r>
      <w:r w:rsidRPr="004063F6">
        <w:rPr>
          <w:rFonts w:ascii="Arial" w:hAnsi="Arial" w:cs="Arial"/>
          <w:b/>
          <w:bCs/>
          <w:sz w:val="22"/>
          <w:szCs w:val="22"/>
        </w:rPr>
        <w:t>. DO OBJETO</w:t>
      </w:r>
    </w:p>
    <w:p w14:paraId="40C3100F" w14:textId="77777777" w:rsidR="009D18D1" w:rsidRPr="004063F6" w:rsidRDefault="009D18D1" w:rsidP="009D18D1">
      <w:pPr>
        <w:ind w:right="-427"/>
        <w:jc w:val="both"/>
        <w:rPr>
          <w:rFonts w:ascii="Arial" w:hAnsi="Arial" w:cs="Arial"/>
          <w:b/>
          <w:bCs/>
          <w:sz w:val="22"/>
          <w:szCs w:val="22"/>
        </w:rPr>
      </w:pPr>
    </w:p>
    <w:p w14:paraId="164BE58B" w14:textId="03325B42" w:rsidR="009D18D1" w:rsidRPr="004063F6" w:rsidRDefault="009D18D1" w:rsidP="009D18D1">
      <w:pPr>
        <w:ind w:right="-427"/>
        <w:jc w:val="both"/>
        <w:rPr>
          <w:rFonts w:ascii="Arial" w:hAnsi="Arial" w:cs="Arial"/>
          <w:sz w:val="22"/>
          <w:szCs w:val="22"/>
        </w:rPr>
      </w:pPr>
      <w:r>
        <w:rPr>
          <w:rFonts w:ascii="Arial" w:hAnsi="Arial" w:cs="Arial"/>
          <w:sz w:val="22"/>
          <w:szCs w:val="22"/>
        </w:rPr>
        <w:t>4</w:t>
      </w:r>
      <w:r w:rsidRPr="004063F6">
        <w:rPr>
          <w:rFonts w:ascii="Arial" w:hAnsi="Arial" w:cs="Arial"/>
          <w:sz w:val="22"/>
          <w:szCs w:val="22"/>
        </w:rPr>
        <w:t xml:space="preserve">.1 </w:t>
      </w:r>
      <w:r w:rsidR="00CF7374">
        <w:rPr>
          <w:rFonts w:asciiTheme="minorHAnsi" w:hAnsiTheme="minorHAnsi" w:cstheme="minorHAnsi"/>
        </w:rPr>
        <w:t xml:space="preserve">O objeto da presente licitação trata-se de </w:t>
      </w:r>
      <w:r w:rsidR="00CF7374" w:rsidRPr="00874320">
        <w:rPr>
          <w:rFonts w:asciiTheme="minorHAnsi" w:hAnsiTheme="minorHAnsi" w:cstheme="minorHAnsi"/>
        </w:rPr>
        <w:t>Futura e Eventual contratação de empresa especializada na prestação de serviços de peças para ônibus, pelo período de 06 (seis) meses, para melhor atender a população do Município de Selvíria</w:t>
      </w:r>
      <w:r w:rsidRPr="004063F6">
        <w:rPr>
          <w:rFonts w:ascii="Arial" w:hAnsi="Arial" w:cs="Arial"/>
          <w:sz w:val="22"/>
          <w:szCs w:val="22"/>
        </w:rPr>
        <w:t xml:space="preserve">, conforme descrito no Anexo I - Termo de Referência </w:t>
      </w:r>
      <w:r w:rsidRPr="004063F6">
        <w:rPr>
          <w:rFonts w:ascii="Arial" w:hAnsi="Arial" w:cs="Arial"/>
          <w:bCs/>
          <w:sz w:val="22"/>
          <w:szCs w:val="22"/>
        </w:rPr>
        <w:t xml:space="preserve">e condições constantes </w:t>
      </w:r>
      <w:r w:rsidRPr="004063F6">
        <w:rPr>
          <w:rFonts w:ascii="Arial" w:hAnsi="Arial" w:cs="Arial"/>
          <w:sz w:val="22"/>
          <w:szCs w:val="22"/>
        </w:rPr>
        <w:t>neste Edital.</w:t>
      </w:r>
    </w:p>
    <w:p w14:paraId="78B1D405" w14:textId="77777777" w:rsidR="009D18D1" w:rsidRPr="004063F6" w:rsidRDefault="009D18D1" w:rsidP="009D18D1">
      <w:pPr>
        <w:ind w:right="-427"/>
        <w:jc w:val="both"/>
        <w:rPr>
          <w:rFonts w:ascii="Arial" w:hAnsi="Arial" w:cs="Arial"/>
          <w:sz w:val="22"/>
          <w:szCs w:val="22"/>
        </w:rPr>
      </w:pPr>
    </w:p>
    <w:p w14:paraId="591FAB71" w14:textId="77777777" w:rsidR="009D18D1" w:rsidRPr="004063F6" w:rsidRDefault="009D18D1" w:rsidP="009D18D1">
      <w:pPr>
        <w:ind w:right="-427"/>
        <w:jc w:val="both"/>
        <w:rPr>
          <w:rFonts w:ascii="Arial" w:hAnsi="Arial" w:cs="Arial"/>
          <w:b/>
          <w:sz w:val="22"/>
          <w:szCs w:val="22"/>
        </w:rPr>
      </w:pPr>
      <w:r>
        <w:rPr>
          <w:rFonts w:ascii="Arial" w:hAnsi="Arial" w:cs="Arial"/>
          <w:sz w:val="22"/>
          <w:szCs w:val="22"/>
        </w:rPr>
        <w:t>4</w:t>
      </w:r>
      <w:r w:rsidRPr="004063F6">
        <w:rPr>
          <w:rFonts w:ascii="Arial" w:hAnsi="Arial" w:cs="Arial"/>
          <w:sz w:val="22"/>
          <w:szCs w:val="22"/>
        </w:rPr>
        <w:t>.2 O(s) licitante(s) vencedor(es) do certame, após assinatura do contrato, deverá entregar os itens, de acordo com as requisições emitidas e assinadas por servidor público municipal designado para tal finalidade, sob pena desta municipalidade devolvê-los por não cumprir com o disposto no edital.</w:t>
      </w:r>
    </w:p>
    <w:p w14:paraId="2F00EFFC" w14:textId="77777777" w:rsidR="009D18D1" w:rsidRPr="004063F6" w:rsidRDefault="009D18D1" w:rsidP="009D18D1">
      <w:pPr>
        <w:ind w:right="-427"/>
        <w:jc w:val="both"/>
        <w:rPr>
          <w:rFonts w:ascii="Arial" w:hAnsi="Arial" w:cs="Arial"/>
          <w:b/>
          <w:sz w:val="22"/>
          <w:szCs w:val="22"/>
        </w:rPr>
      </w:pPr>
    </w:p>
    <w:p w14:paraId="52035988" w14:textId="77777777" w:rsidR="009D18D1" w:rsidRPr="004063F6" w:rsidRDefault="009D18D1" w:rsidP="009D18D1">
      <w:pPr>
        <w:tabs>
          <w:tab w:val="num" w:pos="960"/>
        </w:tabs>
        <w:ind w:right="-427"/>
        <w:jc w:val="both"/>
        <w:rPr>
          <w:rFonts w:ascii="Arial" w:hAnsi="Arial" w:cs="Arial"/>
          <w:sz w:val="22"/>
          <w:szCs w:val="22"/>
        </w:rPr>
      </w:pPr>
      <w:r>
        <w:rPr>
          <w:rFonts w:ascii="Arial" w:hAnsi="Arial" w:cs="Arial"/>
          <w:sz w:val="22"/>
          <w:szCs w:val="22"/>
        </w:rPr>
        <w:t>4</w:t>
      </w:r>
      <w:r w:rsidRPr="004063F6">
        <w:rPr>
          <w:rFonts w:ascii="Arial" w:hAnsi="Arial" w:cs="Arial"/>
          <w:sz w:val="22"/>
          <w:szCs w:val="22"/>
        </w:rPr>
        <w:t xml:space="preserve">.3 A contratada deverá fazer o fornecimento dos itens, conforme solicitação do Departamento de Compras da Prefeitura. </w:t>
      </w:r>
      <w:r w:rsidRPr="004063F6">
        <w:rPr>
          <w:rFonts w:ascii="Arial" w:hAnsi="Arial" w:cs="Arial"/>
          <w:b/>
          <w:sz w:val="22"/>
          <w:szCs w:val="22"/>
        </w:rPr>
        <w:t xml:space="preserve">O prazo de entrega dos produtos será </w:t>
      </w:r>
      <w:r>
        <w:rPr>
          <w:rFonts w:ascii="Arial" w:hAnsi="Arial" w:cs="Arial"/>
          <w:b/>
          <w:sz w:val="22"/>
          <w:szCs w:val="22"/>
        </w:rPr>
        <w:t>Imediata</w:t>
      </w:r>
      <w:r w:rsidRPr="004063F6">
        <w:rPr>
          <w:rFonts w:ascii="Arial" w:hAnsi="Arial" w:cs="Arial"/>
          <w:sz w:val="22"/>
          <w:szCs w:val="22"/>
        </w:rPr>
        <w:t>, contados, da requisição/ordem de fornecimento à empresa contratada.</w:t>
      </w:r>
    </w:p>
    <w:p w14:paraId="658E9F14" w14:textId="77777777" w:rsidR="009D18D1" w:rsidRPr="004063F6" w:rsidRDefault="009D18D1" w:rsidP="009D18D1">
      <w:pPr>
        <w:widowControl w:val="0"/>
        <w:tabs>
          <w:tab w:val="left" w:pos="284"/>
        </w:tabs>
        <w:autoSpaceDE w:val="0"/>
        <w:autoSpaceDN w:val="0"/>
        <w:adjustRightInd w:val="0"/>
        <w:ind w:right="-427"/>
        <w:jc w:val="both"/>
        <w:rPr>
          <w:rFonts w:ascii="Arial" w:hAnsi="Arial" w:cs="Arial"/>
          <w:sz w:val="22"/>
          <w:szCs w:val="22"/>
        </w:rPr>
      </w:pPr>
    </w:p>
    <w:p w14:paraId="2B79B8F4" w14:textId="77777777" w:rsidR="009D18D1" w:rsidRPr="004063F6" w:rsidRDefault="009D18D1" w:rsidP="009D18D1">
      <w:pPr>
        <w:tabs>
          <w:tab w:val="num" w:pos="960"/>
        </w:tabs>
        <w:ind w:right="-427"/>
        <w:jc w:val="both"/>
        <w:rPr>
          <w:rFonts w:ascii="Arial" w:hAnsi="Arial" w:cs="Arial"/>
          <w:sz w:val="22"/>
          <w:szCs w:val="22"/>
        </w:rPr>
      </w:pPr>
      <w:r>
        <w:rPr>
          <w:rFonts w:ascii="Arial" w:hAnsi="Arial" w:cs="Arial"/>
          <w:sz w:val="22"/>
          <w:szCs w:val="22"/>
        </w:rPr>
        <w:t>4</w:t>
      </w:r>
      <w:r w:rsidRPr="004063F6">
        <w:rPr>
          <w:rFonts w:ascii="Arial" w:hAnsi="Arial" w:cs="Arial"/>
          <w:sz w:val="22"/>
          <w:szCs w:val="22"/>
        </w:rPr>
        <w:t>.4 A entrega dos itens deverá ocorrer no almoxarifado da Prefeitura Municipal de Selvíria, no endereço: Avenida João Selvirio de Souza, nº 997, Centro, no Município de Selvíria – MS, CEP: 79.590-000, dentro dos prazos fixados e nas quantidades requisitadas.</w:t>
      </w:r>
    </w:p>
    <w:p w14:paraId="77B937B0" w14:textId="77777777" w:rsidR="009D18D1" w:rsidRPr="00851768" w:rsidRDefault="009D18D1" w:rsidP="009D18D1">
      <w:pPr>
        <w:tabs>
          <w:tab w:val="num" w:pos="960"/>
        </w:tabs>
        <w:ind w:right="-427"/>
        <w:jc w:val="both"/>
        <w:rPr>
          <w:rFonts w:ascii="Arial" w:hAnsi="Arial" w:cs="Arial"/>
          <w:color w:val="00B050"/>
          <w:sz w:val="22"/>
          <w:szCs w:val="22"/>
        </w:rPr>
      </w:pPr>
    </w:p>
    <w:p w14:paraId="179A4CFB" w14:textId="77777777" w:rsidR="009D18D1" w:rsidRPr="004063F6"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5</w:t>
      </w:r>
      <w:r w:rsidRPr="004063F6">
        <w:rPr>
          <w:rFonts w:ascii="Arial" w:hAnsi="Arial" w:cs="Arial"/>
          <w:b/>
          <w:bCs/>
          <w:sz w:val="22"/>
          <w:szCs w:val="22"/>
        </w:rPr>
        <w:t>. DA PARTICIPAÇÃO</w:t>
      </w:r>
    </w:p>
    <w:p w14:paraId="1587FE58" w14:textId="77777777" w:rsidR="009D18D1" w:rsidRPr="004063F6" w:rsidRDefault="009D18D1" w:rsidP="009D18D1">
      <w:pPr>
        <w:pStyle w:val="Corpodetexto"/>
        <w:ind w:right="-427"/>
        <w:rPr>
          <w:rFonts w:ascii="Arial" w:hAnsi="Arial" w:cs="Arial"/>
          <w:sz w:val="22"/>
          <w:szCs w:val="22"/>
          <w:u w:val="none"/>
        </w:rPr>
      </w:pPr>
    </w:p>
    <w:p w14:paraId="1D35428C"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4063F6">
        <w:rPr>
          <w:rFonts w:ascii="Arial" w:hAnsi="Arial" w:cs="Arial"/>
          <w:sz w:val="22"/>
          <w:szCs w:val="22"/>
        </w:rPr>
        <w:t xml:space="preserve">.1 </w:t>
      </w:r>
      <w:r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1F46C0C4"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785DD2C0"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lastRenderedPageBreak/>
        <w:t>5</w:t>
      </w:r>
      <w:r w:rsidRPr="00DA3E47">
        <w:rPr>
          <w:rFonts w:ascii="Arial" w:hAnsi="Arial" w:cs="Arial"/>
          <w:sz w:val="22"/>
          <w:szCs w:val="22"/>
        </w:rPr>
        <w:t xml:space="preserve">.2 - Conforme disposto no inciso 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426B0EC1"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2021D775"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.2.1 - </w:t>
      </w:r>
      <w:r w:rsidRPr="00DA3E47">
        <w:rPr>
          <w:rFonts w:ascii="Arial" w:hAnsi="Arial" w:cs="Arial"/>
          <w:b/>
          <w:sz w:val="22"/>
          <w:szCs w:val="22"/>
        </w:rPr>
        <w:t>Para a cota reservada</w:t>
      </w:r>
      <w:r w:rsidRPr="00DA3E47">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14:paraId="4D537912"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16589204"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.2.2 - Não havendo vencedor para a cota reservada, esta poderá ser adjudicada ao vencedor da cota principal, ou diante de sua recusa, às licitantes remanescentes, desde que pratiquem preço do primeiro colocado. </w:t>
      </w:r>
    </w:p>
    <w:p w14:paraId="5EE65B33"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464592C3"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.2.3 - Caso a mesma empresa sagre-se vencedora das duas cotas (a cota reservada e a cota principal), a contratação de quaisquer das cotas deverá ocorrer pela de menor preço.</w:t>
      </w:r>
    </w:p>
    <w:p w14:paraId="761C1781"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2EBEB9CF" w14:textId="187615ED"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.3. </w:t>
      </w:r>
      <w:r w:rsidRPr="00DA3E47">
        <w:rPr>
          <w:rFonts w:ascii="Arial" w:hAnsi="Arial" w:cs="Arial"/>
          <w:b/>
          <w:sz w:val="22"/>
          <w:szCs w:val="22"/>
        </w:rPr>
        <w:t>Todos os itens</w:t>
      </w:r>
      <w:r>
        <w:rPr>
          <w:rFonts w:ascii="Arial" w:hAnsi="Arial" w:cs="Arial"/>
          <w:b/>
          <w:sz w:val="22"/>
          <w:szCs w:val="22"/>
        </w:rPr>
        <w:t>/lotes</w:t>
      </w:r>
      <w:r w:rsidRPr="00DA3E47">
        <w:rPr>
          <w:rFonts w:ascii="Arial" w:hAnsi="Arial" w:cs="Arial"/>
          <w:b/>
          <w:sz w:val="22"/>
          <w:szCs w:val="22"/>
        </w:rPr>
        <w:t xml:space="preserve"> serão EXCLUSIVOS</w:t>
      </w:r>
      <w:r w:rsidRPr="00DA3E47">
        <w:rPr>
          <w:rFonts w:ascii="Arial" w:hAnsi="Arial" w:cs="Arial"/>
          <w:sz w:val="22"/>
          <w:szCs w:val="22"/>
        </w:rPr>
        <w:t xml:space="preserve"> para ME/EPP e MEIs, nos termos da Lei Complementar nº 123/2006, alterada pela Lei Complementar nº 147/2014, 155/16 e Decreto Municipal 487/2021.</w:t>
      </w:r>
    </w:p>
    <w:p w14:paraId="65EAFD1C"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02FCFCE2"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.4 Seremos asseguradas às licitantes microempresas e empresas de pequeno porte, preferência de contratação, observada a seguinte regra:</w:t>
      </w:r>
    </w:p>
    <w:p w14:paraId="3E7E182F"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067291C1" w14:textId="77777777" w:rsidR="009D18D1" w:rsidRPr="0047584E" w:rsidRDefault="009D18D1" w:rsidP="009D18D1">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w:t>
      </w:r>
      <w:r>
        <w:rPr>
          <w:rFonts w:ascii="Arial" w:hAnsi="Arial" w:cs="Arial"/>
          <w:b/>
          <w:i/>
          <w:sz w:val="22"/>
          <w:szCs w:val="22"/>
        </w:rPr>
        <w:t xml:space="preserve"> – Estabelece prioridade de contratação para as microempresas e empresa de pequeno porte sediadas local até o limite de 10% superiores dos melhores preços válidos;</w:t>
      </w:r>
    </w:p>
    <w:p w14:paraId="744E58F3" w14:textId="77777777" w:rsidR="009D18D1" w:rsidRPr="0047584E" w:rsidRDefault="009D18D1" w:rsidP="009D18D1">
      <w:pPr>
        <w:pStyle w:val="NormalWeb"/>
        <w:spacing w:before="0" w:beforeAutospacing="0" w:after="0" w:afterAutospacing="0"/>
        <w:ind w:right="-425"/>
        <w:jc w:val="both"/>
        <w:rPr>
          <w:rFonts w:ascii="Arial" w:hAnsi="Arial" w:cs="Arial"/>
          <w:b/>
          <w:i/>
          <w:sz w:val="22"/>
          <w:szCs w:val="22"/>
        </w:rPr>
      </w:pPr>
    </w:p>
    <w:p w14:paraId="7CB7592F"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r w:rsidRPr="00DA3E47">
        <w:rPr>
          <w:rFonts w:ascii="Arial" w:hAnsi="Arial" w:cs="Arial"/>
          <w:i/>
          <w:sz w:val="22"/>
          <w:szCs w:val="22"/>
        </w:rPr>
        <w:t>b) deverá estabelecer, em certames para aquisição de bens de natureza divisível, cota de até 25% (vinte e cinco por cento) do objeto para a contratação de microempresas e empresas de pequeno porte. (inc. III, art. 48, Lc 123/2006)</w:t>
      </w:r>
    </w:p>
    <w:p w14:paraId="20E56A78"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p>
    <w:p w14:paraId="1C3243F4"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r w:rsidRPr="00DA3E47">
        <w:rPr>
          <w:rFonts w:ascii="Arial" w:hAnsi="Arial" w:cs="Arial"/>
          <w:i/>
          <w:sz w:val="22"/>
          <w:szCs w:val="22"/>
        </w:rPr>
        <w:t xml:space="preserve">c) Ficam assim definidos como regionalização territorial (Regional) os municípios que compreendem </w:t>
      </w:r>
      <w:r>
        <w:rPr>
          <w:rFonts w:ascii="Arial" w:hAnsi="Arial" w:cs="Arial"/>
          <w:i/>
          <w:sz w:val="22"/>
          <w:szCs w:val="22"/>
        </w:rPr>
        <w:t xml:space="preserve">o Consórcio CIDECOL e </w:t>
      </w:r>
      <w:r w:rsidRPr="00DA3E47">
        <w:rPr>
          <w:rFonts w:ascii="Arial" w:hAnsi="Arial" w:cs="Arial"/>
          <w:i/>
          <w:sz w:val="22"/>
          <w:szCs w:val="22"/>
        </w:rPr>
        <w:t>a distância por via terrestre de até 60 (sessenta) km da cidade de Selvíria- MS</w:t>
      </w:r>
      <w:r>
        <w:rPr>
          <w:rFonts w:ascii="Arial" w:hAnsi="Arial" w:cs="Arial"/>
          <w:i/>
          <w:sz w:val="22"/>
          <w:szCs w:val="22"/>
        </w:rPr>
        <w:t xml:space="preserve"> os municípios do estado de São Paulo – SP</w:t>
      </w:r>
      <w:r w:rsidRPr="00DA3E47">
        <w:rPr>
          <w:rFonts w:ascii="Arial" w:hAnsi="Arial" w:cs="Arial"/>
          <w:i/>
          <w:sz w:val="22"/>
          <w:szCs w:val="22"/>
        </w:rPr>
        <w:t>;</w:t>
      </w:r>
    </w:p>
    <w:p w14:paraId="4F65B09F"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p>
    <w:p w14:paraId="0B359A75" w14:textId="77777777" w:rsidR="009D18D1" w:rsidRPr="0047584E" w:rsidRDefault="009D18D1" w:rsidP="009D18D1">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 xml:space="preserve">d) Fica definido como local: empresas ME, EPPs e MEIs sediadas no município de Selvíria – MS conforme inciso I do Art 1º do Decreto Municipal nº. </w:t>
      </w:r>
      <w:r>
        <w:rPr>
          <w:rFonts w:ascii="Arial" w:hAnsi="Arial" w:cs="Arial"/>
          <w:b/>
          <w:i/>
          <w:sz w:val="22"/>
          <w:szCs w:val="22"/>
        </w:rPr>
        <w:t>030</w:t>
      </w:r>
      <w:r w:rsidRPr="0047584E">
        <w:rPr>
          <w:rFonts w:ascii="Arial" w:hAnsi="Arial" w:cs="Arial"/>
          <w:b/>
          <w:i/>
          <w:sz w:val="22"/>
          <w:szCs w:val="22"/>
        </w:rPr>
        <w:t>/202</w:t>
      </w:r>
      <w:r>
        <w:rPr>
          <w:rFonts w:ascii="Arial" w:hAnsi="Arial" w:cs="Arial"/>
          <w:b/>
          <w:i/>
          <w:sz w:val="22"/>
          <w:szCs w:val="22"/>
        </w:rPr>
        <w:t>2</w:t>
      </w:r>
      <w:r w:rsidRPr="0047584E">
        <w:rPr>
          <w:rFonts w:ascii="Arial" w:hAnsi="Arial" w:cs="Arial"/>
          <w:b/>
          <w:i/>
          <w:sz w:val="22"/>
          <w:szCs w:val="22"/>
        </w:rPr>
        <w:t>;</w:t>
      </w:r>
    </w:p>
    <w:p w14:paraId="2273340D"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p>
    <w:p w14:paraId="38A09D61"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.5 Não será permitida a participação de empresas que estiverem sob concordata, falência, concurso de credores, dissolução e liquidação.</w:t>
      </w:r>
    </w:p>
    <w:p w14:paraId="04C27718"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335F99ED"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.6 Não será permitida a participação de empresas que tenham sócios ou empregados que façam parte do quadro do Setor de Licitações e Contratos da Prefeitura Municipal de Selvíria – MS.</w:t>
      </w:r>
    </w:p>
    <w:p w14:paraId="75A0FA80"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34FF7167" w14:textId="77777777" w:rsidR="00BF1B70"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sz w:val="22"/>
          <w:szCs w:val="22"/>
        </w:rPr>
        <w:lastRenderedPageBreak/>
        <w:t>5</w:t>
      </w:r>
      <w:r w:rsidRPr="00DA3E47">
        <w:rPr>
          <w:rFonts w:ascii="Arial" w:hAnsi="Arial" w:cs="Arial"/>
          <w:sz w:val="22"/>
          <w:szCs w:val="22"/>
        </w:rPr>
        <w:t>.7 A participação do licitante a este procedimento licitatório implicará em expressa concordância aos termos deste Edital, ressalvando-se o direito recursal.</w:t>
      </w:r>
      <w:r w:rsidRPr="009D18D1">
        <w:rPr>
          <w:rFonts w:ascii="Arial" w:hAnsi="Arial" w:cs="Arial"/>
          <w:b/>
          <w:bCs/>
          <w:sz w:val="22"/>
          <w:szCs w:val="22"/>
        </w:rPr>
        <w:t xml:space="preserve"> </w:t>
      </w:r>
    </w:p>
    <w:p w14:paraId="3AFC8A7F" w14:textId="03630993" w:rsidR="009D18D1" w:rsidRPr="004063F6" w:rsidRDefault="00BF1B70"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 xml:space="preserve">6. </w:t>
      </w:r>
      <w:r w:rsidR="009D18D1" w:rsidRPr="004063F6">
        <w:rPr>
          <w:rFonts w:ascii="Arial" w:hAnsi="Arial" w:cs="Arial"/>
          <w:b/>
          <w:bCs/>
          <w:sz w:val="22"/>
          <w:szCs w:val="22"/>
        </w:rPr>
        <w:t>DO LOCAL E DO FORNECIMENTO</w:t>
      </w:r>
    </w:p>
    <w:p w14:paraId="0559EC74" w14:textId="77777777" w:rsidR="009D18D1" w:rsidRPr="004063F6" w:rsidRDefault="009D18D1" w:rsidP="009D18D1">
      <w:pPr>
        <w:pStyle w:val="Corpodetexto"/>
        <w:ind w:right="-427"/>
        <w:rPr>
          <w:rFonts w:ascii="Arial" w:hAnsi="Arial" w:cs="Arial"/>
          <w:sz w:val="22"/>
          <w:szCs w:val="22"/>
          <w:u w:val="none"/>
        </w:rPr>
      </w:pPr>
    </w:p>
    <w:p w14:paraId="65D0C819" w14:textId="77777777" w:rsidR="009D18D1" w:rsidRPr="004063F6"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4063F6">
        <w:rPr>
          <w:rFonts w:ascii="Arial" w:hAnsi="Arial" w:cs="Arial"/>
          <w:b w:val="0"/>
          <w:sz w:val="22"/>
          <w:szCs w:val="22"/>
          <w:u w:val="none"/>
        </w:rPr>
        <w:t>.1 O(s) participante(s) vencedor(es) deverá(ão) entregar os produtos no almoxarifado da Prefeitura Municipal de Selvíria, sito à Avenida João Selvirio de Souza nº 997, Centro, no Município de Selvíria – MS, CEP: 79.590-000, conforme solicitação do departamento competente, e no prazo fixado na requisição.</w:t>
      </w:r>
    </w:p>
    <w:p w14:paraId="15995C7F" w14:textId="77777777" w:rsidR="009D18D1" w:rsidRPr="004063F6" w:rsidRDefault="009D18D1" w:rsidP="009D18D1">
      <w:pPr>
        <w:pStyle w:val="Corpodetexto"/>
        <w:ind w:right="-427"/>
        <w:rPr>
          <w:rFonts w:ascii="Arial" w:hAnsi="Arial" w:cs="Arial"/>
          <w:b w:val="0"/>
          <w:bCs/>
          <w:sz w:val="22"/>
          <w:szCs w:val="22"/>
        </w:rPr>
      </w:pPr>
    </w:p>
    <w:p w14:paraId="377E3FD1" w14:textId="77777777" w:rsidR="009D18D1" w:rsidRPr="004063F6"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4063F6">
        <w:rPr>
          <w:rFonts w:ascii="Arial" w:hAnsi="Arial" w:cs="Arial"/>
          <w:b w:val="0"/>
          <w:sz w:val="22"/>
          <w:szCs w:val="22"/>
          <w:u w:val="none"/>
        </w:rPr>
        <w:t>.2 Os itens serão entregues conforme marca tipo, qualidade, medidas, validade e dimensões especificadas na proposta e acompanhadas das respectivas Notas Fiscais e data de validade.</w:t>
      </w:r>
    </w:p>
    <w:p w14:paraId="0162F9F0" w14:textId="77777777" w:rsidR="009D18D1" w:rsidRPr="004063F6" w:rsidRDefault="009D18D1" w:rsidP="009D18D1">
      <w:pPr>
        <w:pStyle w:val="Corpodetexto"/>
        <w:ind w:right="-427"/>
        <w:rPr>
          <w:rFonts w:ascii="Arial" w:hAnsi="Arial" w:cs="Arial"/>
          <w:b w:val="0"/>
          <w:sz w:val="22"/>
          <w:szCs w:val="22"/>
          <w:u w:val="none"/>
        </w:rPr>
      </w:pPr>
    </w:p>
    <w:p w14:paraId="4D1B2AD4" w14:textId="77777777" w:rsidR="009D18D1" w:rsidRPr="004063F6"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4063F6">
        <w:rPr>
          <w:rFonts w:ascii="Arial" w:hAnsi="Arial" w:cs="Arial"/>
          <w:b w:val="0"/>
          <w:sz w:val="22"/>
          <w:szCs w:val="22"/>
          <w:u w:val="none"/>
        </w:rPr>
        <w:t>.3 Ficará a cargo do vencedor do item do certame as despesas com seguros, entrega, transporte, carga, descarga, tributos, encargos trabalhistas e previdenciários decorrentes da execução do objeto desta licitação.</w:t>
      </w:r>
    </w:p>
    <w:p w14:paraId="2646DB2A" w14:textId="77777777" w:rsidR="009D18D1" w:rsidRPr="004063F6" w:rsidRDefault="009D18D1" w:rsidP="009D18D1">
      <w:pPr>
        <w:widowControl w:val="0"/>
        <w:ind w:right="-427"/>
        <w:jc w:val="both"/>
        <w:rPr>
          <w:rFonts w:ascii="Arial" w:hAnsi="Arial" w:cs="Arial"/>
          <w:sz w:val="22"/>
          <w:szCs w:val="22"/>
        </w:rPr>
      </w:pPr>
    </w:p>
    <w:p w14:paraId="07529887" w14:textId="77777777" w:rsidR="009D18D1" w:rsidRPr="004063F6" w:rsidRDefault="009D18D1" w:rsidP="009D18D1">
      <w:pPr>
        <w:widowControl w:val="0"/>
        <w:ind w:right="-427"/>
        <w:jc w:val="both"/>
        <w:rPr>
          <w:rFonts w:ascii="Arial" w:hAnsi="Arial" w:cs="Arial"/>
          <w:sz w:val="22"/>
          <w:szCs w:val="22"/>
        </w:rPr>
      </w:pPr>
      <w:r>
        <w:rPr>
          <w:rFonts w:ascii="Arial" w:hAnsi="Arial" w:cs="Arial"/>
          <w:sz w:val="22"/>
          <w:szCs w:val="22"/>
        </w:rPr>
        <w:t>6</w:t>
      </w:r>
      <w:r w:rsidRPr="004063F6">
        <w:rPr>
          <w:rFonts w:ascii="Arial" w:hAnsi="Arial" w:cs="Arial"/>
          <w:sz w:val="22"/>
          <w:szCs w:val="22"/>
        </w:rPr>
        <w:t>.4 As obrigações decorrentes do fornecimento dos itens constantes deste edital serão firmadas através de contrato, observada as condições estabelecidas neste edital e no que dispõe o art. 62 da Lei n. 8.666.93.</w:t>
      </w:r>
    </w:p>
    <w:p w14:paraId="06B2245A" w14:textId="77777777" w:rsidR="009D18D1" w:rsidRPr="004063F6" w:rsidRDefault="009D18D1" w:rsidP="009D18D1">
      <w:pPr>
        <w:ind w:right="-427"/>
        <w:jc w:val="both"/>
        <w:rPr>
          <w:rFonts w:ascii="Arial" w:hAnsi="Arial" w:cs="Arial"/>
          <w:bCs/>
          <w:sz w:val="22"/>
          <w:szCs w:val="22"/>
        </w:rPr>
      </w:pPr>
    </w:p>
    <w:p w14:paraId="7B2931BC" w14:textId="77777777" w:rsidR="009D18D1" w:rsidRPr="004063F6" w:rsidRDefault="009D18D1" w:rsidP="009D18D1">
      <w:pPr>
        <w:ind w:right="-427"/>
        <w:jc w:val="both"/>
        <w:rPr>
          <w:rFonts w:ascii="Arial" w:hAnsi="Arial" w:cs="Arial"/>
          <w:bCs/>
          <w:sz w:val="22"/>
          <w:szCs w:val="22"/>
        </w:rPr>
      </w:pPr>
      <w:r>
        <w:rPr>
          <w:rFonts w:ascii="Arial" w:hAnsi="Arial" w:cs="Arial"/>
          <w:bCs/>
          <w:sz w:val="22"/>
          <w:szCs w:val="22"/>
        </w:rPr>
        <w:t>6</w:t>
      </w:r>
      <w:r w:rsidRPr="004063F6">
        <w:rPr>
          <w:rFonts w:ascii="Arial" w:hAnsi="Arial" w:cs="Arial"/>
          <w:bCs/>
          <w:sz w:val="22"/>
          <w:szCs w:val="22"/>
        </w:rPr>
        <w:t>.5 A empresa contratada obriga-se a fornecer os itens</w:t>
      </w:r>
      <w:r w:rsidRPr="004063F6">
        <w:rPr>
          <w:rFonts w:ascii="Arial" w:hAnsi="Arial" w:cs="Arial"/>
          <w:sz w:val="22"/>
          <w:szCs w:val="22"/>
        </w:rPr>
        <w:t xml:space="preserve"> solicitados independentemente da quantidade do pedido ou de valor mínimo, parceladamente, de acordo com a necessidade</w:t>
      </w:r>
      <w:r w:rsidRPr="004063F6">
        <w:rPr>
          <w:rFonts w:ascii="Arial" w:hAnsi="Arial" w:cs="Arial"/>
          <w:bCs/>
          <w:sz w:val="22"/>
          <w:szCs w:val="22"/>
        </w:rPr>
        <w:t xml:space="preserve"> da Contratante.</w:t>
      </w:r>
    </w:p>
    <w:p w14:paraId="7665FD78" w14:textId="77777777" w:rsidR="009D18D1" w:rsidRPr="004063F6" w:rsidRDefault="009D18D1" w:rsidP="009D18D1">
      <w:pPr>
        <w:ind w:right="-427"/>
        <w:jc w:val="both"/>
        <w:rPr>
          <w:rFonts w:ascii="Arial" w:hAnsi="Arial" w:cs="Arial"/>
          <w:bCs/>
          <w:sz w:val="22"/>
          <w:szCs w:val="22"/>
        </w:rPr>
      </w:pPr>
    </w:p>
    <w:p w14:paraId="41B9CE51" w14:textId="77777777" w:rsidR="009D18D1" w:rsidRPr="004063F6" w:rsidRDefault="009D18D1" w:rsidP="009D18D1">
      <w:pPr>
        <w:ind w:right="-427"/>
        <w:jc w:val="both"/>
        <w:rPr>
          <w:rFonts w:ascii="Arial" w:hAnsi="Arial" w:cs="Arial"/>
          <w:bCs/>
          <w:sz w:val="22"/>
          <w:szCs w:val="22"/>
        </w:rPr>
      </w:pPr>
      <w:r>
        <w:rPr>
          <w:rFonts w:ascii="Arial" w:hAnsi="Arial" w:cs="Arial"/>
          <w:bCs/>
          <w:sz w:val="22"/>
          <w:szCs w:val="22"/>
        </w:rPr>
        <w:t>6</w:t>
      </w:r>
      <w:r w:rsidRPr="004063F6">
        <w:rPr>
          <w:rFonts w:ascii="Arial" w:hAnsi="Arial" w:cs="Arial"/>
          <w:bCs/>
          <w:sz w:val="22"/>
          <w:szCs w:val="22"/>
        </w:rPr>
        <w:t xml:space="preserve">.6 Cada fornecimento deverá ser efetuado mediante solicitação por escrito, devendo constar: a data, o valor unitário do fornecimento, a quantidade pretendida, o local para a entrega, o prazo, o carimbo e a assinatura do responsável. </w:t>
      </w:r>
    </w:p>
    <w:p w14:paraId="102CDEA8" w14:textId="77777777" w:rsidR="009D18D1" w:rsidRPr="004063F6" w:rsidRDefault="009D18D1" w:rsidP="009D18D1">
      <w:pPr>
        <w:ind w:right="-427"/>
        <w:jc w:val="both"/>
        <w:rPr>
          <w:rFonts w:ascii="Arial" w:hAnsi="Arial" w:cs="Arial"/>
          <w:bCs/>
          <w:sz w:val="22"/>
          <w:szCs w:val="22"/>
        </w:rPr>
      </w:pPr>
    </w:p>
    <w:p w14:paraId="246695B8" w14:textId="77777777" w:rsidR="009D18D1" w:rsidRPr="004063F6" w:rsidRDefault="009D18D1" w:rsidP="009D18D1">
      <w:pPr>
        <w:ind w:right="-427"/>
        <w:jc w:val="both"/>
        <w:rPr>
          <w:rFonts w:ascii="Arial" w:hAnsi="Arial" w:cs="Arial"/>
          <w:bCs/>
          <w:sz w:val="22"/>
          <w:szCs w:val="22"/>
        </w:rPr>
      </w:pPr>
      <w:r>
        <w:rPr>
          <w:rFonts w:ascii="Arial" w:hAnsi="Arial" w:cs="Arial"/>
          <w:bCs/>
          <w:sz w:val="22"/>
          <w:szCs w:val="22"/>
        </w:rPr>
        <w:t>6</w:t>
      </w:r>
      <w:r w:rsidRPr="004063F6">
        <w:rPr>
          <w:rFonts w:ascii="Arial" w:hAnsi="Arial" w:cs="Arial"/>
          <w:bCs/>
          <w:sz w:val="22"/>
          <w:szCs w:val="22"/>
        </w:rPr>
        <w:t>.7 As especificações dos produtos serão analisadas no ato da entrega dos mesmos, pelos responsáveis, os quais poderão ser recusados no ato, caso não atendam as especificações exigidas no edital.</w:t>
      </w:r>
    </w:p>
    <w:p w14:paraId="0E8A80A6" w14:textId="77777777" w:rsidR="009D18D1" w:rsidRPr="004063F6" w:rsidRDefault="009D18D1" w:rsidP="009D18D1">
      <w:pPr>
        <w:ind w:right="-427"/>
        <w:jc w:val="both"/>
        <w:rPr>
          <w:rFonts w:ascii="Arial" w:hAnsi="Arial" w:cs="Arial"/>
          <w:sz w:val="22"/>
          <w:szCs w:val="22"/>
        </w:rPr>
      </w:pPr>
    </w:p>
    <w:p w14:paraId="72761ABF" w14:textId="77777777" w:rsidR="009D18D1" w:rsidRPr="004063F6" w:rsidRDefault="009D18D1" w:rsidP="009D18D1">
      <w:pPr>
        <w:ind w:right="-427"/>
        <w:jc w:val="both"/>
        <w:rPr>
          <w:rFonts w:ascii="Arial" w:hAnsi="Arial" w:cs="Arial"/>
          <w:sz w:val="22"/>
          <w:szCs w:val="22"/>
        </w:rPr>
      </w:pPr>
      <w:r>
        <w:rPr>
          <w:rFonts w:ascii="Arial" w:hAnsi="Arial" w:cs="Arial"/>
          <w:sz w:val="22"/>
          <w:szCs w:val="22"/>
        </w:rPr>
        <w:t>6</w:t>
      </w:r>
      <w:r w:rsidRPr="004063F6">
        <w:rPr>
          <w:rFonts w:ascii="Arial" w:hAnsi="Arial" w:cs="Arial"/>
          <w:sz w:val="22"/>
          <w:szCs w:val="22"/>
        </w:rPr>
        <w:t xml:space="preserve">.8 Caso o fornecedor classificado não puder fornecer os produtos solicitados, ou o quantitativo total requisitado ou parte dele, deverá comunicar o fato ao responsável pela solicitação, por escrito, no prazo máximo de 24 (vinte e quatro) horas, após o recebimento da Ordem de Fornecimento. </w:t>
      </w:r>
    </w:p>
    <w:p w14:paraId="37ED054D" w14:textId="77777777" w:rsidR="009D18D1" w:rsidRPr="00F7673A" w:rsidRDefault="009D18D1" w:rsidP="009D18D1">
      <w:pPr>
        <w:ind w:right="-427"/>
        <w:jc w:val="both"/>
        <w:rPr>
          <w:rFonts w:ascii="Arial" w:hAnsi="Arial" w:cs="Arial"/>
          <w:sz w:val="22"/>
          <w:szCs w:val="22"/>
        </w:rPr>
      </w:pPr>
    </w:p>
    <w:p w14:paraId="1AF134D0" w14:textId="77777777" w:rsidR="009D18D1" w:rsidRPr="00F7673A" w:rsidRDefault="009D18D1" w:rsidP="009D18D1">
      <w:pPr>
        <w:ind w:right="-427"/>
        <w:jc w:val="both"/>
        <w:rPr>
          <w:rFonts w:ascii="Arial" w:hAnsi="Arial" w:cs="Arial"/>
          <w:sz w:val="22"/>
          <w:szCs w:val="22"/>
        </w:rPr>
      </w:pPr>
      <w:r>
        <w:rPr>
          <w:rFonts w:ascii="Arial" w:hAnsi="Arial" w:cs="Arial"/>
          <w:sz w:val="22"/>
          <w:szCs w:val="22"/>
        </w:rPr>
        <w:t>6</w:t>
      </w:r>
      <w:r w:rsidRPr="00F7673A">
        <w:rPr>
          <w:rFonts w:ascii="Arial" w:hAnsi="Arial" w:cs="Arial"/>
          <w:sz w:val="22"/>
          <w:szCs w:val="22"/>
        </w:rPr>
        <w:t>.9 O prazo de entrega será conforme solicitação do órgão ou entidade requisitante, não podendo ultrapassar 03 (três) dias úteis,contados da requisição/ordem de fornecimento à empresa contratada.</w:t>
      </w:r>
    </w:p>
    <w:p w14:paraId="3283E13C" w14:textId="77777777" w:rsidR="009D18D1" w:rsidRPr="00F7673A" w:rsidRDefault="009D18D1" w:rsidP="009D18D1">
      <w:pPr>
        <w:ind w:right="-427"/>
        <w:jc w:val="both"/>
        <w:rPr>
          <w:rFonts w:ascii="Arial" w:hAnsi="Arial" w:cs="Arial"/>
          <w:sz w:val="22"/>
          <w:szCs w:val="22"/>
        </w:rPr>
      </w:pPr>
    </w:p>
    <w:p w14:paraId="08649431" w14:textId="77777777" w:rsidR="009D18D1" w:rsidRPr="00F7673A" w:rsidRDefault="009D18D1" w:rsidP="009D18D1">
      <w:pPr>
        <w:ind w:right="-427"/>
        <w:jc w:val="both"/>
        <w:rPr>
          <w:rFonts w:ascii="Arial" w:hAnsi="Arial" w:cs="Arial"/>
          <w:sz w:val="22"/>
          <w:szCs w:val="22"/>
        </w:rPr>
      </w:pPr>
      <w:r>
        <w:rPr>
          <w:rFonts w:ascii="Arial" w:hAnsi="Arial" w:cs="Arial"/>
          <w:sz w:val="22"/>
          <w:szCs w:val="22"/>
        </w:rPr>
        <w:t>6</w:t>
      </w:r>
      <w:r w:rsidRPr="00F7673A">
        <w:rPr>
          <w:rFonts w:ascii="Arial" w:hAnsi="Arial" w:cs="Arial"/>
          <w:sz w:val="22"/>
          <w:szCs w:val="22"/>
        </w:rPr>
        <w:t>.10 Serão recusados os produtos que não atendam as especificações constantes no edital e/ou que não estejam adequados para o consumo.</w:t>
      </w:r>
    </w:p>
    <w:p w14:paraId="1595C3AA" w14:textId="77777777" w:rsidR="009D18D1" w:rsidRPr="00F7673A" w:rsidRDefault="009D18D1" w:rsidP="009D18D1">
      <w:pPr>
        <w:ind w:right="-427"/>
        <w:jc w:val="both"/>
        <w:rPr>
          <w:rFonts w:ascii="Arial" w:hAnsi="Arial" w:cs="Arial"/>
          <w:sz w:val="22"/>
          <w:szCs w:val="22"/>
        </w:rPr>
      </w:pPr>
    </w:p>
    <w:p w14:paraId="2D801C83" w14:textId="77777777" w:rsidR="009D18D1" w:rsidRPr="00D85203"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D85203">
        <w:rPr>
          <w:rFonts w:ascii="Arial" w:hAnsi="Arial" w:cs="Arial"/>
          <w:b w:val="0"/>
          <w:sz w:val="22"/>
          <w:szCs w:val="22"/>
          <w:u w:val="none"/>
        </w:rPr>
        <w:t xml:space="preserve">.10.1Havendo rejeição dos itens, no todo ou em parte, o licitante vencedor deverá substituí-los no prazo estabelecido formalmente pela Administração, observando às condições estabelecidas para o fornecimento, sob pena de lhe serem aplicadas as sanções </w:t>
      </w:r>
      <w:r w:rsidRPr="00D85203">
        <w:rPr>
          <w:rFonts w:ascii="Arial" w:hAnsi="Arial" w:cs="Arial"/>
          <w:b w:val="0"/>
          <w:sz w:val="22"/>
          <w:szCs w:val="22"/>
          <w:u w:val="none"/>
        </w:rPr>
        <w:lastRenderedPageBreak/>
        <w:t>administrativas estabelecidas pelas Leis Federais nº 10.520/2002 e 8.666/1993, e suas alterações.</w:t>
      </w:r>
    </w:p>
    <w:p w14:paraId="26D29992" w14:textId="77777777" w:rsidR="009D18D1" w:rsidRPr="00D85203" w:rsidRDefault="009D18D1" w:rsidP="009D18D1">
      <w:pPr>
        <w:pStyle w:val="Corpodetexto"/>
        <w:ind w:right="-427"/>
        <w:rPr>
          <w:rFonts w:ascii="Arial" w:hAnsi="Arial" w:cs="Arial"/>
          <w:b w:val="0"/>
          <w:sz w:val="22"/>
          <w:szCs w:val="22"/>
          <w:u w:val="none"/>
        </w:rPr>
      </w:pPr>
    </w:p>
    <w:p w14:paraId="785A308E" w14:textId="77777777" w:rsidR="009D18D1" w:rsidRPr="00D85203" w:rsidRDefault="009D18D1" w:rsidP="009D18D1">
      <w:pPr>
        <w:ind w:right="-427"/>
        <w:jc w:val="both"/>
        <w:rPr>
          <w:rFonts w:ascii="Arial" w:hAnsi="Arial" w:cs="Arial"/>
          <w:sz w:val="22"/>
          <w:szCs w:val="22"/>
        </w:rPr>
      </w:pPr>
      <w:r>
        <w:rPr>
          <w:rFonts w:ascii="Arial" w:hAnsi="Arial" w:cs="Arial"/>
          <w:sz w:val="22"/>
          <w:szCs w:val="22"/>
        </w:rPr>
        <w:t>6</w:t>
      </w:r>
      <w:r w:rsidRPr="00D85203">
        <w:rPr>
          <w:rFonts w:ascii="Arial" w:hAnsi="Arial" w:cs="Arial"/>
          <w:sz w:val="22"/>
          <w:szCs w:val="22"/>
        </w:rPr>
        <w:t>.11 Os produtos deverão ser entregues de forma a não serem danificados durante as operações de transporte e descarga no local da entrega.</w:t>
      </w:r>
    </w:p>
    <w:p w14:paraId="3705B278" w14:textId="77777777" w:rsidR="009D18D1" w:rsidRPr="00D85203" w:rsidRDefault="009D18D1" w:rsidP="009D18D1">
      <w:pPr>
        <w:pStyle w:val="Corpodetexto"/>
        <w:ind w:right="-427"/>
        <w:rPr>
          <w:rFonts w:ascii="Arial" w:hAnsi="Arial" w:cs="Arial"/>
          <w:b w:val="0"/>
          <w:sz w:val="22"/>
          <w:szCs w:val="22"/>
          <w:u w:val="none"/>
        </w:rPr>
      </w:pPr>
    </w:p>
    <w:p w14:paraId="709C7B3C" w14:textId="77777777" w:rsidR="009D18D1" w:rsidRPr="00D85203"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D85203">
        <w:rPr>
          <w:rFonts w:ascii="Arial" w:hAnsi="Arial" w:cs="Arial"/>
          <w:b w:val="0"/>
          <w:sz w:val="22"/>
          <w:szCs w:val="22"/>
          <w:u w:val="none"/>
        </w:rPr>
        <w:t>.12 A entrega deverá ocorrer de forma parcelada, de acordo com a necessidade do setor solicitante, durante o período de 12 (doze) meses.</w:t>
      </w:r>
    </w:p>
    <w:p w14:paraId="3E309E3D" w14:textId="77777777" w:rsidR="009D18D1" w:rsidRPr="00D85203" w:rsidRDefault="009D18D1" w:rsidP="009D18D1">
      <w:pPr>
        <w:widowControl w:val="0"/>
        <w:ind w:right="-427"/>
        <w:jc w:val="both"/>
      </w:pPr>
    </w:p>
    <w:p w14:paraId="6A33644C" w14:textId="77777777" w:rsidR="009D18D1" w:rsidRPr="00D85203" w:rsidRDefault="009D18D1" w:rsidP="009D18D1">
      <w:pPr>
        <w:widowControl w:val="0"/>
        <w:ind w:right="-427"/>
        <w:jc w:val="both"/>
        <w:rPr>
          <w:rFonts w:ascii="Arial" w:hAnsi="Arial" w:cs="Arial"/>
          <w:sz w:val="22"/>
          <w:szCs w:val="22"/>
        </w:rPr>
      </w:pPr>
      <w:r>
        <w:rPr>
          <w:rFonts w:ascii="Arial" w:hAnsi="Arial" w:cs="Arial"/>
          <w:sz w:val="22"/>
          <w:szCs w:val="22"/>
        </w:rPr>
        <w:t>6</w:t>
      </w:r>
      <w:r w:rsidRPr="00D85203">
        <w:rPr>
          <w:rFonts w:ascii="Arial" w:hAnsi="Arial" w:cs="Arial"/>
          <w:sz w:val="22"/>
          <w:szCs w:val="22"/>
        </w:rPr>
        <w:t>.13 A licitante vencedora sujeitar-se-á a mais ampla fiscalização por parte da Administração, encarregada de acompanhar a execução dos itens fornecidos.</w:t>
      </w:r>
    </w:p>
    <w:p w14:paraId="509BA527" w14:textId="77777777" w:rsidR="009D18D1" w:rsidRPr="00D85203" w:rsidRDefault="009D18D1" w:rsidP="009D18D1">
      <w:pPr>
        <w:ind w:right="-427"/>
        <w:jc w:val="both"/>
        <w:rPr>
          <w:rFonts w:ascii="Arial" w:hAnsi="Arial" w:cs="Arial"/>
          <w:bCs/>
          <w:sz w:val="22"/>
          <w:szCs w:val="22"/>
        </w:rPr>
      </w:pPr>
    </w:p>
    <w:p w14:paraId="7E1BB86F"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7</w:t>
      </w:r>
      <w:r w:rsidRPr="00D85203">
        <w:rPr>
          <w:rFonts w:ascii="Arial" w:hAnsi="Arial" w:cs="Arial"/>
          <w:b/>
          <w:bCs/>
          <w:sz w:val="22"/>
          <w:szCs w:val="22"/>
        </w:rPr>
        <w:t>. DO CREDENCIAMENTO</w:t>
      </w:r>
    </w:p>
    <w:p w14:paraId="087F706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C08502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F894A2"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2C6ACCD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 xml:space="preserve">.1.1 Os documentos exigidos para credenciamento deverão ser </w:t>
      </w:r>
      <w:r w:rsidRPr="00D85203">
        <w:rPr>
          <w:rFonts w:ascii="Arial" w:hAnsi="Arial" w:cs="Arial"/>
          <w:b/>
          <w:sz w:val="22"/>
          <w:szCs w:val="22"/>
        </w:rPr>
        <w:t>apresentados fora dos envelopes de propostas de preços e documentos de habilitação</w:t>
      </w:r>
      <w:r w:rsidRPr="00D85203">
        <w:rPr>
          <w:rFonts w:ascii="Arial" w:hAnsi="Arial" w:cs="Arial"/>
          <w:sz w:val="22"/>
          <w:szCs w:val="22"/>
        </w:rPr>
        <w:t>.</w:t>
      </w:r>
    </w:p>
    <w:p w14:paraId="1842151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A303F9E" w14:textId="77777777" w:rsidR="009D18D1" w:rsidRPr="00D85203" w:rsidRDefault="009D18D1" w:rsidP="009D18D1">
      <w:pPr>
        <w:shd w:val="clear" w:color="auto" w:fill="FFFFFF"/>
        <w:ind w:right="-427"/>
        <w:jc w:val="both"/>
        <w:rPr>
          <w:rFonts w:ascii="Arial" w:hAnsi="Arial" w:cs="Arial"/>
          <w:bCs/>
          <w:sz w:val="22"/>
          <w:szCs w:val="22"/>
        </w:rPr>
      </w:pPr>
      <w:r>
        <w:rPr>
          <w:rFonts w:ascii="Arial" w:hAnsi="Arial" w:cs="Arial"/>
          <w:bCs/>
          <w:sz w:val="22"/>
          <w:szCs w:val="22"/>
        </w:rPr>
        <w:t>7</w:t>
      </w:r>
      <w:r w:rsidRPr="00D85203">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8055A93"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070B2D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.3</w:t>
      </w:r>
      <w:r w:rsidRPr="00D85203">
        <w:rPr>
          <w:rFonts w:ascii="Arial" w:hAnsi="Arial" w:cs="Arial"/>
          <w:b/>
          <w:sz w:val="22"/>
          <w:szCs w:val="22"/>
        </w:rPr>
        <w:t xml:space="preserve"> Em se tratando de procurador, </w:t>
      </w:r>
      <w:r w:rsidRPr="00D85203">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6E8A8C9E"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4417C6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 xml:space="preserve">I – </w:t>
      </w:r>
      <w:r w:rsidRPr="00D85203">
        <w:rPr>
          <w:rFonts w:ascii="Arial" w:hAnsi="Arial" w:cs="Arial"/>
          <w:sz w:val="22"/>
          <w:szCs w:val="22"/>
        </w:rPr>
        <w:t xml:space="preserve">registro ou certificado comercial, </w:t>
      </w:r>
      <w:r w:rsidRPr="00D85203">
        <w:rPr>
          <w:rFonts w:ascii="Arial" w:hAnsi="Arial" w:cs="Arial"/>
          <w:sz w:val="22"/>
          <w:szCs w:val="22"/>
          <w:u w:val="single"/>
        </w:rPr>
        <w:t>no caso de empresa individual</w:t>
      </w:r>
      <w:r w:rsidRPr="00D85203">
        <w:rPr>
          <w:rFonts w:ascii="Arial" w:hAnsi="Arial" w:cs="Arial"/>
          <w:sz w:val="22"/>
          <w:szCs w:val="22"/>
        </w:rPr>
        <w:t>; ou</w:t>
      </w:r>
    </w:p>
    <w:p w14:paraId="6F4EC173"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B605BE7"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 xml:space="preserve">II - </w:t>
      </w:r>
      <w:r w:rsidRPr="00D85203">
        <w:rPr>
          <w:rFonts w:ascii="Arial" w:hAnsi="Arial" w:cs="Arial"/>
          <w:sz w:val="22"/>
          <w:szCs w:val="22"/>
        </w:rPr>
        <w:t xml:space="preserve">ato constitutivo, estatuto ou contrato social em vigor, devidamente registrado, </w:t>
      </w:r>
      <w:r w:rsidRPr="00D85203">
        <w:rPr>
          <w:rFonts w:ascii="Arial" w:hAnsi="Arial" w:cs="Arial"/>
          <w:sz w:val="22"/>
          <w:szCs w:val="22"/>
          <w:u w:val="single"/>
        </w:rPr>
        <w:t>em se tratando de sociedades comerciais</w:t>
      </w:r>
      <w:r w:rsidRPr="00D85203">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7AB281F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III -</w:t>
      </w:r>
      <w:r w:rsidRPr="00D85203">
        <w:rPr>
          <w:rFonts w:ascii="Arial" w:hAnsi="Arial" w:cs="Arial"/>
          <w:sz w:val="22"/>
          <w:szCs w:val="22"/>
        </w:rPr>
        <w:t xml:space="preserve"> Inscrição do ato constitutivo, </w:t>
      </w:r>
      <w:r w:rsidRPr="00D85203">
        <w:rPr>
          <w:rFonts w:ascii="Arial" w:hAnsi="Arial" w:cs="Arial"/>
          <w:sz w:val="22"/>
          <w:szCs w:val="22"/>
          <w:u w:val="single"/>
        </w:rPr>
        <w:t>no caso de sociedade civil</w:t>
      </w:r>
      <w:r w:rsidRPr="00D85203">
        <w:rPr>
          <w:rFonts w:ascii="Arial" w:hAnsi="Arial" w:cs="Arial"/>
          <w:sz w:val="22"/>
          <w:szCs w:val="22"/>
        </w:rPr>
        <w:t>, acompanhada de prova de diretoria em exercício;</w:t>
      </w:r>
    </w:p>
    <w:p w14:paraId="2D309A6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IV</w:t>
      </w:r>
      <w:r w:rsidRPr="00D85203">
        <w:rPr>
          <w:rFonts w:ascii="Arial" w:hAnsi="Arial" w:cs="Arial"/>
          <w:sz w:val="22"/>
          <w:szCs w:val="22"/>
        </w:rPr>
        <w:t xml:space="preserve"> - Decreto de autorização, </w:t>
      </w:r>
      <w:r w:rsidRPr="00D85203">
        <w:rPr>
          <w:rFonts w:ascii="Arial" w:hAnsi="Arial" w:cs="Arial"/>
          <w:sz w:val="22"/>
          <w:szCs w:val="22"/>
          <w:u w:val="single"/>
        </w:rPr>
        <w:t>em se tratando de empresa ou sociedade estrangeira em funcionamento no país</w:t>
      </w:r>
      <w:r w:rsidRPr="00D85203">
        <w:rPr>
          <w:rFonts w:ascii="Arial" w:hAnsi="Arial" w:cs="Arial"/>
          <w:sz w:val="22"/>
          <w:szCs w:val="22"/>
        </w:rPr>
        <w:t>, e ato de registro ou autorização para funcionamento expedido pelo órgão competente, quando a atividade assim exigir;</w:t>
      </w:r>
    </w:p>
    <w:p w14:paraId="3CA11C5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0BC9202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.4</w:t>
      </w:r>
      <w:r w:rsidRPr="00D85203">
        <w:rPr>
          <w:rFonts w:ascii="Arial" w:hAnsi="Arial" w:cs="Arial"/>
          <w:b/>
          <w:sz w:val="22"/>
          <w:szCs w:val="22"/>
        </w:rPr>
        <w:t xml:space="preserve"> Em sendo sócio, proprietário, dirigente ou assemelhado</w:t>
      </w:r>
      <w:r w:rsidRPr="00D85203">
        <w:rPr>
          <w:rFonts w:ascii="Arial" w:hAnsi="Arial" w:cs="Arial"/>
          <w:sz w:val="22"/>
          <w:szCs w:val="22"/>
        </w:rPr>
        <w:t xml:space="preserve"> da empresa proponente, deverá apresentar cópia do respectivo ato constitutivo, estatuto social, contrato social e/ou </w:t>
      </w:r>
      <w:r w:rsidRPr="00D85203">
        <w:rPr>
          <w:rFonts w:ascii="Arial" w:hAnsi="Arial" w:cs="Arial"/>
          <w:sz w:val="22"/>
          <w:szCs w:val="22"/>
        </w:rPr>
        <w:lastRenderedPageBreak/>
        <w:t>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3DE35D3F"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67D150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179B760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20C640E" w14:textId="77777777" w:rsidR="009D18D1" w:rsidRPr="00D85203" w:rsidRDefault="009D18D1" w:rsidP="009D18D1">
      <w:pPr>
        <w:overflowPunct w:val="0"/>
        <w:autoSpaceDE w:val="0"/>
        <w:autoSpaceDN w:val="0"/>
        <w:adjustRightInd w:val="0"/>
        <w:ind w:right="-427"/>
        <w:jc w:val="both"/>
        <w:textAlignment w:val="baseline"/>
        <w:rPr>
          <w:rFonts w:ascii="Arial" w:hAnsi="Arial" w:cs="Arial"/>
          <w:i/>
          <w:sz w:val="22"/>
          <w:szCs w:val="22"/>
        </w:rPr>
      </w:pPr>
      <w:r>
        <w:rPr>
          <w:rFonts w:ascii="Arial" w:hAnsi="Arial" w:cs="Arial"/>
          <w:sz w:val="22"/>
          <w:szCs w:val="22"/>
        </w:rPr>
        <w:t>7</w:t>
      </w:r>
      <w:r w:rsidRPr="00D85203">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D85203">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D85203">
        <w:rPr>
          <w:rFonts w:ascii="Arial" w:hAnsi="Arial" w:cs="Arial"/>
          <w:b/>
          <w:i/>
          <w:sz w:val="22"/>
          <w:szCs w:val="22"/>
        </w:rPr>
        <w:t xml:space="preserve"> (modelo anexo VII), assinada pelo seu proprietário ou sócios, acompanhada da </w:t>
      </w:r>
      <w:r w:rsidRPr="00D85203">
        <w:rPr>
          <w:rFonts w:ascii="Arial" w:hAnsi="Arial" w:cs="Arial"/>
          <w:b/>
          <w:i/>
          <w:sz w:val="22"/>
          <w:szCs w:val="22"/>
          <w:u w:val="single"/>
        </w:rPr>
        <w:t>Certidão Simplificada de Regularidade da Junta Comercial da sede da licitante</w:t>
      </w:r>
      <w:r w:rsidRPr="00D85203">
        <w:rPr>
          <w:rFonts w:ascii="Arial" w:hAnsi="Arial" w:cs="Arial"/>
          <w:b/>
          <w:i/>
          <w:sz w:val="22"/>
          <w:szCs w:val="22"/>
        </w:rPr>
        <w:t>.</w:t>
      </w:r>
    </w:p>
    <w:p w14:paraId="706741A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44F8CD3" w14:textId="77777777"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r>
        <w:rPr>
          <w:rFonts w:ascii="Arial" w:hAnsi="Arial" w:cs="Arial"/>
          <w:sz w:val="22"/>
          <w:szCs w:val="22"/>
        </w:rPr>
        <w:t>7</w:t>
      </w:r>
      <w:r w:rsidRPr="00D85203">
        <w:rPr>
          <w:rFonts w:ascii="Arial" w:hAnsi="Arial" w:cs="Arial"/>
          <w:sz w:val="22"/>
          <w:szCs w:val="22"/>
        </w:rPr>
        <w:t xml:space="preserve">.6.1 A empresa enquadrada como MEI, deverá apresentar o </w:t>
      </w:r>
      <w:r w:rsidRPr="00D85203">
        <w:rPr>
          <w:rFonts w:ascii="Arial" w:hAnsi="Arial" w:cs="Arial"/>
          <w:b/>
          <w:sz w:val="22"/>
          <w:szCs w:val="22"/>
        </w:rPr>
        <w:t>CCMEI (Certificado da Condição de Microempreendedor Individual)</w:t>
      </w:r>
      <w:r w:rsidRPr="00D85203">
        <w:rPr>
          <w:rFonts w:ascii="Arial" w:hAnsi="Arial" w:cs="Arial"/>
          <w:sz w:val="22"/>
          <w:szCs w:val="22"/>
        </w:rPr>
        <w:t xml:space="preserve">, expedida com data não superior a 60 dias, juntamente com a declaração de enquadramento, </w:t>
      </w:r>
      <w:r w:rsidRPr="00D85203">
        <w:rPr>
          <w:rFonts w:ascii="Arial" w:hAnsi="Arial" w:cs="Arial"/>
          <w:i/>
          <w:sz w:val="22"/>
          <w:szCs w:val="22"/>
        </w:rPr>
        <w:t>conforme anexo VII</w:t>
      </w:r>
      <w:r w:rsidRPr="00D85203">
        <w:rPr>
          <w:rFonts w:ascii="Arial" w:hAnsi="Arial" w:cs="Arial"/>
          <w:sz w:val="22"/>
          <w:szCs w:val="22"/>
        </w:rPr>
        <w:t>.</w:t>
      </w:r>
    </w:p>
    <w:p w14:paraId="3ADA419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213D809"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.6.2</w:t>
      </w:r>
      <w:r w:rsidRPr="00D85203">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E53AD5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B2E5EF6"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CFDFA9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682D93B"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.8 A falsidade da declaração prestada objetivando os benefícios da Lei Complementar nº 123/06, caracteriza o crime de que trata o art. 299 do Código Penal, sem prejuízo do enquadramento em outras figuras penais e da sanção prevista no edital.</w:t>
      </w:r>
    </w:p>
    <w:p w14:paraId="74D481A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77DC51F"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 xml:space="preserve">.9A não comprovação de que o interessado ou seu representante possui poderes específicos para atuar no certame, </w:t>
      </w:r>
      <w:r w:rsidRPr="00D85203">
        <w:rPr>
          <w:rFonts w:ascii="Arial" w:hAnsi="Arial" w:cs="Arial"/>
          <w:b/>
          <w:sz w:val="22"/>
          <w:szCs w:val="22"/>
        </w:rPr>
        <w:t>impedirá a licitante de ofertar lances verbais</w:t>
      </w:r>
      <w:r w:rsidRPr="00D85203">
        <w:rPr>
          <w:rFonts w:ascii="Arial" w:hAnsi="Arial" w:cs="Arial"/>
          <w:sz w:val="22"/>
          <w:szCs w:val="22"/>
        </w:rPr>
        <w:t xml:space="preserve">, </w:t>
      </w:r>
      <w:r w:rsidRPr="00D85203">
        <w:rPr>
          <w:rFonts w:ascii="Arial" w:hAnsi="Arial" w:cs="Arial"/>
          <w:b/>
          <w:sz w:val="22"/>
          <w:szCs w:val="22"/>
        </w:rPr>
        <w:t>manifestar-se ou responder pela mesma</w:t>
      </w:r>
      <w:r w:rsidRPr="00D85203">
        <w:rPr>
          <w:rFonts w:ascii="Arial" w:hAnsi="Arial" w:cs="Arial"/>
          <w:sz w:val="22"/>
          <w:szCs w:val="22"/>
        </w:rPr>
        <w:t xml:space="preserve"> lavrando-se, em ata, o ocorrido.</w:t>
      </w:r>
    </w:p>
    <w:p w14:paraId="4F00029D" w14:textId="77777777"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p>
    <w:p w14:paraId="4E711E6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.9.1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64A7EEF7"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987779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.10 Cada credenciado poderá representar apenas uma licitante.</w:t>
      </w:r>
    </w:p>
    <w:p w14:paraId="7D047B8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002E9EB"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.11 A empresa proponente somente poderá se pronunciar por meio de seu representante credenciado e ficará responsável pelas declarações e manifestações do mesmo.</w:t>
      </w:r>
    </w:p>
    <w:p w14:paraId="7AD49F2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9E9AF1F"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24F0151A" w14:textId="77777777" w:rsidR="009D18D1" w:rsidRPr="00851768" w:rsidRDefault="009D18D1" w:rsidP="009D18D1">
      <w:pPr>
        <w:overflowPunct w:val="0"/>
        <w:autoSpaceDE w:val="0"/>
        <w:autoSpaceDN w:val="0"/>
        <w:adjustRightInd w:val="0"/>
        <w:ind w:right="-427"/>
        <w:jc w:val="both"/>
        <w:textAlignment w:val="baseline"/>
        <w:rPr>
          <w:rFonts w:ascii="Arial" w:hAnsi="Arial" w:cs="Arial"/>
          <w:color w:val="00B050"/>
          <w:sz w:val="22"/>
          <w:szCs w:val="22"/>
        </w:rPr>
      </w:pPr>
    </w:p>
    <w:p w14:paraId="29663BF2"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8</w:t>
      </w:r>
      <w:r w:rsidRPr="00D85203">
        <w:rPr>
          <w:rFonts w:ascii="Arial" w:hAnsi="Arial" w:cs="Arial"/>
          <w:b/>
          <w:bCs/>
          <w:sz w:val="22"/>
          <w:szCs w:val="22"/>
        </w:rPr>
        <w:t>. DA FORMA DE APRESENTAÇÃO DA DECLARAÇÃO DE PLENO ATENDIMENTO AOS REQUISITOS DE HABILITAÇÃO; DA PROPOSTA E DOS DOCUMENTOS DE HABILITAÇÃO</w:t>
      </w:r>
    </w:p>
    <w:p w14:paraId="521680EA" w14:textId="77777777" w:rsidR="009D18D1" w:rsidRPr="00D85203" w:rsidRDefault="009D18D1" w:rsidP="009D18D1">
      <w:pPr>
        <w:pStyle w:val="Recuodecorpodetexto"/>
        <w:ind w:right="-427"/>
        <w:rPr>
          <w:rFonts w:ascii="Arial" w:hAnsi="Arial" w:cs="Arial"/>
          <w:b w:val="0"/>
          <w:sz w:val="22"/>
          <w:szCs w:val="22"/>
        </w:rPr>
      </w:pPr>
    </w:p>
    <w:p w14:paraId="445C6E38" w14:textId="77777777" w:rsidR="009D18D1" w:rsidRPr="00D85203" w:rsidRDefault="009D18D1" w:rsidP="009D18D1">
      <w:pPr>
        <w:ind w:right="-427"/>
        <w:jc w:val="both"/>
        <w:rPr>
          <w:rFonts w:ascii="Arial" w:hAnsi="Arial" w:cs="Arial"/>
          <w:sz w:val="22"/>
          <w:szCs w:val="22"/>
        </w:rPr>
      </w:pPr>
      <w:r>
        <w:rPr>
          <w:rFonts w:ascii="Arial" w:hAnsi="Arial" w:cs="Arial"/>
          <w:sz w:val="22"/>
          <w:szCs w:val="22"/>
        </w:rPr>
        <w:t>8</w:t>
      </w:r>
      <w:r w:rsidRPr="00D85203">
        <w:rPr>
          <w:rFonts w:ascii="Arial" w:hAnsi="Arial" w:cs="Arial"/>
          <w:sz w:val="22"/>
          <w:szCs w:val="22"/>
        </w:rPr>
        <w:t xml:space="preserve">.1 A declaração do licitante de pleno atendimento aos requisitos de habilitação, conforme </w:t>
      </w:r>
      <w:r w:rsidRPr="00D85203">
        <w:rPr>
          <w:rFonts w:ascii="Arial" w:hAnsi="Arial" w:cs="Arial"/>
          <w:b/>
          <w:bCs/>
          <w:sz w:val="22"/>
          <w:szCs w:val="22"/>
        </w:rPr>
        <w:t>Anexo V</w:t>
      </w:r>
      <w:r w:rsidRPr="00D85203">
        <w:rPr>
          <w:rFonts w:ascii="Arial" w:hAnsi="Arial" w:cs="Arial"/>
          <w:sz w:val="22"/>
          <w:szCs w:val="22"/>
        </w:rPr>
        <w:t xml:space="preserve">, deverá ser apresentada </w:t>
      </w:r>
      <w:r w:rsidRPr="00D85203">
        <w:rPr>
          <w:rFonts w:ascii="Arial" w:hAnsi="Arial" w:cs="Arial"/>
          <w:b/>
          <w:bCs/>
          <w:sz w:val="22"/>
          <w:szCs w:val="22"/>
        </w:rPr>
        <w:t>FORA</w:t>
      </w:r>
      <w:r w:rsidRPr="00D85203">
        <w:rPr>
          <w:rFonts w:ascii="Arial" w:hAnsi="Arial" w:cs="Arial"/>
          <w:sz w:val="22"/>
          <w:szCs w:val="22"/>
        </w:rPr>
        <w:t xml:space="preserve"> dos Envelopes nºs1 e 2.</w:t>
      </w:r>
    </w:p>
    <w:p w14:paraId="28FD32B0" w14:textId="77777777" w:rsidR="009D18D1" w:rsidRPr="00D85203" w:rsidRDefault="009D18D1" w:rsidP="009D18D1">
      <w:pPr>
        <w:ind w:right="-427"/>
        <w:jc w:val="both"/>
        <w:rPr>
          <w:rFonts w:ascii="Arial" w:hAnsi="Arial" w:cs="Arial"/>
          <w:sz w:val="22"/>
          <w:szCs w:val="22"/>
        </w:rPr>
      </w:pPr>
    </w:p>
    <w:p w14:paraId="148E4356" w14:textId="77777777" w:rsidR="009D18D1" w:rsidRPr="00D85203" w:rsidRDefault="009D18D1" w:rsidP="009D18D1">
      <w:pPr>
        <w:ind w:right="-427"/>
        <w:jc w:val="both"/>
        <w:rPr>
          <w:rFonts w:ascii="Arial" w:hAnsi="Arial" w:cs="Arial"/>
          <w:sz w:val="22"/>
          <w:szCs w:val="22"/>
        </w:rPr>
      </w:pPr>
      <w:r>
        <w:rPr>
          <w:rFonts w:ascii="Arial" w:hAnsi="Arial" w:cs="Arial"/>
          <w:sz w:val="22"/>
          <w:szCs w:val="22"/>
        </w:rPr>
        <w:t>8</w:t>
      </w:r>
      <w:r w:rsidRPr="00D85203">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30B9F2F7" w14:textId="77777777" w:rsidR="009D18D1" w:rsidRPr="00D85203" w:rsidRDefault="009D18D1" w:rsidP="009D18D1">
      <w:pPr>
        <w:ind w:right="-427"/>
        <w:jc w:val="both"/>
        <w:rPr>
          <w:rFonts w:ascii="Arial" w:hAnsi="Arial" w:cs="Arial"/>
          <w:b/>
          <w:sz w:val="22"/>
          <w:szCs w:val="22"/>
        </w:rPr>
      </w:pPr>
    </w:p>
    <w:p w14:paraId="68AAB476" w14:textId="77777777"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MUNICIPIO DE SELVÍRIA.</w:t>
      </w:r>
    </w:p>
    <w:p w14:paraId="77D9FEB0" w14:textId="77777777"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À COMISSÃO ESPECIAL DE LICITAÇÃO</w:t>
      </w:r>
    </w:p>
    <w:p w14:paraId="010C8E64" w14:textId="22601211"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 xml:space="preserve">PREGÃO PRESENCIAL Nº </w:t>
      </w:r>
      <w:r w:rsidR="0090794B">
        <w:rPr>
          <w:rFonts w:ascii="Arial" w:hAnsi="Arial" w:cs="Arial"/>
          <w:b/>
          <w:sz w:val="20"/>
          <w:szCs w:val="20"/>
        </w:rPr>
        <w:t>008</w:t>
      </w:r>
      <w:r w:rsidRPr="00B27CE1">
        <w:rPr>
          <w:rFonts w:ascii="Arial" w:hAnsi="Arial" w:cs="Arial"/>
          <w:b/>
          <w:sz w:val="20"/>
          <w:szCs w:val="20"/>
        </w:rPr>
        <w:t>/2022.</w:t>
      </w:r>
    </w:p>
    <w:p w14:paraId="59BF4DE5" w14:textId="7A4882A9"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 xml:space="preserve">PROCESSO ADM Nº </w:t>
      </w:r>
      <w:r w:rsidR="0090794B">
        <w:rPr>
          <w:rFonts w:ascii="Arial" w:hAnsi="Arial" w:cs="Arial"/>
          <w:b/>
          <w:sz w:val="20"/>
          <w:szCs w:val="20"/>
        </w:rPr>
        <w:t>031</w:t>
      </w:r>
      <w:r w:rsidRPr="00B27CE1">
        <w:rPr>
          <w:rFonts w:ascii="Arial" w:hAnsi="Arial" w:cs="Arial"/>
          <w:b/>
          <w:sz w:val="20"/>
          <w:szCs w:val="20"/>
        </w:rPr>
        <w:t xml:space="preserve">/2022. </w:t>
      </w:r>
    </w:p>
    <w:p w14:paraId="1B1C338B" w14:textId="77777777"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ENVELOPE N.º 1 – PROPOSTA.</w:t>
      </w:r>
    </w:p>
    <w:p w14:paraId="23F22946" w14:textId="77777777" w:rsidR="009D18D1" w:rsidRPr="00B27CE1" w:rsidRDefault="009D18D1" w:rsidP="009D18D1">
      <w:pPr>
        <w:pStyle w:val="SemEspaamento"/>
        <w:ind w:right="-427"/>
        <w:rPr>
          <w:rFonts w:ascii="Arial" w:hAnsi="Arial" w:cs="Arial"/>
          <w:sz w:val="20"/>
          <w:szCs w:val="20"/>
        </w:rPr>
      </w:pPr>
    </w:p>
    <w:p w14:paraId="1C262ABD" w14:textId="77777777" w:rsidR="009D18D1" w:rsidRPr="00B27CE1" w:rsidRDefault="009D18D1" w:rsidP="009D18D1">
      <w:pPr>
        <w:ind w:right="-427"/>
        <w:jc w:val="both"/>
        <w:rPr>
          <w:rFonts w:ascii="Arial" w:hAnsi="Arial" w:cs="Arial"/>
          <w:sz w:val="20"/>
          <w:szCs w:val="20"/>
        </w:rPr>
      </w:pPr>
      <w:r w:rsidRPr="00B27CE1">
        <w:rPr>
          <w:rFonts w:ascii="Arial" w:hAnsi="Arial" w:cs="Arial"/>
          <w:sz w:val="20"/>
          <w:szCs w:val="20"/>
        </w:rPr>
        <w:t xml:space="preserve">O primeiro com o subtítulo: </w:t>
      </w:r>
      <w:r w:rsidRPr="00B27CE1">
        <w:rPr>
          <w:rFonts w:ascii="Arial" w:hAnsi="Arial" w:cs="Arial"/>
          <w:b/>
          <w:bCs/>
          <w:sz w:val="20"/>
          <w:szCs w:val="20"/>
        </w:rPr>
        <w:t>ENVELOPE Nº 01 - “PROPOSTA”</w:t>
      </w:r>
    </w:p>
    <w:p w14:paraId="7F4252FF" w14:textId="77777777" w:rsidR="009D18D1" w:rsidRPr="00B27CE1" w:rsidRDefault="009D18D1" w:rsidP="009D18D1">
      <w:pPr>
        <w:ind w:right="-427"/>
        <w:jc w:val="both"/>
        <w:rPr>
          <w:rFonts w:ascii="Arial" w:hAnsi="Arial" w:cs="Arial"/>
          <w:b/>
          <w:sz w:val="20"/>
          <w:szCs w:val="20"/>
        </w:rPr>
      </w:pPr>
    </w:p>
    <w:p w14:paraId="2E7705A3" w14:textId="77777777" w:rsidR="009D18D1" w:rsidRPr="00B27CE1" w:rsidRDefault="009D18D1" w:rsidP="009D18D1">
      <w:pPr>
        <w:ind w:right="-427"/>
        <w:jc w:val="both"/>
        <w:rPr>
          <w:rFonts w:ascii="Arial" w:hAnsi="Arial" w:cs="Arial"/>
          <w:b/>
          <w:sz w:val="20"/>
          <w:szCs w:val="20"/>
        </w:rPr>
      </w:pPr>
      <w:r w:rsidRPr="00B27CE1">
        <w:rPr>
          <w:rFonts w:ascii="Arial" w:hAnsi="Arial" w:cs="Arial"/>
          <w:b/>
          <w:sz w:val="20"/>
          <w:szCs w:val="20"/>
        </w:rPr>
        <w:t>MUNICIPIO DE SELVÍRIA.</w:t>
      </w:r>
    </w:p>
    <w:p w14:paraId="27200194" w14:textId="77777777" w:rsidR="009D18D1" w:rsidRPr="00B27CE1" w:rsidRDefault="009D18D1" w:rsidP="009D18D1">
      <w:pPr>
        <w:pStyle w:val="Corpodetexto"/>
        <w:tabs>
          <w:tab w:val="left" w:pos="3780"/>
        </w:tabs>
        <w:ind w:right="-427"/>
        <w:rPr>
          <w:rFonts w:ascii="Arial" w:hAnsi="Arial" w:cs="Arial"/>
          <w:sz w:val="20"/>
          <w:u w:val="none"/>
        </w:rPr>
      </w:pPr>
      <w:r w:rsidRPr="00B27CE1">
        <w:rPr>
          <w:rFonts w:ascii="Arial" w:hAnsi="Arial" w:cs="Arial"/>
          <w:sz w:val="20"/>
          <w:u w:val="none"/>
        </w:rPr>
        <w:t>À COMISSÃO ESPECIAL DE LICITAÇÃO</w:t>
      </w:r>
    </w:p>
    <w:p w14:paraId="11E9498F" w14:textId="3068907E" w:rsidR="009D18D1" w:rsidRPr="00B27CE1" w:rsidRDefault="009D18D1" w:rsidP="009D18D1">
      <w:pPr>
        <w:ind w:right="-427"/>
        <w:jc w:val="both"/>
        <w:rPr>
          <w:rFonts w:ascii="Arial" w:hAnsi="Arial" w:cs="Arial"/>
          <w:b/>
          <w:sz w:val="20"/>
          <w:szCs w:val="20"/>
        </w:rPr>
      </w:pPr>
      <w:r w:rsidRPr="00B27CE1">
        <w:rPr>
          <w:rFonts w:ascii="Arial" w:hAnsi="Arial" w:cs="Arial"/>
          <w:b/>
          <w:sz w:val="20"/>
          <w:szCs w:val="20"/>
        </w:rPr>
        <w:t xml:space="preserve">PREGÃO PRESENCIAL Nº </w:t>
      </w:r>
      <w:r w:rsidR="0090794B">
        <w:rPr>
          <w:rFonts w:ascii="Arial" w:hAnsi="Arial" w:cs="Arial"/>
          <w:b/>
          <w:sz w:val="20"/>
          <w:szCs w:val="20"/>
        </w:rPr>
        <w:t>008</w:t>
      </w:r>
      <w:r w:rsidRPr="00B27CE1">
        <w:rPr>
          <w:rFonts w:ascii="Arial" w:hAnsi="Arial" w:cs="Arial"/>
          <w:b/>
          <w:sz w:val="20"/>
          <w:szCs w:val="20"/>
        </w:rPr>
        <w:t>/2022.</w:t>
      </w:r>
    </w:p>
    <w:p w14:paraId="3DB7AEAB" w14:textId="39865DA6" w:rsidR="009D18D1" w:rsidRPr="00B27CE1" w:rsidRDefault="009D18D1" w:rsidP="009D18D1">
      <w:pPr>
        <w:ind w:right="-427"/>
        <w:jc w:val="both"/>
        <w:rPr>
          <w:rFonts w:ascii="Arial" w:hAnsi="Arial" w:cs="Arial"/>
          <w:b/>
          <w:sz w:val="20"/>
          <w:szCs w:val="20"/>
        </w:rPr>
      </w:pPr>
      <w:r w:rsidRPr="00B27CE1">
        <w:rPr>
          <w:rFonts w:ascii="Arial" w:hAnsi="Arial" w:cs="Arial"/>
          <w:b/>
          <w:sz w:val="20"/>
          <w:szCs w:val="20"/>
        </w:rPr>
        <w:t xml:space="preserve">PROCESSO ADM Nº </w:t>
      </w:r>
      <w:r w:rsidR="0090794B">
        <w:rPr>
          <w:rFonts w:ascii="Arial" w:hAnsi="Arial" w:cs="Arial"/>
          <w:b/>
          <w:sz w:val="20"/>
          <w:szCs w:val="20"/>
        </w:rPr>
        <w:t>031</w:t>
      </w:r>
      <w:r w:rsidRPr="00B27CE1">
        <w:rPr>
          <w:rFonts w:ascii="Arial" w:hAnsi="Arial" w:cs="Arial"/>
          <w:b/>
          <w:sz w:val="20"/>
          <w:szCs w:val="20"/>
        </w:rPr>
        <w:t>/2022.</w:t>
      </w:r>
    </w:p>
    <w:p w14:paraId="4AB4A70B" w14:textId="77777777" w:rsidR="009D18D1" w:rsidRPr="00B27CE1" w:rsidRDefault="009D18D1" w:rsidP="009D18D1">
      <w:pPr>
        <w:pStyle w:val="Corpodetexto"/>
        <w:ind w:right="-427"/>
        <w:rPr>
          <w:rFonts w:ascii="Arial" w:hAnsi="Arial" w:cs="Arial"/>
          <w:sz w:val="20"/>
          <w:u w:val="none"/>
        </w:rPr>
      </w:pPr>
      <w:r w:rsidRPr="00B27CE1">
        <w:rPr>
          <w:rFonts w:ascii="Arial" w:hAnsi="Arial" w:cs="Arial"/>
          <w:sz w:val="20"/>
          <w:u w:val="none"/>
        </w:rPr>
        <w:t>ENVELOPE N.º 2 - HABILITAÇÃO</w:t>
      </w:r>
    </w:p>
    <w:p w14:paraId="0F79316F" w14:textId="77777777" w:rsidR="009D18D1" w:rsidRPr="00D85203" w:rsidRDefault="009D18D1" w:rsidP="009D18D1">
      <w:pPr>
        <w:pStyle w:val="Corpodetexto"/>
        <w:ind w:right="-427"/>
        <w:rPr>
          <w:rFonts w:ascii="Arial" w:hAnsi="Arial" w:cs="Arial"/>
          <w:sz w:val="22"/>
          <w:szCs w:val="22"/>
          <w:u w:val="none"/>
        </w:rPr>
      </w:pPr>
    </w:p>
    <w:p w14:paraId="376A1A09" w14:textId="77777777" w:rsidR="009D18D1" w:rsidRPr="00D85203" w:rsidRDefault="009D18D1" w:rsidP="009D18D1">
      <w:pPr>
        <w:ind w:right="-427"/>
        <w:jc w:val="both"/>
        <w:rPr>
          <w:rFonts w:ascii="Arial" w:hAnsi="Arial" w:cs="Arial"/>
          <w:b/>
          <w:bCs/>
          <w:sz w:val="22"/>
          <w:szCs w:val="22"/>
        </w:rPr>
      </w:pPr>
      <w:r w:rsidRPr="00D85203">
        <w:rPr>
          <w:rFonts w:ascii="Arial" w:hAnsi="Arial" w:cs="Arial"/>
          <w:sz w:val="22"/>
          <w:szCs w:val="22"/>
        </w:rPr>
        <w:t xml:space="preserve">O segundo com o subtítulo: </w:t>
      </w:r>
      <w:r w:rsidRPr="00D85203">
        <w:rPr>
          <w:rFonts w:ascii="Arial" w:hAnsi="Arial" w:cs="Arial"/>
          <w:b/>
          <w:bCs/>
          <w:sz w:val="22"/>
          <w:szCs w:val="22"/>
        </w:rPr>
        <w:t>ENVELOPE Nº 02 - “HABILITAÇÃO”</w:t>
      </w:r>
    </w:p>
    <w:p w14:paraId="7C759346" w14:textId="77777777" w:rsidR="009D18D1" w:rsidRPr="00D85203" w:rsidRDefault="009D18D1" w:rsidP="009D18D1">
      <w:pPr>
        <w:pStyle w:val="Corpodetexto"/>
        <w:ind w:right="-427"/>
        <w:rPr>
          <w:rFonts w:ascii="Arial" w:hAnsi="Arial" w:cs="Arial"/>
          <w:b w:val="0"/>
          <w:bCs/>
          <w:sz w:val="22"/>
          <w:szCs w:val="22"/>
        </w:rPr>
      </w:pPr>
    </w:p>
    <w:p w14:paraId="459FD3A0" w14:textId="77777777" w:rsidR="009D18D1" w:rsidRPr="00D85203"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8</w:t>
      </w:r>
      <w:r w:rsidRPr="00D85203">
        <w:rPr>
          <w:rFonts w:ascii="Arial" w:hAnsi="Arial" w:cs="Arial"/>
          <w:b w:val="0"/>
          <w:sz w:val="22"/>
          <w:szCs w:val="22"/>
          <w:u w:val="none"/>
        </w:rPr>
        <w:t>.3A proposta deverá ser elaborada em papel timbrado da empresa ou em papel timbrado da Prefeitura Municipal de Selvíria e redigida em língua portuguesa, salvo quanto às expressões técnicas de uso corrente, com suas páginas numeradas sequencialmente, sem rasuras, emendas, borrões e/ou entrelinhas e, ainda, ser datada e assinada pelo representante legal da licitante ou procurador legítimo e legalmente constituído.</w:t>
      </w:r>
    </w:p>
    <w:p w14:paraId="1F8669E2" w14:textId="77777777" w:rsidR="009D18D1" w:rsidRPr="00D85203" w:rsidRDefault="009D18D1" w:rsidP="009D18D1">
      <w:pPr>
        <w:pStyle w:val="Corpodetexto"/>
        <w:ind w:right="-427"/>
        <w:rPr>
          <w:rFonts w:ascii="Arial" w:hAnsi="Arial" w:cs="Arial"/>
          <w:sz w:val="22"/>
          <w:szCs w:val="22"/>
        </w:rPr>
      </w:pPr>
    </w:p>
    <w:p w14:paraId="0298C4E5" w14:textId="77777777" w:rsidR="009D18D1" w:rsidRPr="00D85203" w:rsidRDefault="009D18D1" w:rsidP="009D18D1">
      <w:pPr>
        <w:ind w:right="-427"/>
        <w:jc w:val="both"/>
        <w:rPr>
          <w:rFonts w:ascii="Arial" w:hAnsi="Arial" w:cs="Arial"/>
          <w:sz w:val="22"/>
          <w:szCs w:val="22"/>
        </w:rPr>
      </w:pPr>
      <w:r>
        <w:rPr>
          <w:rFonts w:ascii="Arial" w:hAnsi="Arial" w:cs="Arial"/>
          <w:sz w:val="22"/>
          <w:szCs w:val="22"/>
        </w:rPr>
        <w:t>8</w:t>
      </w:r>
      <w:r w:rsidRPr="00D85203">
        <w:rPr>
          <w:rFonts w:ascii="Arial" w:hAnsi="Arial" w:cs="Arial"/>
          <w:sz w:val="22"/>
          <w:szCs w:val="22"/>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9C624BD" w14:textId="77777777" w:rsidR="009D18D1" w:rsidRPr="00851768" w:rsidRDefault="009D18D1" w:rsidP="009D18D1">
      <w:pPr>
        <w:ind w:right="-427"/>
        <w:jc w:val="both"/>
        <w:rPr>
          <w:rFonts w:ascii="Arial" w:hAnsi="Arial" w:cs="Arial"/>
          <w:color w:val="00B050"/>
          <w:sz w:val="22"/>
          <w:szCs w:val="22"/>
        </w:rPr>
      </w:pPr>
    </w:p>
    <w:p w14:paraId="017C2C33"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9</w:t>
      </w:r>
      <w:r w:rsidRPr="00D85203">
        <w:rPr>
          <w:rFonts w:ascii="Arial" w:hAnsi="Arial" w:cs="Arial"/>
          <w:b/>
          <w:bCs/>
          <w:sz w:val="22"/>
          <w:szCs w:val="22"/>
        </w:rPr>
        <w:t>. DO CONTEÚDO DO ENVELOPE N° 01 – “PROPOSTA”</w:t>
      </w:r>
    </w:p>
    <w:p w14:paraId="13B85A3A" w14:textId="77777777" w:rsidR="009D18D1" w:rsidRPr="00D85203" w:rsidRDefault="009D18D1" w:rsidP="009D18D1">
      <w:pPr>
        <w:ind w:right="-427"/>
        <w:jc w:val="both"/>
        <w:rPr>
          <w:rFonts w:ascii="Arial" w:hAnsi="Arial" w:cs="Arial"/>
          <w:sz w:val="22"/>
          <w:szCs w:val="22"/>
        </w:rPr>
      </w:pPr>
    </w:p>
    <w:p w14:paraId="226A114E" w14:textId="77777777" w:rsidR="009D18D1" w:rsidRPr="00D85203" w:rsidRDefault="009D18D1" w:rsidP="009D18D1">
      <w:pPr>
        <w:pStyle w:val="Corpodetexto"/>
        <w:ind w:right="-427"/>
        <w:rPr>
          <w:rFonts w:ascii="Arial" w:hAnsi="Arial" w:cs="Arial"/>
          <w:sz w:val="22"/>
          <w:szCs w:val="22"/>
          <w:u w:val="none"/>
        </w:rPr>
      </w:pPr>
      <w:r>
        <w:rPr>
          <w:rFonts w:ascii="Arial" w:hAnsi="Arial" w:cs="Arial"/>
          <w:sz w:val="22"/>
          <w:szCs w:val="22"/>
          <w:u w:val="none"/>
        </w:rPr>
        <w:t>9</w:t>
      </w:r>
      <w:r w:rsidRPr="00D85203">
        <w:rPr>
          <w:rFonts w:ascii="Arial" w:hAnsi="Arial" w:cs="Arial"/>
          <w:sz w:val="22"/>
          <w:szCs w:val="22"/>
          <w:u w:val="none"/>
        </w:rPr>
        <w:t>.1 A proposta de preço deverá conter os seguintes dados:</w:t>
      </w:r>
    </w:p>
    <w:p w14:paraId="5A269F16" w14:textId="77777777" w:rsidR="009D18D1" w:rsidRPr="00D85203" w:rsidRDefault="009D18D1" w:rsidP="009D18D1">
      <w:pPr>
        <w:pStyle w:val="Corpodetexto"/>
        <w:ind w:right="-427"/>
        <w:rPr>
          <w:rFonts w:ascii="Arial" w:hAnsi="Arial" w:cs="Arial"/>
          <w:sz w:val="22"/>
          <w:szCs w:val="22"/>
          <w:u w:val="none"/>
        </w:rPr>
      </w:pPr>
    </w:p>
    <w:p w14:paraId="16B1E49A"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a) Razão Social, endereço, CNPJ e inscrição estadual ou municipal do proponente;</w:t>
      </w:r>
    </w:p>
    <w:p w14:paraId="419B9C65"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b) número do Edital e da modalidade Pregão Presencial;</w:t>
      </w:r>
    </w:p>
    <w:p w14:paraId="09CBAE3B"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c) descrição, de forma clara e completa, do objeto desta licitação e seus elementos, com o qual a empresa pretende participar, em conformidade com as especificações deste Edital;</w:t>
      </w:r>
    </w:p>
    <w:p w14:paraId="65E7B13F" w14:textId="77777777" w:rsidR="009D18D1" w:rsidRPr="00D85203" w:rsidRDefault="009D18D1" w:rsidP="009D18D1">
      <w:pPr>
        <w:ind w:right="-427"/>
        <w:jc w:val="both"/>
        <w:rPr>
          <w:rFonts w:ascii="Arial" w:hAnsi="Arial" w:cs="Arial"/>
          <w:b/>
          <w:sz w:val="22"/>
          <w:szCs w:val="22"/>
        </w:rPr>
      </w:pPr>
      <w:r w:rsidRPr="00D85203">
        <w:rPr>
          <w:rFonts w:ascii="Arial" w:hAnsi="Arial" w:cs="Arial"/>
          <w:sz w:val="22"/>
          <w:szCs w:val="22"/>
        </w:rPr>
        <w:t xml:space="preserve">d) </w:t>
      </w:r>
      <w:r w:rsidRPr="00D85203">
        <w:rPr>
          <w:rFonts w:ascii="Arial" w:hAnsi="Arial" w:cs="Arial"/>
          <w:b/>
          <w:sz w:val="22"/>
          <w:szCs w:val="22"/>
        </w:rPr>
        <w:t xml:space="preserve">definição do item e seus elementos, constando: </w:t>
      </w:r>
      <w:r w:rsidRPr="00D85203">
        <w:rPr>
          <w:rFonts w:ascii="Arial" w:hAnsi="Arial" w:cs="Arial"/>
          <w:b/>
          <w:sz w:val="22"/>
          <w:szCs w:val="22"/>
          <w:u w:val="single"/>
        </w:rPr>
        <w:t>marca</w:t>
      </w:r>
      <w:r w:rsidRPr="00D85203">
        <w:rPr>
          <w:rFonts w:ascii="Arial" w:hAnsi="Arial" w:cs="Arial"/>
          <w:b/>
          <w:sz w:val="22"/>
          <w:szCs w:val="22"/>
        </w:rPr>
        <w:t>;</w:t>
      </w:r>
    </w:p>
    <w:p w14:paraId="0487B759"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e) </w:t>
      </w:r>
      <w:r w:rsidRPr="00D85203">
        <w:rPr>
          <w:rFonts w:ascii="Arial" w:hAnsi="Arial" w:cs="Arial"/>
          <w:bCs/>
          <w:sz w:val="22"/>
          <w:szCs w:val="22"/>
        </w:rPr>
        <w:t xml:space="preserve">preço </w:t>
      </w:r>
      <w:r w:rsidRPr="00D85203">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659195AA"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f) constar os dados bancários para que seja efetuado o pagamento;</w:t>
      </w:r>
    </w:p>
    <w:p w14:paraId="1D278DC6" w14:textId="77777777" w:rsidR="009D18D1" w:rsidRPr="00D85203" w:rsidRDefault="009D18D1" w:rsidP="009D18D1">
      <w:pPr>
        <w:ind w:right="-427"/>
        <w:jc w:val="both"/>
        <w:rPr>
          <w:rFonts w:ascii="Arial" w:hAnsi="Arial" w:cs="Arial"/>
          <w:sz w:val="22"/>
          <w:szCs w:val="22"/>
        </w:rPr>
      </w:pPr>
    </w:p>
    <w:p w14:paraId="1176B7CE"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g) condições de pagamento: O </w:t>
      </w:r>
      <w:r w:rsidRPr="00D85203">
        <w:rPr>
          <w:rFonts w:ascii="Arial" w:hAnsi="Arial" w:cs="Arial"/>
          <w:b/>
          <w:sz w:val="22"/>
          <w:szCs w:val="22"/>
        </w:rPr>
        <w:t>pagamento</w:t>
      </w:r>
      <w:r w:rsidRPr="00D85203">
        <w:rPr>
          <w:rFonts w:ascii="Arial" w:hAnsi="Arial" w:cs="Arial"/>
          <w:sz w:val="22"/>
          <w:szCs w:val="22"/>
        </w:rPr>
        <w:t xml:space="preserve"> será efetuado em </w:t>
      </w:r>
      <w:r w:rsidRPr="00D85203">
        <w:rPr>
          <w:rFonts w:ascii="Arial" w:hAnsi="Arial" w:cs="Arial"/>
          <w:b/>
          <w:sz w:val="22"/>
          <w:szCs w:val="22"/>
        </w:rPr>
        <w:t>até 30 (trinta) dias</w:t>
      </w:r>
      <w:r w:rsidRPr="00D85203">
        <w:rPr>
          <w:rFonts w:ascii="Arial" w:hAnsi="Arial" w:cs="Arial"/>
          <w:sz w:val="22"/>
          <w:szCs w:val="22"/>
        </w:rPr>
        <w:t>, de acordo com a entrega dos itens;</w:t>
      </w:r>
    </w:p>
    <w:p w14:paraId="12760945"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h) prazo de entrega dos itens: Será de no </w:t>
      </w:r>
      <w:r w:rsidRPr="00D85203">
        <w:rPr>
          <w:rFonts w:ascii="Arial" w:hAnsi="Arial" w:cs="Arial"/>
          <w:b/>
          <w:sz w:val="22"/>
          <w:szCs w:val="22"/>
        </w:rPr>
        <w:t>máximo 03 (três) dias úteis</w:t>
      </w:r>
      <w:r w:rsidRPr="00D85203">
        <w:rPr>
          <w:rFonts w:ascii="Arial" w:hAnsi="Arial" w:cs="Arial"/>
          <w:sz w:val="22"/>
          <w:szCs w:val="22"/>
        </w:rPr>
        <w:t>, contados após a data da Ordem de Início de Fornecimento/Requisição.</w:t>
      </w:r>
    </w:p>
    <w:p w14:paraId="554E4EB8"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i) prazo de validade da proposta: 60 (sessenta) dias.</w:t>
      </w:r>
    </w:p>
    <w:p w14:paraId="382EBA97"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j) Os produtos, conforme relações em anexo, deverão estar dentro do prazo de validade, com no mínimo 70% (setenta por cento) deste prazo, contados a partir de sua entrega, até a data final de vencimento do produto.</w:t>
      </w:r>
    </w:p>
    <w:p w14:paraId="73B91336" w14:textId="77777777" w:rsidR="009D18D1" w:rsidRPr="00D85203" w:rsidRDefault="009D18D1" w:rsidP="009D18D1">
      <w:pPr>
        <w:pStyle w:val="PargrafodaLista"/>
        <w:spacing w:after="0" w:line="240" w:lineRule="auto"/>
        <w:ind w:right="-427"/>
        <w:rPr>
          <w:rFonts w:ascii="Arial" w:hAnsi="Arial" w:cs="Arial"/>
          <w:b/>
        </w:rPr>
      </w:pPr>
    </w:p>
    <w:p w14:paraId="1E22EF16" w14:textId="77777777" w:rsidR="009D18D1" w:rsidRPr="00D85203" w:rsidRDefault="009D18D1" w:rsidP="009D18D1">
      <w:pPr>
        <w:pStyle w:val="PargrafodaLista"/>
        <w:spacing w:after="0" w:line="240" w:lineRule="auto"/>
        <w:ind w:left="0" w:right="-427"/>
        <w:jc w:val="both"/>
        <w:rPr>
          <w:rFonts w:ascii="Arial" w:hAnsi="Arial" w:cs="Arial"/>
        </w:rPr>
      </w:pPr>
      <w:r>
        <w:rPr>
          <w:rFonts w:ascii="Arial" w:hAnsi="Arial" w:cs="Arial"/>
        </w:rPr>
        <w:t>9</w:t>
      </w:r>
      <w:r w:rsidRPr="00D85203">
        <w:rPr>
          <w:rFonts w:ascii="Arial" w:hAnsi="Arial" w:cs="Arial"/>
        </w:rPr>
        <w:t xml:space="preserve">.2 A licitante vencedora deverá encaminhar a proposta atualizada com valores dos itens atualizados proporcionalmente ao lance vencedor. </w:t>
      </w:r>
    </w:p>
    <w:p w14:paraId="3D3AEB32" w14:textId="77777777" w:rsidR="009D18D1" w:rsidRPr="00D85203" w:rsidRDefault="009D18D1" w:rsidP="009D18D1">
      <w:pPr>
        <w:pStyle w:val="PargrafodaLista"/>
        <w:spacing w:after="0" w:line="240" w:lineRule="auto"/>
        <w:ind w:left="0" w:right="-427"/>
        <w:jc w:val="both"/>
        <w:rPr>
          <w:rFonts w:ascii="Arial" w:hAnsi="Arial" w:cs="Arial"/>
        </w:rPr>
      </w:pPr>
    </w:p>
    <w:p w14:paraId="185DAC97" w14:textId="77777777" w:rsidR="009D18D1" w:rsidRPr="00D85203" w:rsidRDefault="009D18D1" w:rsidP="009D18D1">
      <w:pPr>
        <w:pStyle w:val="PargrafodaLista"/>
        <w:spacing w:after="0" w:line="240" w:lineRule="auto"/>
        <w:ind w:left="0" w:right="-427"/>
        <w:jc w:val="both"/>
        <w:rPr>
          <w:rFonts w:ascii="Arial" w:hAnsi="Arial" w:cs="Arial"/>
        </w:rPr>
      </w:pPr>
      <w:r>
        <w:rPr>
          <w:rFonts w:ascii="Arial" w:hAnsi="Arial" w:cs="Arial"/>
        </w:rPr>
        <w:t>9</w:t>
      </w:r>
      <w:r w:rsidRPr="00D85203">
        <w:rPr>
          <w:rFonts w:ascii="Arial" w:hAnsi="Arial" w:cs="Arial"/>
        </w:rPr>
        <w:t>.3 Quando o descritivo do objeto da Proposta de Preços estabelecer mais de uma opção de especificação, a licitante deverá informar em sua proposta, qual objeto estará efetivamente ofertando.</w:t>
      </w:r>
    </w:p>
    <w:p w14:paraId="5CB2E503" w14:textId="77777777" w:rsidR="009D18D1" w:rsidRPr="00D85203" w:rsidRDefault="009D18D1" w:rsidP="009D18D1">
      <w:pPr>
        <w:pStyle w:val="PargrafodaLista"/>
        <w:spacing w:after="0" w:line="240" w:lineRule="auto"/>
        <w:ind w:left="0" w:right="-427"/>
        <w:jc w:val="both"/>
        <w:rPr>
          <w:rFonts w:ascii="Arial" w:hAnsi="Arial" w:cs="Arial"/>
        </w:rPr>
      </w:pPr>
    </w:p>
    <w:p w14:paraId="56087ADB" w14:textId="77777777" w:rsidR="009D18D1" w:rsidRPr="00D85203" w:rsidRDefault="009D18D1" w:rsidP="009D18D1">
      <w:pPr>
        <w:pStyle w:val="PargrafodaLista"/>
        <w:spacing w:after="0" w:line="240" w:lineRule="auto"/>
        <w:ind w:left="0" w:right="-427"/>
        <w:jc w:val="both"/>
        <w:rPr>
          <w:rFonts w:ascii="Arial" w:hAnsi="Arial" w:cs="Arial"/>
        </w:rPr>
      </w:pPr>
      <w:r w:rsidRPr="00D85203">
        <w:rPr>
          <w:rFonts w:ascii="Arial" w:hAnsi="Arial" w:cs="Arial"/>
        </w:rPr>
        <w:t>10.4 Não deve conter cotações alternativas, emendas, rasuras ou entrelinhas;</w:t>
      </w:r>
    </w:p>
    <w:p w14:paraId="1E5E0A70" w14:textId="77777777" w:rsidR="009D18D1" w:rsidRPr="00D85203" w:rsidRDefault="009D18D1" w:rsidP="009D18D1">
      <w:pPr>
        <w:pStyle w:val="PargrafodaLista"/>
        <w:spacing w:after="0" w:line="240" w:lineRule="auto"/>
        <w:ind w:left="0" w:right="-427"/>
        <w:jc w:val="both"/>
        <w:rPr>
          <w:rFonts w:ascii="Arial" w:hAnsi="Arial" w:cs="Arial"/>
        </w:rPr>
      </w:pPr>
    </w:p>
    <w:p w14:paraId="18C32D3A" w14:textId="77777777" w:rsidR="009D18D1" w:rsidRPr="00D85203" w:rsidRDefault="009D18D1" w:rsidP="009D18D1">
      <w:pPr>
        <w:pStyle w:val="PargrafodaLista"/>
        <w:spacing w:after="0" w:line="240" w:lineRule="auto"/>
        <w:ind w:left="0" w:right="-427"/>
        <w:jc w:val="both"/>
        <w:rPr>
          <w:rFonts w:ascii="Arial" w:hAnsi="Arial" w:cs="Arial"/>
        </w:rPr>
      </w:pPr>
      <w:r w:rsidRPr="00D85203">
        <w:rPr>
          <w:rFonts w:ascii="Arial" w:hAnsi="Arial" w:cs="Arial"/>
        </w:rPr>
        <w:t>10.5Fica ressalvada a possibilidade de alteração dos preços, caso ocorra o desequilíbrio econômico - financeiro do contrato, em face de aumento de preços, devidamente justificado e comprovado.</w:t>
      </w:r>
    </w:p>
    <w:p w14:paraId="12AAC8F0" w14:textId="77777777" w:rsidR="009D18D1" w:rsidRPr="00D85203" w:rsidRDefault="009D18D1" w:rsidP="009D18D1">
      <w:pPr>
        <w:pStyle w:val="PargrafodaLista"/>
        <w:spacing w:after="0" w:line="240" w:lineRule="auto"/>
        <w:ind w:left="0" w:right="-427"/>
        <w:jc w:val="both"/>
        <w:rPr>
          <w:rFonts w:ascii="Arial" w:hAnsi="Arial" w:cs="Arial"/>
        </w:rPr>
      </w:pPr>
    </w:p>
    <w:p w14:paraId="3CEB61E0" w14:textId="77777777" w:rsidR="009D18D1" w:rsidRPr="00D85203" w:rsidRDefault="009D18D1" w:rsidP="009D18D1">
      <w:pPr>
        <w:pStyle w:val="PargrafodaLista"/>
        <w:spacing w:after="0" w:line="240" w:lineRule="auto"/>
        <w:ind w:left="0" w:right="-427"/>
        <w:jc w:val="both"/>
        <w:rPr>
          <w:rFonts w:ascii="Arial" w:hAnsi="Arial" w:cs="Arial"/>
        </w:rPr>
      </w:pPr>
      <w:r w:rsidRPr="00D85203">
        <w:rPr>
          <w:rFonts w:ascii="Arial" w:hAnsi="Arial" w:cs="Arial"/>
        </w:rPr>
        <w:t>10.6 Serão desclassificadas as propostas que não atenderem às exigências do presente Edital e seus Anexos, sejam omissas ou apresentem irregularidades, ou defeitos capazes de dificultar o julgamento ou estar com a descrição dos Itens em desacordo com a forma solicitada, do edital.</w:t>
      </w:r>
    </w:p>
    <w:p w14:paraId="2D169B2E" w14:textId="77777777" w:rsidR="009D18D1" w:rsidRPr="00D85203" w:rsidRDefault="009D18D1" w:rsidP="009D18D1">
      <w:pPr>
        <w:pStyle w:val="PargrafodaLista"/>
        <w:spacing w:after="0" w:line="240" w:lineRule="auto"/>
        <w:ind w:left="0" w:right="-427"/>
        <w:jc w:val="both"/>
        <w:rPr>
          <w:rFonts w:ascii="Arial" w:hAnsi="Arial" w:cs="Arial"/>
        </w:rPr>
      </w:pPr>
    </w:p>
    <w:p w14:paraId="574BEE27" w14:textId="77777777" w:rsidR="009D18D1" w:rsidRPr="00D85203" w:rsidRDefault="009D18D1" w:rsidP="009D18D1">
      <w:pPr>
        <w:pStyle w:val="PargrafodaLista"/>
        <w:spacing w:after="0" w:line="240" w:lineRule="auto"/>
        <w:ind w:left="0" w:right="-427"/>
        <w:jc w:val="both"/>
        <w:rPr>
          <w:rFonts w:ascii="Arial" w:hAnsi="Arial" w:cs="Arial"/>
        </w:rPr>
      </w:pPr>
      <w:r w:rsidRPr="00D85203">
        <w:rPr>
          <w:rFonts w:ascii="Arial" w:hAnsi="Arial" w:cs="Arial"/>
        </w:rPr>
        <w:t xml:space="preserve">10.7 Na divergência entre o preço unitário e total, prevalecerá o unitário. </w:t>
      </w:r>
    </w:p>
    <w:p w14:paraId="16FC4216" w14:textId="77777777" w:rsidR="009D18D1" w:rsidRPr="00D85203" w:rsidRDefault="009D18D1" w:rsidP="009D18D1">
      <w:pPr>
        <w:widowControl w:val="0"/>
        <w:tabs>
          <w:tab w:val="left" w:pos="0"/>
        </w:tabs>
        <w:ind w:right="-427"/>
        <w:jc w:val="both"/>
        <w:rPr>
          <w:rFonts w:ascii="Arial" w:hAnsi="Arial" w:cs="Arial"/>
          <w:sz w:val="22"/>
          <w:szCs w:val="22"/>
        </w:rPr>
      </w:pPr>
    </w:p>
    <w:p w14:paraId="667FF964" w14:textId="77777777" w:rsidR="009D18D1" w:rsidRPr="00D85203" w:rsidRDefault="009D18D1" w:rsidP="009D18D1">
      <w:pPr>
        <w:widowControl w:val="0"/>
        <w:tabs>
          <w:tab w:val="left" w:pos="0"/>
        </w:tabs>
        <w:ind w:right="-427"/>
        <w:jc w:val="both"/>
        <w:rPr>
          <w:rFonts w:ascii="Arial" w:hAnsi="Arial" w:cs="Arial"/>
          <w:sz w:val="22"/>
          <w:szCs w:val="22"/>
        </w:rPr>
      </w:pPr>
      <w:r w:rsidRPr="00D85203">
        <w:rPr>
          <w:rFonts w:ascii="Arial" w:hAnsi="Arial" w:cs="Arial"/>
          <w:sz w:val="22"/>
          <w:szCs w:val="22"/>
        </w:rPr>
        <w:t xml:space="preserve">10.8 Na proposta apresentada não deverá conter cotações alternativas, emendas, rasuras ou </w:t>
      </w:r>
      <w:r w:rsidRPr="00D85203">
        <w:rPr>
          <w:rFonts w:ascii="Arial" w:hAnsi="Arial" w:cs="Arial"/>
          <w:sz w:val="22"/>
          <w:szCs w:val="22"/>
        </w:rPr>
        <w:lastRenderedPageBreak/>
        <w:t>entrelinhas;</w:t>
      </w:r>
    </w:p>
    <w:p w14:paraId="568F6265" w14:textId="77777777" w:rsidR="009D18D1" w:rsidRPr="00D85203" w:rsidRDefault="009D18D1" w:rsidP="009D18D1">
      <w:pPr>
        <w:ind w:right="-427"/>
        <w:jc w:val="both"/>
        <w:rPr>
          <w:rFonts w:ascii="Arial" w:hAnsi="Arial" w:cs="Arial"/>
          <w:sz w:val="22"/>
          <w:szCs w:val="22"/>
        </w:rPr>
      </w:pPr>
    </w:p>
    <w:p w14:paraId="55BE9A33"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10.9Serão desclassificadas as propostas que não atenderem às exigências do presente Edital e seus Anexos, sejam omissas, que apresentem irregularidades, defeitos capazes de dificultar o julgamento ou que deixar de apresentar algum dos documentos citados no presente edital.</w:t>
      </w:r>
    </w:p>
    <w:p w14:paraId="0C2E8ABF" w14:textId="77777777" w:rsidR="009D18D1" w:rsidRPr="00851768" w:rsidRDefault="009D18D1" w:rsidP="009D18D1">
      <w:pPr>
        <w:ind w:right="-427"/>
        <w:jc w:val="both"/>
        <w:rPr>
          <w:rFonts w:ascii="Arial" w:hAnsi="Arial" w:cs="Arial"/>
          <w:color w:val="00B050"/>
          <w:sz w:val="22"/>
          <w:szCs w:val="22"/>
        </w:rPr>
      </w:pPr>
    </w:p>
    <w:p w14:paraId="708D6A4C"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11. DO CONTEÚDO DO ENVELOPE N° 02 – “HABILITAÇÃO”</w:t>
      </w:r>
    </w:p>
    <w:p w14:paraId="7C33C630" w14:textId="77777777" w:rsidR="009D18D1" w:rsidRPr="00D85203" w:rsidRDefault="009D18D1" w:rsidP="009D18D1">
      <w:pPr>
        <w:ind w:right="-427"/>
        <w:jc w:val="both"/>
        <w:rPr>
          <w:rFonts w:ascii="Arial" w:hAnsi="Arial" w:cs="Arial"/>
          <w:b/>
          <w:sz w:val="22"/>
          <w:szCs w:val="22"/>
        </w:rPr>
      </w:pPr>
    </w:p>
    <w:p w14:paraId="694724E2"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11.1 É condição básica para a fase de habilitação, que o licitante apresente, em um envelope, cópias autenticadas, em cartório, dos documentos abaixo relacionados, com prazo vigente, em uma via ou, </w:t>
      </w:r>
      <w:r w:rsidRPr="00D85203">
        <w:rPr>
          <w:rFonts w:ascii="Arial" w:hAnsi="Arial" w:cs="Arial"/>
          <w:b/>
          <w:bCs/>
          <w:sz w:val="22"/>
          <w:szCs w:val="22"/>
        </w:rPr>
        <w:t>se preferir</w:t>
      </w:r>
      <w:r w:rsidRPr="00D85203">
        <w:rPr>
          <w:rFonts w:ascii="Arial" w:hAnsi="Arial" w:cs="Arial"/>
          <w:sz w:val="22"/>
          <w:szCs w:val="22"/>
        </w:rPr>
        <w:t>, cópias acompanhadas do original que poderão ser autenticadas pelo Pregoeiro ou por servidor do setor de licitação do município, os seguintes documentos:</w:t>
      </w:r>
    </w:p>
    <w:p w14:paraId="695EDF45" w14:textId="77777777" w:rsidR="009D18D1" w:rsidRPr="00D85203" w:rsidRDefault="009D18D1" w:rsidP="009D18D1">
      <w:pPr>
        <w:ind w:right="-427"/>
        <w:jc w:val="both"/>
        <w:rPr>
          <w:rFonts w:ascii="Arial" w:hAnsi="Arial" w:cs="Arial"/>
          <w:sz w:val="22"/>
          <w:szCs w:val="22"/>
        </w:rPr>
      </w:pPr>
    </w:p>
    <w:p w14:paraId="77A84CDA" w14:textId="77777777" w:rsidR="009D18D1" w:rsidRPr="00D85203" w:rsidRDefault="009D18D1" w:rsidP="009D18D1">
      <w:pPr>
        <w:ind w:right="-427"/>
        <w:jc w:val="both"/>
        <w:rPr>
          <w:rFonts w:ascii="Arial" w:hAnsi="Arial" w:cs="Arial"/>
          <w:b/>
          <w:sz w:val="22"/>
          <w:szCs w:val="22"/>
        </w:rPr>
      </w:pPr>
      <w:r w:rsidRPr="00D85203">
        <w:rPr>
          <w:rFonts w:ascii="Arial" w:hAnsi="Arial" w:cs="Arial"/>
          <w:b/>
          <w:sz w:val="22"/>
          <w:szCs w:val="22"/>
        </w:rPr>
        <w:t>11.2 Documentação relativa à HABILITAÇÃO JURÍDICA:</w:t>
      </w:r>
    </w:p>
    <w:p w14:paraId="0E9951E4" w14:textId="77777777" w:rsidR="009D18D1" w:rsidRPr="00D85203" w:rsidRDefault="009D18D1" w:rsidP="009D18D1">
      <w:pPr>
        <w:ind w:right="-427"/>
        <w:jc w:val="both"/>
        <w:rPr>
          <w:rFonts w:ascii="Arial" w:hAnsi="Arial" w:cs="Arial"/>
          <w:sz w:val="22"/>
          <w:szCs w:val="22"/>
        </w:rPr>
      </w:pPr>
    </w:p>
    <w:p w14:paraId="2AE753B3"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11.2.1 Registro comercial, no caso de empresa individual; </w:t>
      </w:r>
    </w:p>
    <w:p w14:paraId="0782B287"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11.2.2 Ato constitutivo, </w:t>
      </w:r>
      <w:r w:rsidRPr="00D85203">
        <w:rPr>
          <w:rFonts w:ascii="Arial" w:hAnsi="Arial" w:cs="Arial"/>
          <w:b/>
          <w:sz w:val="22"/>
          <w:szCs w:val="22"/>
        </w:rPr>
        <w:t>estatuto ou contrato social em vigor</w:t>
      </w:r>
      <w:r w:rsidRPr="00D85203">
        <w:rPr>
          <w:rFonts w:ascii="Arial" w:hAnsi="Arial" w:cs="Arial"/>
          <w:sz w:val="22"/>
          <w:szCs w:val="22"/>
        </w:rPr>
        <w:t xml:space="preserve">, devidamente registrado na Junta Comercial, em se tratando de sociedades comerciais (Contrato Social com todas as Alterações Contratuais </w:t>
      </w:r>
      <w:r w:rsidRPr="00D85203">
        <w:rPr>
          <w:rFonts w:ascii="Arial" w:hAnsi="Arial" w:cs="Arial"/>
          <w:b/>
          <w:sz w:val="22"/>
          <w:szCs w:val="22"/>
          <w:u w:val="single"/>
        </w:rPr>
        <w:t>ou</w:t>
      </w:r>
      <w:r w:rsidRPr="00D85203">
        <w:rPr>
          <w:rFonts w:ascii="Arial" w:hAnsi="Arial" w:cs="Arial"/>
          <w:b/>
          <w:sz w:val="22"/>
          <w:szCs w:val="22"/>
        </w:rPr>
        <w:t xml:space="preserve"> Contrato social consolidado);</w:t>
      </w:r>
      <w:r w:rsidRPr="00D85203">
        <w:rPr>
          <w:rFonts w:ascii="Arial" w:hAnsi="Arial" w:cs="Arial"/>
          <w:sz w:val="22"/>
          <w:szCs w:val="22"/>
        </w:rPr>
        <w:t xml:space="preserve"> ou</w:t>
      </w:r>
    </w:p>
    <w:p w14:paraId="3C0796DF" w14:textId="77777777" w:rsidR="009D18D1" w:rsidRPr="00D85203" w:rsidRDefault="009D18D1" w:rsidP="009D18D1">
      <w:pPr>
        <w:ind w:right="-427"/>
        <w:jc w:val="both"/>
        <w:rPr>
          <w:rFonts w:ascii="Arial" w:hAnsi="Arial" w:cs="Arial"/>
          <w:sz w:val="22"/>
          <w:szCs w:val="22"/>
        </w:rPr>
      </w:pPr>
    </w:p>
    <w:p w14:paraId="0A33BAD6"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11.2.2.1 Documentos de eleição dos atuais administradores, tratando-se de sociedades por ações, acompanhados da documentação mencionada no subitem anterior;</w:t>
      </w:r>
    </w:p>
    <w:p w14:paraId="7D9364B4" w14:textId="77777777" w:rsidR="009D18D1" w:rsidRPr="00D85203" w:rsidRDefault="009D18D1" w:rsidP="009D18D1">
      <w:pPr>
        <w:ind w:right="-427"/>
        <w:jc w:val="both"/>
        <w:rPr>
          <w:rFonts w:ascii="Arial" w:hAnsi="Arial" w:cs="Arial"/>
          <w:sz w:val="22"/>
          <w:szCs w:val="22"/>
        </w:rPr>
      </w:pPr>
    </w:p>
    <w:p w14:paraId="1A8B39BD"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11.2.3 Ato constitutivo devidamente registrado no Cartório de Registro Civil de Pessoas Jurídicas tratando-se de sociedades civis, acompanhado de prova da diretoria em exercício; ou</w:t>
      </w:r>
    </w:p>
    <w:p w14:paraId="6A32D44F" w14:textId="77777777" w:rsidR="009D18D1" w:rsidRPr="00D85203" w:rsidRDefault="009D18D1" w:rsidP="009D18D1">
      <w:pPr>
        <w:ind w:right="-427"/>
        <w:jc w:val="both"/>
        <w:rPr>
          <w:rFonts w:ascii="Arial" w:hAnsi="Arial" w:cs="Arial"/>
          <w:sz w:val="22"/>
          <w:szCs w:val="22"/>
        </w:rPr>
      </w:pPr>
    </w:p>
    <w:p w14:paraId="3B07D3EF"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11.2.4 Decreto de autorização e ato de registro ou autorização para funcionamento expedido pelo órgão competente, tratando-se de empresa ou sociedade estrangeira em funcionamento no país, quando a atividade assim o exigir.</w:t>
      </w:r>
    </w:p>
    <w:p w14:paraId="365A4D9E" w14:textId="77777777" w:rsidR="009D18D1" w:rsidRPr="00D85203" w:rsidRDefault="009D18D1" w:rsidP="009D18D1">
      <w:pPr>
        <w:ind w:right="-427"/>
        <w:jc w:val="both"/>
        <w:rPr>
          <w:rFonts w:ascii="Arial" w:hAnsi="Arial" w:cs="Arial"/>
          <w:sz w:val="22"/>
          <w:szCs w:val="22"/>
        </w:rPr>
      </w:pPr>
    </w:p>
    <w:p w14:paraId="41607F6A" w14:textId="77777777" w:rsidR="009D18D1" w:rsidRPr="00D85203" w:rsidRDefault="009D18D1" w:rsidP="009D18D1">
      <w:pPr>
        <w:ind w:right="-427"/>
        <w:jc w:val="both"/>
        <w:rPr>
          <w:rFonts w:ascii="Arial" w:hAnsi="Arial" w:cs="Arial"/>
          <w:b/>
          <w:sz w:val="22"/>
          <w:szCs w:val="22"/>
        </w:rPr>
      </w:pPr>
      <w:r w:rsidRPr="00D85203">
        <w:rPr>
          <w:rFonts w:ascii="Arial" w:hAnsi="Arial" w:cs="Arial"/>
          <w:b/>
          <w:sz w:val="22"/>
          <w:szCs w:val="22"/>
        </w:rPr>
        <w:t xml:space="preserve">11.3 Documentação relativa à REGULARIDADE FISCAL e TRABALHISTA: </w:t>
      </w:r>
    </w:p>
    <w:p w14:paraId="2E04D742" w14:textId="77777777" w:rsidR="009D18D1" w:rsidRPr="00D85203" w:rsidRDefault="009D18D1" w:rsidP="009D18D1">
      <w:pPr>
        <w:ind w:right="-427"/>
        <w:jc w:val="both"/>
        <w:rPr>
          <w:rFonts w:ascii="Arial" w:hAnsi="Arial" w:cs="Arial"/>
          <w:b/>
          <w:sz w:val="22"/>
          <w:szCs w:val="22"/>
        </w:rPr>
      </w:pPr>
    </w:p>
    <w:p w14:paraId="0AC2B8FA" w14:textId="77777777" w:rsidR="009D18D1" w:rsidRPr="00D85203" w:rsidRDefault="009D18D1" w:rsidP="009D18D1">
      <w:pPr>
        <w:ind w:right="-427"/>
        <w:jc w:val="both"/>
        <w:rPr>
          <w:rFonts w:ascii="Arial" w:hAnsi="Arial" w:cs="Arial"/>
          <w:bCs/>
          <w:sz w:val="22"/>
          <w:szCs w:val="22"/>
        </w:rPr>
      </w:pPr>
      <w:r w:rsidRPr="00D85203">
        <w:rPr>
          <w:rFonts w:ascii="Arial" w:hAnsi="Arial" w:cs="Arial"/>
          <w:sz w:val="22"/>
          <w:szCs w:val="22"/>
        </w:rPr>
        <w:t>11.3.1</w:t>
      </w:r>
      <w:r w:rsidRPr="00D85203">
        <w:rPr>
          <w:rFonts w:ascii="Arial" w:hAnsi="Arial" w:cs="Arial"/>
          <w:bCs/>
          <w:sz w:val="22"/>
          <w:szCs w:val="22"/>
        </w:rPr>
        <w:t xml:space="preserve">Prova de inscrição no Cadastro Nacional da Pessoa Jurídica do Ministério da Fazenda </w:t>
      </w:r>
      <w:r w:rsidRPr="00D85203">
        <w:rPr>
          <w:rFonts w:ascii="Arial" w:hAnsi="Arial" w:cs="Arial"/>
          <w:b/>
          <w:bCs/>
          <w:sz w:val="22"/>
          <w:szCs w:val="22"/>
        </w:rPr>
        <w:t>(CNPJ)</w:t>
      </w:r>
      <w:r w:rsidRPr="00D85203">
        <w:rPr>
          <w:rFonts w:ascii="Arial" w:hAnsi="Arial" w:cs="Arial"/>
          <w:bCs/>
          <w:sz w:val="22"/>
          <w:szCs w:val="22"/>
        </w:rPr>
        <w:t>;</w:t>
      </w:r>
    </w:p>
    <w:p w14:paraId="6B3EF28F" w14:textId="77777777" w:rsidR="009D18D1" w:rsidRPr="00D85203" w:rsidRDefault="009D18D1" w:rsidP="009D18D1">
      <w:pPr>
        <w:ind w:right="-427"/>
        <w:jc w:val="both"/>
        <w:rPr>
          <w:rFonts w:ascii="Arial" w:hAnsi="Arial" w:cs="Arial"/>
          <w:bCs/>
          <w:sz w:val="22"/>
          <w:szCs w:val="22"/>
        </w:rPr>
      </w:pPr>
    </w:p>
    <w:p w14:paraId="68EC4A70"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Cs/>
          <w:sz w:val="22"/>
          <w:szCs w:val="22"/>
          <w:u w:val="none"/>
        </w:rPr>
        <w:tab/>
      </w:r>
      <w:r w:rsidRPr="00D85203">
        <w:rPr>
          <w:rFonts w:ascii="Arial" w:hAnsi="Arial" w:cs="Arial"/>
          <w:b w:val="0"/>
          <w:bCs/>
          <w:sz w:val="22"/>
          <w:szCs w:val="22"/>
          <w:u w:val="none"/>
        </w:rPr>
        <w:t xml:space="preserve">11.3.2Prova de regularidade com a </w:t>
      </w:r>
      <w:r w:rsidRPr="00D85203">
        <w:rPr>
          <w:rFonts w:ascii="Arial" w:hAnsi="Arial" w:cs="Arial"/>
          <w:bCs/>
          <w:sz w:val="22"/>
          <w:szCs w:val="22"/>
          <w:u w:val="none"/>
        </w:rPr>
        <w:t>Fazenda Federal</w:t>
      </w:r>
      <w:r w:rsidRPr="00D85203">
        <w:rPr>
          <w:rFonts w:ascii="Arial" w:hAnsi="Arial" w:cs="Arial"/>
          <w:b w:val="0"/>
          <w:bCs/>
          <w:sz w:val="22"/>
          <w:szCs w:val="22"/>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4BF09982" w14:textId="77777777" w:rsidR="009D18D1" w:rsidRPr="00D85203" w:rsidRDefault="009D18D1" w:rsidP="009D18D1">
      <w:pPr>
        <w:pStyle w:val="Corpodetexto"/>
        <w:tabs>
          <w:tab w:val="num" w:pos="180"/>
        </w:tabs>
        <w:ind w:right="-427" w:hanging="10"/>
        <w:rPr>
          <w:rFonts w:ascii="Arial" w:hAnsi="Arial" w:cs="Arial"/>
          <w:bCs/>
          <w:sz w:val="22"/>
          <w:szCs w:val="22"/>
          <w:u w:val="none"/>
        </w:rPr>
      </w:pPr>
    </w:p>
    <w:p w14:paraId="683DDC80"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11.3.3Prova de regularidade relativa ao Fundo de Garantia por Tempo de Serviço (</w:t>
      </w:r>
      <w:r w:rsidRPr="00D85203">
        <w:rPr>
          <w:rFonts w:ascii="Arial" w:hAnsi="Arial" w:cs="Arial"/>
          <w:bCs/>
          <w:sz w:val="22"/>
          <w:szCs w:val="22"/>
          <w:u w:val="none"/>
        </w:rPr>
        <w:t>FGTS</w:t>
      </w:r>
      <w:r w:rsidRPr="00D85203">
        <w:rPr>
          <w:rFonts w:ascii="Arial" w:hAnsi="Arial" w:cs="Arial"/>
          <w:b w:val="0"/>
          <w:bCs/>
          <w:sz w:val="22"/>
          <w:szCs w:val="22"/>
          <w:u w:val="none"/>
        </w:rPr>
        <w:t>), fornecida pela Caixa Econômica Federal, de acordo com a Lei n° 8036 de 11 de maio de 1990;</w:t>
      </w:r>
    </w:p>
    <w:p w14:paraId="28411742"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p>
    <w:p w14:paraId="64260302"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 xml:space="preserve">11.3.4 Prova de regularidade com a </w:t>
      </w:r>
      <w:r w:rsidRPr="00D85203">
        <w:rPr>
          <w:rFonts w:ascii="Arial" w:hAnsi="Arial" w:cs="Arial"/>
          <w:bCs/>
          <w:sz w:val="22"/>
          <w:szCs w:val="22"/>
          <w:u w:val="none"/>
        </w:rPr>
        <w:t>Fazenda Estadual</w:t>
      </w:r>
      <w:r w:rsidRPr="00D85203">
        <w:rPr>
          <w:rFonts w:ascii="Arial" w:hAnsi="Arial" w:cs="Arial"/>
          <w:b w:val="0"/>
          <w:bCs/>
          <w:sz w:val="22"/>
          <w:szCs w:val="22"/>
          <w:u w:val="none"/>
        </w:rPr>
        <w:t xml:space="preserve"> (Certidão de Tributos Estaduais) emitido pelo órgão competente, do domicilio ou sede da licitante, ou outra equivalente, na forma da Lei.</w:t>
      </w:r>
    </w:p>
    <w:p w14:paraId="214E613C"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p>
    <w:p w14:paraId="56F4F7CA"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 xml:space="preserve">11.3.5Prova de regularidade com a </w:t>
      </w:r>
      <w:r w:rsidRPr="00D85203">
        <w:rPr>
          <w:rFonts w:ascii="Arial" w:hAnsi="Arial" w:cs="Arial"/>
          <w:bCs/>
          <w:sz w:val="22"/>
          <w:szCs w:val="22"/>
          <w:u w:val="none"/>
        </w:rPr>
        <w:t>Fazenda Municipal</w:t>
      </w:r>
      <w:r w:rsidRPr="00D85203">
        <w:rPr>
          <w:rFonts w:ascii="Arial" w:hAnsi="Arial" w:cs="Arial"/>
          <w:b w:val="0"/>
          <w:bCs/>
          <w:sz w:val="22"/>
          <w:szCs w:val="22"/>
          <w:u w:val="none"/>
        </w:rPr>
        <w:t xml:space="preserve"> emitido pelo órgão competente, do domicilio ou sede da licitante, ou outra equivalente, na forma da Lei.</w:t>
      </w:r>
    </w:p>
    <w:p w14:paraId="0ED2D4AE"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p>
    <w:p w14:paraId="4935D7F3"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11.3.6Prova de regularidade relativa aos Débitos Trabalhistas, apresentando a Certidão Negativa ou Positiva com efeito Negativo (</w:t>
      </w:r>
      <w:r w:rsidRPr="00D85203">
        <w:rPr>
          <w:rFonts w:ascii="Arial" w:hAnsi="Arial" w:cs="Arial"/>
          <w:bCs/>
          <w:sz w:val="22"/>
          <w:szCs w:val="22"/>
          <w:u w:val="none"/>
        </w:rPr>
        <w:t>CNDT</w:t>
      </w:r>
      <w:r w:rsidRPr="00D85203">
        <w:rPr>
          <w:rFonts w:ascii="Arial" w:hAnsi="Arial" w:cs="Arial"/>
          <w:b w:val="0"/>
          <w:bCs/>
          <w:sz w:val="22"/>
          <w:szCs w:val="22"/>
          <w:u w:val="none"/>
        </w:rPr>
        <w:t>), emitida pelos portais da Justiça do Trabalho, na forma da Lei Federal 12.440/2011 e a Resolução Administrativa TST nº 1470/2011; http://www.tst.jus.br/certidao.</w:t>
      </w:r>
    </w:p>
    <w:p w14:paraId="31AA5CB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FB3D7B5" w14:textId="77777777"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r w:rsidRPr="00D85203">
        <w:rPr>
          <w:rFonts w:ascii="Arial" w:hAnsi="Arial" w:cs="Arial"/>
          <w:b/>
          <w:sz w:val="22"/>
          <w:szCs w:val="22"/>
        </w:rPr>
        <w:t xml:space="preserve">11.4 Documentação relativa à QUALIFICAÇÃO ECONÔMICO FINANCEIRA: </w:t>
      </w:r>
    </w:p>
    <w:p w14:paraId="616724ED" w14:textId="77777777"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p>
    <w:p w14:paraId="4D0080C6" w14:textId="77777777" w:rsidR="009D18D1" w:rsidRPr="00D85203" w:rsidRDefault="009D18D1" w:rsidP="009D18D1">
      <w:pPr>
        <w:overflowPunct w:val="0"/>
        <w:autoSpaceDE w:val="0"/>
        <w:autoSpaceDN w:val="0"/>
        <w:adjustRightInd w:val="0"/>
        <w:ind w:right="-427"/>
        <w:jc w:val="both"/>
        <w:textAlignment w:val="baseline"/>
        <w:rPr>
          <w:rFonts w:ascii="Arial" w:hAnsi="Arial" w:cs="Arial"/>
          <w:bCs/>
          <w:sz w:val="22"/>
          <w:szCs w:val="22"/>
        </w:rPr>
      </w:pPr>
      <w:r w:rsidRPr="00D85203">
        <w:rPr>
          <w:rFonts w:ascii="Arial" w:hAnsi="Arial" w:cs="Arial"/>
          <w:sz w:val="22"/>
          <w:szCs w:val="22"/>
        </w:rPr>
        <w:t>11.4.1</w:t>
      </w:r>
      <w:r w:rsidRPr="00D85203">
        <w:rPr>
          <w:rFonts w:ascii="Arial" w:hAnsi="Arial" w:cs="Arial"/>
          <w:bCs/>
          <w:sz w:val="22"/>
          <w:szCs w:val="22"/>
        </w:rPr>
        <w:t xml:space="preserve">Certidão negativa de </w:t>
      </w:r>
      <w:r w:rsidRPr="00D85203">
        <w:rPr>
          <w:rFonts w:ascii="Arial" w:hAnsi="Arial" w:cs="Arial"/>
          <w:b/>
          <w:bCs/>
          <w:sz w:val="22"/>
          <w:szCs w:val="22"/>
        </w:rPr>
        <w:t>falência, concordata ou recuperação judicial</w:t>
      </w:r>
      <w:r w:rsidRPr="00D85203">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2758FC4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BD218A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11.4.1.1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4EBD996D" w14:textId="77777777" w:rsidR="009D18D1" w:rsidRPr="00D85203" w:rsidRDefault="009D18D1" w:rsidP="009D18D1">
      <w:pPr>
        <w:tabs>
          <w:tab w:val="left" w:pos="0"/>
          <w:tab w:val="left" w:pos="426"/>
          <w:tab w:val="left" w:pos="1418"/>
          <w:tab w:val="right" w:pos="9747"/>
        </w:tabs>
        <w:ind w:right="-427"/>
        <w:jc w:val="both"/>
        <w:rPr>
          <w:sz w:val="22"/>
          <w:szCs w:val="22"/>
        </w:rPr>
      </w:pPr>
    </w:p>
    <w:p w14:paraId="5AB3DBBD" w14:textId="3E263BB9" w:rsidR="009D18D1" w:rsidRPr="00D85203" w:rsidRDefault="009D18D1" w:rsidP="009D18D1">
      <w:pPr>
        <w:tabs>
          <w:tab w:val="left" w:pos="0"/>
          <w:tab w:val="left" w:pos="426"/>
          <w:tab w:val="left" w:pos="1418"/>
          <w:tab w:val="right" w:pos="9747"/>
        </w:tabs>
        <w:ind w:right="-427"/>
        <w:jc w:val="both"/>
        <w:rPr>
          <w:rFonts w:ascii="Arial" w:hAnsi="Arial" w:cs="Arial"/>
          <w:b/>
          <w:bCs/>
          <w:sz w:val="22"/>
          <w:szCs w:val="22"/>
        </w:rPr>
      </w:pPr>
      <w:r w:rsidRPr="00D85203">
        <w:rPr>
          <w:rFonts w:ascii="Arial" w:hAnsi="Arial" w:cs="Arial"/>
          <w:b/>
          <w:bCs/>
          <w:sz w:val="22"/>
          <w:szCs w:val="22"/>
        </w:rPr>
        <w:t>11.</w:t>
      </w:r>
      <w:r w:rsidR="00CF7374">
        <w:rPr>
          <w:rFonts w:ascii="Arial" w:hAnsi="Arial" w:cs="Arial"/>
          <w:b/>
          <w:bCs/>
          <w:sz w:val="22"/>
          <w:szCs w:val="22"/>
        </w:rPr>
        <w:t>5</w:t>
      </w:r>
      <w:r w:rsidRPr="00D85203">
        <w:rPr>
          <w:rFonts w:ascii="Arial" w:hAnsi="Arial" w:cs="Arial"/>
          <w:b/>
          <w:bCs/>
          <w:sz w:val="22"/>
          <w:szCs w:val="22"/>
        </w:rPr>
        <w:t xml:space="preserve"> Das Declarações:</w:t>
      </w:r>
    </w:p>
    <w:p w14:paraId="4101C624" w14:textId="77777777" w:rsidR="009D18D1" w:rsidRPr="00D85203" w:rsidRDefault="009D18D1" w:rsidP="009D18D1">
      <w:pPr>
        <w:tabs>
          <w:tab w:val="right" w:pos="9747"/>
        </w:tabs>
        <w:ind w:right="-427"/>
        <w:jc w:val="both"/>
        <w:rPr>
          <w:rFonts w:ascii="Arial" w:hAnsi="Arial" w:cs="Arial"/>
          <w:bCs/>
          <w:sz w:val="22"/>
          <w:szCs w:val="22"/>
        </w:rPr>
      </w:pPr>
    </w:p>
    <w:p w14:paraId="7C1B1CCE" w14:textId="06EF9208" w:rsidR="009D18D1" w:rsidRPr="00D85203" w:rsidRDefault="009D18D1" w:rsidP="009D18D1">
      <w:pPr>
        <w:tabs>
          <w:tab w:val="left" w:pos="1418"/>
          <w:tab w:val="right" w:pos="9747"/>
        </w:tabs>
        <w:ind w:right="-427"/>
        <w:jc w:val="both"/>
        <w:rPr>
          <w:rFonts w:ascii="Arial" w:hAnsi="Arial" w:cs="Arial"/>
          <w:sz w:val="22"/>
          <w:szCs w:val="22"/>
        </w:rPr>
      </w:pPr>
      <w:r w:rsidRPr="00D85203">
        <w:rPr>
          <w:rFonts w:ascii="Arial" w:hAnsi="Arial" w:cs="Arial"/>
          <w:bCs/>
          <w:sz w:val="22"/>
          <w:szCs w:val="22"/>
        </w:rPr>
        <w:t>11.</w:t>
      </w:r>
      <w:r w:rsidR="00CF7374">
        <w:rPr>
          <w:rFonts w:ascii="Arial" w:hAnsi="Arial" w:cs="Arial"/>
          <w:bCs/>
          <w:sz w:val="22"/>
          <w:szCs w:val="22"/>
        </w:rPr>
        <w:t>5</w:t>
      </w:r>
      <w:r w:rsidRPr="00D85203">
        <w:rPr>
          <w:rFonts w:ascii="Arial" w:hAnsi="Arial" w:cs="Arial"/>
          <w:bCs/>
          <w:sz w:val="22"/>
          <w:szCs w:val="22"/>
        </w:rPr>
        <w:t xml:space="preserve">.1 Declaração </w:t>
      </w:r>
      <w:r w:rsidRPr="00D85203">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D85203">
        <w:rPr>
          <w:rFonts w:ascii="Arial" w:hAnsi="Arial" w:cs="Arial"/>
          <w:i/>
          <w:sz w:val="22"/>
          <w:szCs w:val="22"/>
        </w:rPr>
        <w:t>(anexo VIII)</w:t>
      </w:r>
      <w:r w:rsidRPr="00D85203">
        <w:rPr>
          <w:rFonts w:ascii="Arial" w:hAnsi="Arial" w:cs="Arial"/>
          <w:sz w:val="22"/>
          <w:szCs w:val="22"/>
        </w:rPr>
        <w:t xml:space="preserve">. Sugerimos em papel da própria empresa, contendo o </w:t>
      </w:r>
      <w:r w:rsidRPr="00D85203">
        <w:rPr>
          <w:rFonts w:ascii="Arial" w:hAnsi="Arial" w:cs="Arial"/>
          <w:iCs/>
          <w:sz w:val="22"/>
          <w:szCs w:val="22"/>
        </w:rPr>
        <w:t xml:space="preserve">carimbo </w:t>
      </w:r>
      <w:r w:rsidRPr="00D85203">
        <w:rPr>
          <w:rFonts w:ascii="Arial" w:hAnsi="Arial" w:cs="Arial"/>
          <w:sz w:val="22"/>
          <w:szCs w:val="22"/>
        </w:rPr>
        <w:t xml:space="preserve">ou </w:t>
      </w:r>
      <w:r w:rsidRPr="00D85203">
        <w:rPr>
          <w:rFonts w:ascii="Arial" w:hAnsi="Arial" w:cs="Arial"/>
          <w:iCs/>
          <w:sz w:val="22"/>
          <w:szCs w:val="22"/>
        </w:rPr>
        <w:t xml:space="preserve">impresso </w:t>
      </w:r>
      <w:r w:rsidRPr="00D85203">
        <w:rPr>
          <w:rFonts w:ascii="Arial" w:hAnsi="Arial" w:cs="Arial"/>
          <w:sz w:val="22"/>
          <w:szCs w:val="22"/>
        </w:rPr>
        <w:t xml:space="preserve">identificador do </w:t>
      </w:r>
      <w:r w:rsidRPr="00D85203">
        <w:rPr>
          <w:rFonts w:ascii="Arial" w:hAnsi="Arial" w:cs="Arial"/>
          <w:iCs/>
          <w:sz w:val="22"/>
          <w:szCs w:val="22"/>
        </w:rPr>
        <w:t xml:space="preserve">CNPJ/MF </w:t>
      </w:r>
      <w:r w:rsidRPr="00D85203">
        <w:rPr>
          <w:rFonts w:ascii="Arial" w:hAnsi="Arial" w:cs="Arial"/>
          <w:sz w:val="22"/>
          <w:szCs w:val="22"/>
        </w:rPr>
        <w:t>da firma proponente, assinadas por pessoa legalmente habilitada e que seja possível, identificar quem assinou.</w:t>
      </w:r>
    </w:p>
    <w:p w14:paraId="372D00D9" w14:textId="77777777" w:rsidR="009D18D1" w:rsidRPr="00D85203" w:rsidRDefault="009D18D1" w:rsidP="009D18D1">
      <w:pPr>
        <w:tabs>
          <w:tab w:val="right" w:pos="9747"/>
        </w:tabs>
        <w:ind w:left="567" w:right="-427" w:hanging="567"/>
        <w:jc w:val="both"/>
        <w:rPr>
          <w:rFonts w:ascii="Arial" w:hAnsi="Arial" w:cs="Arial"/>
          <w:sz w:val="22"/>
          <w:szCs w:val="22"/>
        </w:rPr>
      </w:pPr>
    </w:p>
    <w:p w14:paraId="548661F8" w14:textId="3BC5AD14" w:rsidR="009D18D1" w:rsidRPr="00D85203" w:rsidRDefault="009D18D1" w:rsidP="009D18D1">
      <w:pPr>
        <w:tabs>
          <w:tab w:val="left" w:pos="567"/>
          <w:tab w:val="left" w:pos="1276"/>
          <w:tab w:val="left" w:pos="1418"/>
          <w:tab w:val="right" w:pos="9747"/>
        </w:tabs>
        <w:ind w:right="-427"/>
        <w:jc w:val="both"/>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5</w:t>
      </w:r>
      <w:r w:rsidRPr="00D85203">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D85203">
        <w:rPr>
          <w:rFonts w:ascii="Arial" w:hAnsi="Arial" w:cs="Arial"/>
          <w:i/>
          <w:sz w:val="22"/>
          <w:szCs w:val="22"/>
        </w:rPr>
        <w:t xml:space="preserve"> (Anexo III)</w:t>
      </w:r>
    </w:p>
    <w:p w14:paraId="42693877" w14:textId="77777777" w:rsidR="009D18D1" w:rsidRPr="00D85203" w:rsidRDefault="009D18D1" w:rsidP="009D18D1">
      <w:pPr>
        <w:ind w:left="567" w:right="-427" w:hanging="567"/>
        <w:jc w:val="both"/>
        <w:rPr>
          <w:rFonts w:ascii="Arial" w:hAnsi="Arial" w:cs="Arial"/>
          <w:sz w:val="22"/>
          <w:szCs w:val="22"/>
        </w:rPr>
      </w:pPr>
    </w:p>
    <w:p w14:paraId="59A8111C" w14:textId="3C7221EC" w:rsidR="009D18D1" w:rsidRPr="00D85203" w:rsidRDefault="009D18D1" w:rsidP="009D18D1">
      <w:pPr>
        <w:ind w:right="-427"/>
        <w:jc w:val="both"/>
        <w:rPr>
          <w:rFonts w:ascii="Arial" w:hAnsi="Arial" w:cs="Arial"/>
          <w:i/>
          <w:sz w:val="22"/>
          <w:szCs w:val="22"/>
        </w:rPr>
      </w:pPr>
      <w:r w:rsidRPr="00D85203">
        <w:rPr>
          <w:rFonts w:ascii="Arial" w:hAnsi="Arial" w:cs="Arial"/>
          <w:sz w:val="22"/>
          <w:szCs w:val="22"/>
        </w:rPr>
        <w:t>11.</w:t>
      </w:r>
      <w:r w:rsidR="00CF7374">
        <w:rPr>
          <w:rFonts w:ascii="Arial" w:hAnsi="Arial" w:cs="Arial"/>
          <w:sz w:val="22"/>
          <w:szCs w:val="22"/>
        </w:rPr>
        <w:t>5</w:t>
      </w:r>
      <w:r w:rsidRPr="00D85203">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D85203">
        <w:rPr>
          <w:rFonts w:ascii="Arial" w:hAnsi="Arial" w:cs="Arial"/>
          <w:i/>
          <w:sz w:val="22"/>
          <w:szCs w:val="22"/>
        </w:rPr>
        <w:t>(Anexo IX)</w:t>
      </w:r>
    </w:p>
    <w:p w14:paraId="1FA53DE2" w14:textId="77777777" w:rsidR="009D18D1" w:rsidRPr="00D85203" w:rsidRDefault="009D18D1" w:rsidP="009D18D1">
      <w:pPr>
        <w:ind w:left="567" w:right="-427" w:hanging="567"/>
        <w:jc w:val="both"/>
        <w:rPr>
          <w:rFonts w:ascii="Arial" w:hAnsi="Arial" w:cs="Arial"/>
          <w:sz w:val="22"/>
          <w:szCs w:val="22"/>
        </w:rPr>
      </w:pPr>
    </w:p>
    <w:p w14:paraId="2143D15C" w14:textId="772946D8"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r w:rsidRPr="00D85203">
        <w:rPr>
          <w:rFonts w:ascii="Arial" w:hAnsi="Arial" w:cs="Arial"/>
          <w:b/>
          <w:sz w:val="22"/>
          <w:szCs w:val="22"/>
        </w:rPr>
        <w:t>11.</w:t>
      </w:r>
      <w:r w:rsidR="00CF7374">
        <w:rPr>
          <w:rFonts w:ascii="Arial" w:hAnsi="Arial" w:cs="Arial"/>
          <w:b/>
          <w:sz w:val="22"/>
          <w:szCs w:val="22"/>
        </w:rPr>
        <w:t>6</w:t>
      </w:r>
      <w:r w:rsidRPr="00D85203">
        <w:rPr>
          <w:rFonts w:ascii="Arial" w:hAnsi="Arial" w:cs="Arial"/>
          <w:b/>
          <w:sz w:val="22"/>
          <w:szCs w:val="22"/>
        </w:rPr>
        <w:t xml:space="preserve"> Disposições Gerais da Habilitação:</w:t>
      </w:r>
    </w:p>
    <w:p w14:paraId="41C36A1F" w14:textId="77777777" w:rsidR="009D18D1" w:rsidRPr="00D85203" w:rsidRDefault="009D18D1" w:rsidP="009D18D1">
      <w:pPr>
        <w:ind w:right="-427"/>
        <w:rPr>
          <w:rFonts w:ascii="Arial" w:hAnsi="Arial" w:cs="Arial"/>
          <w:sz w:val="22"/>
          <w:szCs w:val="22"/>
        </w:rPr>
      </w:pPr>
    </w:p>
    <w:p w14:paraId="00CB0DD8" w14:textId="76DCF483"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8DEBE23"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430EDB3" w14:textId="4F03DDA0"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lastRenderedPageBreak/>
        <w:t>11.</w:t>
      </w:r>
      <w:r w:rsidR="00CF7374">
        <w:rPr>
          <w:rFonts w:ascii="Arial" w:hAnsi="Arial" w:cs="Arial"/>
          <w:sz w:val="22"/>
          <w:szCs w:val="22"/>
        </w:rPr>
        <w:t>6</w:t>
      </w:r>
      <w:r w:rsidRPr="00D85203">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441BDF14"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7C49EBC3" w14:textId="37B10EE9" w:rsidR="009D18D1" w:rsidRPr="00D85203" w:rsidRDefault="009D18D1" w:rsidP="009D18D1">
      <w:pPr>
        <w:overflowPunct w:val="0"/>
        <w:autoSpaceDE w:val="0"/>
        <w:autoSpaceDN w:val="0"/>
        <w:adjustRightInd w:val="0"/>
        <w:ind w:right="-427"/>
        <w:jc w:val="both"/>
        <w:textAlignment w:val="baseline"/>
        <w:rPr>
          <w:rFonts w:ascii="Arial" w:hAnsi="Arial" w:cs="Arial"/>
          <w:sz w:val="21"/>
          <w:szCs w:val="21"/>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 xml:space="preserve">.3. As Microempresas e empresas de pequeno porte, mesmo que contenham alguma restrição documental </w:t>
      </w:r>
      <w:r w:rsidRPr="00D85203">
        <w:rPr>
          <w:rFonts w:ascii="Arial" w:hAnsi="Arial" w:cs="Arial"/>
          <w:bCs/>
          <w:sz w:val="22"/>
          <w:szCs w:val="22"/>
          <w:u w:val="single"/>
        </w:rPr>
        <w:t>Fiscal e Trabalhista</w:t>
      </w:r>
      <w:r w:rsidRPr="00D85203">
        <w:rPr>
          <w:rFonts w:ascii="Arial" w:hAnsi="Arial" w:cs="Arial"/>
          <w:sz w:val="22"/>
          <w:szCs w:val="22"/>
        </w:rPr>
        <w:t xml:space="preserve">, deverão apresentar todos os documentos exigidos no edital </w:t>
      </w:r>
      <w:r w:rsidRPr="00D85203">
        <w:rPr>
          <w:rFonts w:ascii="Arial" w:hAnsi="Arial" w:cs="Arial"/>
          <w:bCs/>
          <w:i/>
          <w:sz w:val="21"/>
          <w:szCs w:val="21"/>
          <w:u w:val="single"/>
        </w:rPr>
        <w:t>conforme art. 43 da Lei n° 123/06, alterada pela LC 155/2016.</w:t>
      </w:r>
    </w:p>
    <w:p w14:paraId="3AE68E74"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9F3C04C" w14:textId="73C6916B"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85203">
        <w:rPr>
          <w:rFonts w:ascii="Arial" w:hAnsi="Arial" w:cs="Arial"/>
          <w:b/>
          <w:sz w:val="21"/>
          <w:szCs w:val="21"/>
        </w:rPr>
        <w:t>(§1°, art. 43 Lei n. 123/06, alterada pela LC 155/2016).</w:t>
      </w:r>
    </w:p>
    <w:p w14:paraId="5724FA6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0A61BC0" w14:textId="700F8971"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3F837DA6"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2782E89" w14:textId="0F13329B"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479E0075" w14:textId="77777777" w:rsidR="009D18D1" w:rsidRPr="00D85203" w:rsidRDefault="009D18D1" w:rsidP="009D18D1">
      <w:pPr>
        <w:ind w:right="-427"/>
        <w:jc w:val="both"/>
        <w:rPr>
          <w:rFonts w:ascii="Arial" w:hAnsi="Arial" w:cs="Arial"/>
          <w:sz w:val="22"/>
          <w:szCs w:val="22"/>
        </w:rPr>
      </w:pPr>
    </w:p>
    <w:p w14:paraId="1384554F" w14:textId="1DC3DBC9"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.5 Os documentos relativos à habilitação, que já tiverem sido apresentados por ocasião do credenciamento, ficam dispensados de serem inseridos no “ENVELOPE Nº 02”.</w:t>
      </w:r>
    </w:p>
    <w:p w14:paraId="56C97224" w14:textId="77777777" w:rsidR="009D18D1" w:rsidRPr="00851768" w:rsidRDefault="009D18D1" w:rsidP="009D18D1">
      <w:pPr>
        <w:overflowPunct w:val="0"/>
        <w:autoSpaceDE w:val="0"/>
        <w:autoSpaceDN w:val="0"/>
        <w:adjustRightInd w:val="0"/>
        <w:ind w:right="-427"/>
        <w:jc w:val="both"/>
        <w:textAlignment w:val="baseline"/>
        <w:rPr>
          <w:rFonts w:ascii="Arial" w:hAnsi="Arial" w:cs="Arial"/>
          <w:color w:val="00B050"/>
          <w:sz w:val="22"/>
          <w:szCs w:val="22"/>
        </w:rPr>
      </w:pPr>
    </w:p>
    <w:p w14:paraId="092CC2FF"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12. DO PROCEDIMENTO E DO JULGAMENTO</w:t>
      </w:r>
    </w:p>
    <w:p w14:paraId="1541640A" w14:textId="77777777" w:rsidR="009D18D1" w:rsidRPr="00D85203" w:rsidRDefault="009D18D1" w:rsidP="009D18D1">
      <w:pPr>
        <w:pStyle w:val="Corpodetexto"/>
        <w:ind w:right="-427"/>
        <w:rPr>
          <w:rFonts w:ascii="Arial" w:hAnsi="Arial" w:cs="Arial"/>
          <w:b w:val="0"/>
          <w:bCs/>
          <w:sz w:val="22"/>
          <w:szCs w:val="22"/>
          <w:u w:val="none"/>
        </w:rPr>
      </w:pPr>
    </w:p>
    <w:p w14:paraId="08A79E57"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12.1No horário e local indicados, no preâmbulo, será aberta a Sessão Pública de processamento deste Pregão, iniciando-se com o credenciamento dos interessados em participar do certame.</w:t>
      </w:r>
    </w:p>
    <w:p w14:paraId="217226C1" w14:textId="77777777" w:rsidR="009D18D1" w:rsidRPr="00D85203" w:rsidRDefault="009D18D1" w:rsidP="009D18D1">
      <w:pPr>
        <w:pStyle w:val="Corpodetexto"/>
        <w:ind w:right="-427"/>
        <w:rPr>
          <w:rFonts w:ascii="Arial" w:hAnsi="Arial" w:cs="Arial"/>
          <w:b w:val="0"/>
          <w:sz w:val="22"/>
          <w:szCs w:val="22"/>
          <w:u w:val="none"/>
        </w:rPr>
      </w:pPr>
    </w:p>
    <w:p w14:paraId="334587F7"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12.2 O Pregoeiro poderá decidir pela irregularidade de representação da licitante, devendo motivar suas decisões quanto a esta fase, consignando-as em ata, bem como, suspender o certame para a promoção de diligência de modo a esclarecer ou complementar a instrução do processo.</w:t>
      </w:r>
    </w:p>
    <w:p w14:paraId="0D7DDE02" w14:textId="77777777" w:rsidR="009D18D1" w:rsidRPr="00D85203" w:rsidRDefault="009D18D1" w:rsidP="009D18D1">
      <w:pPr>
        <w:pStyle w:val="Corpodetexto"/>
        <w:ind w:right="-427"/>
        <w:rPr>
          <w:rFonts w:ascii="Arial" w:hAnsi="Arial" w:cs="Arial"/>
          <w:b w:val="0"/>
          <w:sz w:val="22"/>
          <w:szCs w:val="22"/>
          <w:u w:val="none"/>
        </w:rPr>
      </w:pPr>
    </w:p>
    <w:p w14:paraId="30BAACF2" w14:textId="7DBFD4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 xml:space="preserve">12.3Após o credenciamento, os licitantes entregarão ao Pregoeiro a declaração de pleno atendimento aos requisitos de habilitação, de acordo com o estabelecido no </w:t>
      </w:r>
      <w:r w:rsidRPr="00D85203">
        <w:rPr>
          <w:rFonts w:ascii="Arial" w:hAnsi="Arial" w:cs="Arial"/>
          <w:bCs/>
          <w:i/>
          <w:sz w:val="22"/>
          <w:szCs w:val="22"/>
          <w:u w:val="none"/>
        </w:rPr>
        <w:t>Anexo V</w:t>
      </w:r>
      <w:r w:rsidR="008E7789">
        <w:rPr>
          <w:rFonts w:ascii="Arial" w:hAnsi="Arial" w:cs="Arial"/>
          <w:bCs/>
          <w:i/>
          <w:sz w:val="22"/>
          <w:szCs w:val="22"/>
          <w:u w:val="none"/>
        </w:rPr>
        <w:t xml:space="preserve"> </w:t>
      </w:r>
      <w:r w:rsidRPr="00D85203">
        <w:rPr>
          <w:rFonts w:ascii="Arial" w:hAnsi="Arial" w:cs="Arial"/>
          <w:b w:val="0"/>
          <w:sz w:val="22"/>
          <w:szCs w:val="22"/>
          <w:u w:val="none"/>
        </w:rPr>
        <w:t>e, em envelopes separados, a proposta de preços e os documentos de habilitação.</w:t>
      </w:r>
    </w:p>
    <w:p w14:paraId="04899EED" w14:textId="77777777" w:rsidR="009D18D1" w:rsidRPr="00D85203" w:rsidRDefault="009D18D1" w:rsidP="009D18D1">
      <w:pPr>
        <w:pStyle w:val="Corpodetexto"/>
        <w:ind w:right="-427"/>
        <w:rPr>
          <w:rFonts w:ascii="Arial" w:hAnsi="Arial" w:cs="Arial"/>
          <w:b w:val="0"/>
          <w:sz w:val="22"/>
          <w:szCs w:val="22"/>
          <w:u w:val="none"/>
        </w:rPr>
      </w:pPr>
    </w:p>
    <w:p w14:paraId="2EA2A9DD"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12.3.1 Iniciada a fase de recebimento dos envelopes de proposta, estará encerrado o credenciamento e, por consequência, a possibilidade de admissão de novos participantes no certame.</w:t>
      </w:r>
    </w:p>
    <w:p w14:paraId="315B4CDE" w14:textId="77777777" w:rsidR="009D18D1" w:rsidRPr="00D85203" w:rsidRDefault="009D18D1" w:rsidP="009D18D1">
      <w:pPr>
        <w:pStyle w:val="Corpodetexto"/>
        <w:ind w:right="-427"/>
        <w:rPr>
          <w:rFonts w:ascii="Arial" w:hAnsi="Arial" w:cs="Arial"/>
          <w:b w:val="0"/>
          <w:sz w:val="22"/>
          <w:szCs w:val="22"/>
          <w:u w:val="none"/>
        </w:rPr>
      </w:pPr>
    </w:p>
    <w:p w14:paraId="16A0A25D"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lastRenderedPageBreak/>
        <w:t>12.4 A análise das propostas pelo Pregoeiro visará o atendimento das condições estabelecidas neste Edital e seus Anexos, sendo desclassificadas, as propostas:</w:t>
      </w:r>
    </w:p>
    <w:p w14:paraId="2B8188BA" w14:textId="77777777" w:rsidR="009D18D1" w:rsidRPr="00D85203" w:rsidRDefault="009D18D1" w:rsidP="009D18D1">
      <w:pPr>
        <w:pStyle w:val="Corpodetexto"/>
        <w:ind w:right="-427"/>
        <w:rPr>
          <w:rFonts w:ascii="Arial" w:hAnsi="Arial" w:cs="Arial"/>
          <w:b w:val="0"/>
          <w:sz w:val="22"/>
          <w:szCs w:val="22"/>
          <w:u w:val="none"/>
        </w:rPr>
      </w:pPr>
    </w:p>
    <w:p w14:paraId="2367113A"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a</w:t>
      </w:r>
      <w:r w:rsidRPr="00D85203">
        <w:rPr>
          <w:rFonts w:ascii="Arial" w:hAnsi="Arial" w:cs="Arial"/>
          <w:b w:val="0"/>
          <w:sz w:val="22"/>
          <w:szCs w:val="22"/>
          <w:u w:val="none"/>
        </w:rPr>
        <w:t>) que não atenderem as especificações, prazos e condições, inclusive no que tange à descrição dos itens e de seus elementos fixados neste Edital;</w:t>
      </w:r>
    </w:p>
    <w:p w14:paraId="440CA6C0" w14:textId="77777777" w:rsidR="009D18D1" w:rsidRPr="00D85203" w:rsidRDefault="009D18D1" w:rsidP="009D18D1">
      <w:pPr>
        <w:pStyle w:val="Corpodetexto"/>
        <w:ind w:right="-427"/>
        <w:rPr>
          <w:rFonts w:ascii="Arial" w:hAnsi="Arial" w:cs="Arial"/>
          <w:b w:val="0"/>
          <w:sz w:val="22"/>
          <w:szCs w:val="22"/>
          <w:u w:val="none"/>
        </w:rPr>
      </w:pPr>
    </w:p>
    <w:p w14:paraId="3465F4EF" w14:textId="77777777" w:rsidR="009D18D1" w:rsidRPr="00D85203" w:rsidRDefault="009D18D1" w:rsidP="009D18D1">
      <w:pPr>
        <w:pStyle w:val="Corpodetexto"/>
        <w:ind w:right="-427" w:firstLine="708"/>
        <w:rPr>
          <w:rFonts w:ascii="Arial" w:hAnsi="Arial" w:cs="Arial"/>
          <w:b w:val="0"/>
          <w:iCs/>
          <w:sz w:val="22"/>
          <w:szCs w:val="22"/>
          <w:u w:val="none"/>
        </w:rPr>
      </w:pPr>
      <w:r w:rsidRPr="00D85203">
        <w:rPr>
          <w:rFonts w:ascii="Arial" w:hAnsi="Arial" w:cs="Arial"/>
          <w:sz w:val="22"/>
          <w:szCs w:val="22"/>
          <w:u w:val="none"/>
        </w:rPr>
        <w:t>b</w:t>
      </w:r>
      <w:r w:rsidRPr="00D85203">
        <w:rPr>
          <w:rFonts w:ascii="Arial" w:hAnsi="Arial" w:cs="Arial"/>
          <w:b w:val="0"/>
          <w:sz w:val="22"/>
          <w:szCs w:val="22"/>
          <w:u w:val="none"/>
        </w:rPr>
        <w:t xml:space="preserve">) </w:t>
      </w:r>
      <w:r w:rsidRPr="00D85203">
        <w:rPr>
          <w:rFonts w:ascii="Arial" w:hAnsi="Arial" w:cs="Arial"/>
          <w:b w:val="0"/>
          <w:iCs/>
          <w:sz w:val="22"/>
          <w:szCs w:val="22"/>
          <w:u w:val="none"/>
        </w:rPr>
        <w:t>elaboradas em desacordo com os termos deste edital ou que se opuserem a quaisquer dispositivos legais vigentes;</w:t>
      </w:r>
    </w:p>
    <w:p w14:paraId="46723EDA" w14:textId="77777777" w:rsidR="009D18D1" w:rsidRPr="00D85203" w:rsidRDefault="009D18D1" w:rsidP="009D18D1">
      <w:pPr>
        <w:pStyle w:val="Corpodetexto"/>
        <w:ind w:right="-427"/>
        <w:rPr>
          <w:rFonts w:ascii="Arial" w:hAnsi="Arial" w:cs="Arial"/>
          <w:b w:val="0"/>
          <w:iCs/>
          <w:sz w:val="22"/>
          <w:szCs w:val="22"/>
          <w:u w:val="none"/>
        </w:rPr>
      </w:pPr>
    </w:p>
    <w:p w14:paraId="27E21CB8"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c</w:t>
      </w:r>
      <w:r w:rsidRPr="00D85203">
        <w:rPr>
          <w:rFonts w:ascii="Arial" w:hAnsi="Arial" w:cs="Arial"/>
          <w:b w:val="0"/>
          <w:sz w:val="22"/>
          <w:szCs w:val="22"/>
          <w:u w:val="none"/>
        </w:rPr>
        <w:t>) que apresentarem preço baseado exclusivamente em proposta dos demais licitantes;</w:t>
      </w:r>
    </w:p>
    <w:p w14:paraId="28748B6C" w14:textId="77777777" w:rsidR="009D18D1" w:rsidRPr="00D85203" w:rsidRDefault="009D18D1" w:rsidP="009D18D1">
      <w:pPr>
        <w:pStyle w:val="Corpodetexto"/>
        <w:ind w:right="-427"/>
        <w:rPr>
          <w:rFonts w:ascii="Arial" w:hAnsi="Arial" w:cs="Arial"/>
          <w:sz w:val="22"/>
          <w:szCs w:val="22"/>
          <w:u w:val="none"/>
        </w:rPr>
      </w:pPr>
    </w:p>
    <w:p w14:paraId="1A157A24"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d</w:t>
      </w:r>
      <w:r w:rsidRPr="00D85203">
        <w:rPr>
          <w:rFonts w:ascii="Arial" w:hAnsi="Arial" w:cs="Arial"/>
          <w:b w:val="0"/>
          <w:sz w:val="22"/>
          <w:szCs w:val="22"/>
          <w:u w:val="none"/>
        </w:rPr>
        <w:t>) cujo preço apresentar-se manifestamente inexequível;</w:t>
      </w:r>
    </w:p>
    <w:p w14:paraId="44FB6AA1" w14:textId="77777777" w:rsidR="009D18D1" w:rsidRPr="00D85203" w:rsidRDefault="009D18D1" w:rsidP="009D18D1">
      <w:pPr>
        <w:pStyle w:val="Corpodetexto"/>
        <w:ind w:right="-427"/>
        <w:rPr>
          <w:rFonts w:ascii="Arial" w:hAnsi="Arial" w:cs="Arial"/>
          <w:sz w:val="22"/>
          <w:szCs w:val="22"/>
          <w:u w:val="none"/>
        </w:rPr>
      </w:pPr>
    </w:p>
    <w:p w14:paraId="7C367B20"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e</w:t>
      </w:r>
      <w:r w:rsidRPr="00D85203">
        <w:rPr>
          <w:rFonts w:ascii="Arial" w:hAnsi="Arial" w:cs="Arial"/>
          <w:b w:val="0"/>
          <w:sz w:val="22"/>
          <w:szCs w:val="22"/>
          <w:u w:val="none"/>
        </w:rPr>
        <w:t>) que cotarem os itens com elementos faltantes ou incompletos.</w:t>
      </w:r>
    </w:p>
    <w:p w14:paraId="511E7642" w14:textId="77777777" w:rsidR="009D18D1" w:rsidRPr="00851768" w:rsidRDefault="009D18D1" w:rsidP="009D18D1">
      <w:pPr>
        <w:pStyle w:val="Corpodetexto"/>
        <w:ind w:right="-427" w:firstLine="708"/>
        <w:rPr>
          <w:rFonts w:ascii="Arial" w:hAnsi="Arial" w:cs="Arial"/>
          <w:b w:val="0"/>
          <w:color w:val="00B050"/>
          <w:sz w:val="22"/>
          <w:szCs w:val="22"/>
          <w:u w:val="none"/>
        </w:rPr>
      </w:pPr>
    </w:p>
    <w:p w14:paraId="18AB90BB"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13. DO JULGAMENTO DAS PROPOSTAS</w:t>
      </w:r>
    </w:p>
    <w:p w14:paraId="08DC05BE" w14:textId="77777777" w:rsidR="009D18D1" w:rsidRPr="00D85203" w:rsidRDefault="009D18D1" w:rsidP="009D18D1">
      <w:pPr>
        <w:pStyle w:val="Corpodetexto"/>
        <w:ind w:right="-427"/>
        <w:rPr>
          <w:rFonts w:ascii="Arial" w:hAnsi="Arial" w:cs="Arial"/>
          <w:sz w:val="22"/>
          <w:szCs w:val="22"/>
          <w:u w:val="none"/>
        </w:rPr>
      </w:pPr>
    </w:p>
    <w:p w14:paraId="7BD4F926" w14:textId="77777777" w:rsidR="009D18D1" w:rsidRPr="00D85203" w:rsidRDefault="009D18D1" w:rsidP="009D18D1">
      <w:pPr>
        <w:ind w:right="-427"/>
        <w:jc w:val="both"/>
        <w:rPr>
          <w:rFonts w:ascii="Arial" w:hAnsi="Arial" w:cs="Arial"/>
          <w:sz w:val="22"/>
          <w:szCs w:val="22"/>
        </w:rPr>
      </w:pPr>
      <w:r w:rsidRPr="00D85203">
        <w:rPr>
          <w:rFonts w:ascii="Arial" w:hAnsi="Arial" w:cs="Arial"/>
          <w:bCs/>
          <w:sz w:val="22"/>
          <w:szCs w:val="22"/>
        </w:rPr>
        <w:t xml:space="preserve">13.1 </w:t>
      </w:r>
      <w:r w:rsidRPr="00D85203">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346730AC" w14:textId="77777777" w:rsidR="009D18D1" w:rsidRPr="00D85203" w:rsidRDefault="009D18D1" w:rsidP="009D18D1">
      <w:pPr>
        <w:ind w:right="-427"/>
        <w:jc w:val="both"/>
        <w:rPr>
          <w:rFonts w:ascii="Arial" w:hAnsi="Arial" w:cs="Arial"/>
          <w:sz w:val="22"/>
          <w:szCs w:val="22"/>
        </w:rPr>
      </w:pPr>
    </w:p>
    <w:p w14:paraId="75C318B6" w14:textId="0B8FD53F" w:rsidR="009D18D1" w:rsidRPr="00D85203" w:rsidRDefault="009D18D1" w:rsidP="009D18D1">
      <w:pPr>
        <w:ind w:right="-427"/>
        <w:jc w:val="both"/>
        <w:rPr>
          <w:rFonts w:ascii="Arial" w:hAnsi="Arial" w:cs="Arial"/>
          <w:sz w:val="22"/>
          <w:szCs w:val="22"/>
          <w:highlight w:val="yellow"/>
          <w:u w:val="single"/>
        </w:rPr>
      </w:pPr>
      <w:r w:rsidRPr="00D85203">
        <w:rPr>
          <w:rFonts w:ascii="Arial" w:hAnsi="Arial" w:cs="Arial"/>
          <w:sz w:val="22"/>
          <w:szCs w:val="22"/>
        </w:rPr>
        <w:t>13.2 O Pregoeiro classificará o autor da proposta de “</w:t>
      </w:r>
      <w:r w:rsidRPr="00D85203">
        <w:rPr>
          <w:rFonts w:ascii="Arial" w:hAnsi="Arial" w:cs="Arial"/>
          <w:sz w:val="22"/>
          <w:szCs w:val="22"/>
          <w:u w:val="single"/>
        </w:rPr>
        <w:t xml:space="preserve">MENOR PREÇO POR </w:t>
      </w:r>
      <w:r w:rsidR="00CF7374">
        <w:rPr>
          <w:rFonts w:ascii="Arial" w:hAnsi="Arial" w:cs="Arial"/>
          <w:sz w:val="22"/>
          <w:szCs w:val="22"/>
          <w:u w:val="single"/>
        </w:rPr>
        <w:t>LOTE</w:t>
      </w:r>
      <w:r w:rsidRPr="00D85203">
        <w:rPr>
          <w:rFonts w:ascii="Arial" w:hAnsi="Arial" w:cs="Arial"/>
          <w:sz w:val="22"/>
          <w:szCs w:val="22"/>
        </w:rPr>
        <w:t>”, e aqueles que tenham apresentado propostas em valores sucessivos ou superiores em até 10% (dez por cento), para participarem dos lances verbais;</w:t>
      </w:r>
    </w:p>
    <w:p w14:paraId="58980357" w14:textId="77777777" w:rsidR="009D18D1" w:rsidRPr="00D85203" w:rsidRDefault="009D18D1" w:rsidP="009D18D1">
      <w:pPr>
        <w:ind w:right="-427"/>
        <w:jc w:val="both"/>
        <w:rPr>
          <w:rFonts w:ascii="Arial" w:hAnsi="Arial" w:cs="Arial"/>
          <w:sz w:val="22"/>
          <w:szCs w:val="22"/>
        </w:rPr>
      </w:pPr>
    </w:p>
    <w:p w14:paraId="5AC4F8F2"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shd w:val="clear" w:color="auto" w:fill="FFFFFF"/>
        </w:rPr>
      </w:pPr>
      <w:r w:rsidRPr="00D85203">
        <w:rPr>
          <w:rFonts w:ascii="Arial" w:hAnsi="Arial" w:cs="Arial"/>
          <w:sz w:val="22"/>
          <w:szCs w:val="22"/>
        </w:rPr>
        <w:t xml:space="preserve">13.3 </w:t>
      </w:r>
      <w:r w:rsidRPr="00D85203">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p>
    <w:p w14:paraId="518F3BA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7EF1149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13.4 Aos licitantes classificados será dada oportunidade para disputa, por meio de lances verbais e sucessivos, em valores distintos e decrescentes.</w:t>
      </w:r>
    </w:p>
    <w:p w14:paraId="01AEEBC7"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2E97D064" w14:textId="69EC7B1F"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 xml:space="preserve">13.5 O Pregoeiro convidará individualmente as proponentes classificadas para oferecimento de lances verbais, de forma </w:t>
      </w:r>
      <w:r w:rsidR="00CF7374" w:rsidRPr="00D85203">
        <w:rPr>
          <w:rFonts w:ascii="Arial" w:hAnsi="Arial" w:cs="Arial"/>
          <w:sz w:val="22"/>
          <w:szCs w:val="22"/>
        </w:rPr>
        <w:t>sequencial</w:t>
      </w:r>
      <w:r w:rsidRPr="00D85203">
        <w:rPr>
          <w:rFonts w:ascii="Arial" w:hAnsi="Arial" w:cs="Arial"/>
          <w:sz w:val="22"/>
          <w:szCs w:val="22"/>
        </w:rPr>
        <w:t>, a partir da proponente da proposta classificada de maior preço.</w:t>
      </w:r>
    </w:p>
    <w:p w14:paraId="11224E6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C27314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369ADC9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E0D7EAB"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13.7 A desistência da proponente de apresentar lance verbal, quando convocado pelo Pregoeiro, implicará na sua exclusão da etapa de lances verbais, mantendo-se o último preço apresentado pelo mesmo, para efeito de ordenação das propostas.</w:t>
      </w:r>
    </w:p>
    <w:p w14:paraId="16C162F4"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3FDF5C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13.8 A etapa de oferecimento de lances verbais terá prosseguimento enquanto houver disponibilidade, para tanto, por parte das proponentes.</w:t>
      </w:r>
    </w:p>
    <w:p w14:paraId="10CB4DB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270CDE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13.9 O encerramento da etapa de oferecimento de lances verbais ocorrerá quando todas as proponentes declinarem da correspondente formulação.</w:t>
      </w:r>
    </w:p>
    <w:p w14:paraId="1C970243"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83E8FC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431F3537"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13.11 O Pregoeiro poderá, ainda, optar pela negociação direta com a proponente de menor preço, para que seja obtido preço melhor.</w:t>
      </w:r>
    </w:p>
    <w:p w14:paraId="1F4949F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9A81B9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13.12 Caso não se realize lances verbais, serão verificados a conformidade entre a proposta escrita de menor preço e o valor estimado para a contratação.</w:t>
      </w:r>
    </w:p>
    <w:p w14:paraId="21366D6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00FFF8E"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13.12.1 Ocorrendo a previsão delineada anteriormente, e depois do exame da aceitabilidade do objeto e do preço, também é facultado ao Pregoeiro negociar com a proponente da proposta de menor preço, para que seja obtido preço melhor.</w:t>
      </w:r>
    </w:p>
    <w:p w14:paraId="40CBBD1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321A7F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13.13 Na hipótese de ocorrência de problemas operacionais com o sistema de apuração específico ou com os arquivos apresentados pelas proponentes, a sessão será suspensa por tempo necessário as devidas correções.</w:t>
      </w:r>
    </w:p>
    <w:p w14:paraId="1D34B62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0A3D85DD" w14:textId="77777777" w:rsidR="009D18D1" w:rsidRPr="00D85203" w:rsidRDefault="009D18D1" w:rsidP="009D18D1">
      <w:pPr>
        <w:ind w:right="-427"/>
        <w:jc w:val="both"/>
        <w:rPr>
          <w:rFonts w:ascii="Arial" w:hAnsi="Arial" w:cs="Arial"/>
          <w:sz w:val="22"/>
          <w:szCs w:val="22"/>
          <w:shd w:val="clear" w:color="auto" w:fill="FFFFFF"/>
        </w:rPr>
      </w:pPr>
      <w:r w:rsidRPr="00D85203">
        <w:rPr>
          <w:rFonts w:ascii="Arial" w:hAnsi="Arial" w:cs="Arial"/>
          <w:sz w:val="22"/>
          <w:szCs w:val="22"/>
          <w:shd w:val="clear" w:color="auto" w:fill="FFFFFF"/>
        </w:rPr>
        <w:t>13.14 Encerrada a etapa competitiva e ordenadas as ofertas, o pregoeiro procederá à abertura do invólucro contendo os documentos de habilitação do(s) licitante(s) que apresentou a melhor proposta, para verificação do atendimento das condições fixadas no edital.</w:t>
      </w:r>
    </w:p>
    <w:p w14:paraId="75451486" w14:textId="77777777" w:rsidR="009D18D1" w:rsidRPr="00D85203" w:rsidRDefault="009D18D1" w:rsidP="009D18D1">
      <w:pPr>
        <w:ind w:right="-427"/>
        <w:jc w:val="both"/>
        <w:rPr>
          <w:rFonts w:ascii="Arial" w:hAnsi="Arial" w:cs="Arial"/>
          <w:sz w:val="22"/>
          <w:szCs w:val="22"/>
          <w:shd w:val="clear" w:color="auto" w:fill="FFFFFF"/>
        </w:rPr>
      </w:pPr>
    </w:p>
    <w:p w14:paraId="76313D15" w14:textId="77777777" w:rsidR="009D18D1" w:rsidRPr="00D85203" w:rsidRDefault="009D18D1" w:rsidP="009D18D1">
      <w:pPr>
        <w:ind w:right="-427"/>
        <w:jc w:val="both"/>
        <w:rPr>
          <w:rFonts w:ascii="Arial" w:hAnsi="Arial" w:cs="Arial"/>
          <w:sz w:val="22"/>
          <w:szCs w:val="22"/>
          <w:shd w:val="clear" w:color="auto" w:fill="FFFFFF"/>
        </w:rPr>
      </w:pPr>
      <w:r w:rsidRPr="00D85203">
        <w:rPr>
          <w:rFonts w:ascii="Arial" w:hAnsi="Arial" w:cs="Arial"/>
          <w:sz w:val="22"/>
          <w:szCs w:val="22"/>
          <w:shd w:val="clear" w:color="auto" w:fill="FFFFFF"/>
        </w:rPr>
        <w:t>13.15 Não poderá haver retratação ou desistência dos lances ofertados, sujeitando-se a proponente desistente às penalidades cabíveis.</w:t>
      </w:r>
    </w:p>
    <w:p w14:paraId="5A0137C1" w14:textId="77777777" w:rsidR="009D18D1" w:rsidRPr="00D85203" w:rsidRDefault="009D18D1" w:rsidP="009D18D1">
      <w:pPr>
        <w:ind w:right="-427"/>
        <w:jc w:val="both"/>
        <w:rPr>
          <w:rFonts w:ascii="Arial" w:hAnsi="Arial" w:cs="Arial"/>
          <w:sz w:val="22"/>
          <w:szCs w:val="22"/>
        </w:rPr>
      </w:pPr>
    </w:p>
    <w:p w14:paraId="7BC4BAF4"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13.16</w:t>
      </w:r>
      <w:r w:rsidRPr="00D85203">
        <w:rPr>
          <w:rFonts w:ascii="Arial" w:hAnsi="Arial" w:cs="Arial"/>
          <w:sz w:val="22"/>
          <w:szCs w:val="22"/>
        </w:rPr>
        <w:tab/>
      </w:r>
      <w:r w:rsidRPr="00D85203">
        <w:rPr>
          <w:rFonts w:ascii="Arial" w:hAnsi="Arial" w:cs="Arial"/>
          <w:b/>
          <w:sz w:val="22"/>
          <w:szCs w:val="22"/>
        </w:rPr>
        <w:t>Quando houver discrepância:</w:t>
      </w:r>
    </w:p>
    <w:p w14:paraId="45452CA9" w14:textId="77777777" w:rsidR="009D18D1" w:rsidRPr="00D85203" w:rsidRDefault="009D18D1" w:rsidP="009D18D1">
      <w:pPr>
        <w:ind w:right="-427"/>
        <w:jc w:val="both"/>
        <w:rPr>
          <w:rFonts w:ascii="Arial" w:hAnsi="Arial" w:cs="Arial"/>
          <w:sz w:val="22"/>
          <w:szCs w:val="22"/>
        </w:rPr>
      </w:pPr>
    </w:p>
    <w:p w14:paraId="09CF195A"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13.16.1 Entre os valores unitários e os totais resultantes de erros de multiplicação e quantidades por valores unitários prevalecerão os valores unitários e o valor total corrigidos;</w:t>
      </w:r>
    </w:p>
    <w:p w14:paraId="690C4FE2" w14:textId="77777777" w:rsidR="009D18D1" w:rsidRPr="00D85203" w:rsidRDefault="009D18D1" w:rsidP="009D18D1">
      <w:pPr>
        <w:ind w:right="-427"/>
        <w:jc w:val="both"/>
        <w:rPr>
          <w:rFonts w:ascii="Arial" w:hAnsi="Arial" w:cs="Arial"/>
          <w:sz w:val="22"/>
          <w:szCs w:val="22"/>
        </w:rPr>
      </w:pPr>
    </w:p>
    <w:p w14:paraId="1861882A"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13.16.2 Entre os valores dos subtotais e os totais, resultantes de erros de adição prevalecerão os valores dos subtotais corrigindo o valor total.</w:t>
      </w:r>
    </w:p>
    <w:p w14:paraId="70B17EC8" w14:textId="77777777" w:rsidR="009D18D1" w:rsidRPr="00D85203" w:rsidRDefault="009D18D1" w:rsidP="009D18D1">
      <w:pPr>
        <w:ind w:right="-427"/>
        <w:jc w:val="both"/>
        <w:rPr>
          <w:rFonts w:ascii="Arial" w:hAnsi="Arial" w:cs="Arial"/>
          <w:sz w:val="22"/>
          <w:szCs w:val="22"/>
        </w:rPr>
      </w:pPr>
    </w:p>
    <w:p w14:paraId="6459C274"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13.16.3 Dos dados ofertados nas propostas e nos anexos, prevalecerá os da proposta exceto nos casos em que os anexos forem mais vantajosos para a Administração Pública.</w:t>
      </w:r>
    </w:p>
    <w:p w14:paraId="6285C976" w14:textId="77777777" w:rsidR="009D18D1" w:rsidRPr="00D85203" w:rsidRDefault="009D18D1" w:rsidP="009D18D1">
      <w:pPr>
        <w:ind w:right="-427"/>
        <w:jc w:val="both"/>
        <w:rPr>
          <w:rFonts w:ascii="Arial" w:hAnsi="Arial" w:cs="Arial"/>
          <w:sz w:val="22"/>
          <w:szCs w:val="22"/>
        </w:rPr>
      </w:pPr>
    </w:p>
    <w:p w14:paraId="418E8E3B" w14:textId="1B48127E"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13.17 Se a oferta não for aceitável ou se o licitante desatender às exigências habilitatórias, o Pregoeiro examinará a oferta </w:t>
      </w:r>
      <w:r w:rsidR="00BF1B70" w:rsidRPr="00D85203">
        <w:rPr>
          <w:rFonts w:ascii="Arial" w:hAnsi="Arial" w:cs="Arial"/>
          <w:sz w:val="22"/>
          <w:szCs w:val="22"/>
        </w:rPr>
        <w:t>subsequente</w:t>
      </w:r>
      <w:r w:rsidRPr="00D85203">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14F34986" w14:textId="77777777" w:rsidR="009D18D1" w:rsidRPr="00D85203" w:rsidRDefault="009D18D1" w:rsidP="009D18D1">
      <w:pPr>
        <w:ind w:right="-427"/>
        <w:jc w:val="both"/>
        <w:rPr>
          <w:rFonts w:ascii="Arial" w:hAnsi="Arial" w:cs="Arial"/>
          <w:sz w:val="22"/>
          <w:szCs w:val="22"/>
        </w:rPr>
      </w:pPr>
    </w:p>
    <w:p w14:paraId="54585639"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13.17.1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5BF0998E" w14:textId="77777777" w:rsidR="009D18D1" w:rsidRPr="00D85203" w:rsidRDefault="009D18D1" w:rsidP="009D18D1">
      <w:pPr>
        <w:ind w:right="-427"/>
        <w:jc w:val="both"/>
        <w:rPr>
          <w:rFonts w:ascii="Arial" w:hAnsi="Arial" w:cs="Arial"/>
          <w:sz w:val="22"/>
          <w:szCs w:val="22"/>
        </w:rPr>
      </w:pPr>
    </w:p>
    <w:p w14:paraId="383FB60D" w14:textId="77777777" w:rsidR="009D18D1" w:rsidRPr="00D85203" w:rsidRDefault="009D18D1" w:rsidP="009D18D1">
      <w:pPr>
        <w:ind w:right="-427"/>
        <w:jc w:val="both"/>
        <w:rPr>
          <w:rFonts w:ascii="Arial" w:hAnsi="Arial" w:cs="Arial"/>
          <w:sz w:val="22"/>
          <w:szCs w:val="22"/>
          <w:u w:val="single"/>
        </w:rPr>
      </w:pPr>
      <w:r w:rsidRPr="00D85203">
        <w:rPr>
          <w:rFonts w:ascii="Arial" w:hAnsi="Arial" w:cs="Arial"/>
          <w:sz w:val="22"/>
          <w:szCs w:val="22"/>
          <w:u w:val="single"/>
        </w:rPr>
        <w:t>13.17.2 A licitante vencedora, após a etapa de lances, deverá assinar a ata constando o valor final negociado.</w:t>
      </w:r>
    </w:p>
    <w:p w14:paraId="7F37E5EA" w14:textId="77777777" w:rsidR="009D18D1" w:rsidRPr="00D85203" w:rsidRDefault="009D18D1" w:rsidP="009D18D1">
      <w:pPr>
        <w:ind w:right="-427" w:firstLine="708"/>
        <w:jc w:val="both"/>
        <w:rPr>
          <w:rFonts w:ascii="Arial" w:hAnsi="Arial" w:cs="Arial"/>
          <w:sz w:val="22"/>
          <w:szCs w:val="22"/>
        </w:rPr>
      </w:pPr>
    </w:p>
    <w:p w14:paraId="1E7C3001"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13.18</w:t>
      </w:r>
      <w:r w:rsidRPr="00D85203">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1D4A62B8" w14:textId="77777777" w:rsidR="009D18D1" w:rsidRPr="00D85203" w:rsidRDefault="009D18D1" w:rsidP="009D18D1">
      <w:pPr>
        <w:ind w:right="-427"/>
        <w:jc w:val="both"/>
        <w:rPr>
          <w:rFonts w:ascii="Arial" w:hAnsi="Arial" w:cs="Arial"/>
          <w:sz w:val="22"/>
          <w:szCs w:val="22"/>
        </w:rPr>
      </w:pPr>
    </w:p>
    <w:p w14:paraId="49B9E3D7"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13.19 As proponentes que desatenderem às exigências habilitatórias serão declaradas inabilitadas. </w:t>
      </w:r>
    </w:p>
    <w:p w14:paraId="7B669561" w14:textId="77777777" w:rsidR="009D18D1" w:rsidRPr="00D85203" w:rsidRDefault="009D18D1" w:rsidP="009D18D1">
      <w:pPr>
        <w:ind w:right="-427"/>
        <w:jc w:val="both"/>
        <w:rPr>
          <w:rFonts w:ascii="Arial" w:hAnsi="Arial" w:cs="Arial"/>
          <w:sz w:val="22"/>
          <w:szCs w:val="22"/>
        </w:rPr>
      </w:pPr>
    </w:p>
    <w:p w14:paraId="297DA81F"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13.20 Não se considerará qualquer oferta de vantagem não prevista neste Edital e seus Anexos.</w:t>
      </w:r>
    </w:p>
    <w:p w14:paraId="54A766BB" w14:textId="77777777" w:rsidR="009D18D1" w:rsidRPr="00D85203" w:rsidRDefault="009D18D1" w:rsidP="009D18D1">
      <w:pPr>
        <w:ind w:right="-427"/>
        <w:jc w:val="both"/>
        <w:rPr>
          <w:rFonts w:ascii="Arial" w:hAnsi="Arial" w:cs="Arial"/>
          <w:b/>
          <w:bCs/>
          <w:sz w:val="22"/>
          <w:szCs w:val="22"/>
        </w:rPr>
      </w:pPr>
    </w:p>
    <w:p w14:paraId="351CF9FD" w14:textId="77777777" w:rsidR="009D18D1" w:rsidRPr="00D85203" w:rsidRDefault="009D18D1" w:rsidP="009D18D1">
      <w:pPr>
        <w:ind w:right="-427"/>
        <w:jc w:val="both"/>
        <w:rPr>
          <w:rFonts w:ascii="Arial" w:hAnsi="Arial" w:cs="Arial"/>
          <w:bCs/>
          <w:sz w:val="22"/>
          <w:szCs w:val="22"/>
        </w:rPr>
      </w:pPr>
      <w:r w:rsidRPr="00D85203">
        <w:rPr>
          <w:rFonts w:ascii="Arial" w:hAnsi="Arial" w:cs="Arial"/>
          <w:bCs/>
          <w:sz w:val="22"/>
          <w:szCs w:val="22"/>
        </w:rPr>
        <w:t xml:space="preserve">13.21 Constatado o atendimento às exigências fixadas neste edital, o pregoeiro questionará os representantes das empresas presentes e devidamente credenciadas, acerca da intenção de interpor recurso. </w:t>
      </w:r>
    </w:p>
    <w:p w14:paraId="33AF2186" w14:textId="77777777" w:rsidR="009D18D1" w:rsidRPr="00D85203" w:rsidRDefault="009D18D1" w:rsidP="009D18D1">
      <w:pPr>
        <w:ind w:right="-427"/>
        <w:jc w:val="both"/>
        <w:rPr>
          <w:rFonts w:ascii="Arial" w:hAnsi="Arial" w:cs="Arial"/>
          <w:bCs/>
          <w:sz w:val="22"/>
          <w:szCs w:val="22"/>
        </w:rPr>
      </w:pPr>
    </w:p>
    <w:p w14:paraId="60A5D783" w14:textId="77777777" w:rsidR="009D18D1" w:rsidRPr="00D85203" w:rsidRDefault="009D18D1" w:rsidP="009D18D1">
      <w:pPr>
        <w:ind w:right="-427"/>
        <w:jc w:val="both"/>
        <w:rPr>
          <w:rFonts w:ascii="Arial" w:hAnsi="Arial" w:cs="Arial"/>
          <w:bCs/>
          <w:sz w:val="22"/>
          <w:szCs w:val="22"/>
        </w:rPr>
      </w:pPr>
      <w:r w:rsidRPr="00D85203">
        <w:rPr>
          <w:rFonts w:ascii="Arial" w:hAnsi="Arial" w:cs="Arial"/>
          <w:bCs/>
          <w:sz w:val="22"/>
          <w:szCs w:val="22"/>
        </w:rPr>
        <w:t>13.22 Em não havendo manifestação acerca da intenção de interpor recurso, o pregoeiro encerrará a sessão.</w:t>
      </w:r>
    </w:p>
    <w:p w14:paraId="5549A184" w14:textId="77777777" w:rsidR="009D18D1" w:rsidRPr="00D85203" w:rsidRDefault="009D18D1" w:rsidP="009D18D1">
      <w:pPr>
        <w:ind w:right="-427"/>
        <w:jc w:val="both"/>
        <w:rPr>
          <w:rFonts w:ascii="Arial" w:hAnsi="Arial" w:cs="Arial"/>
          <w:bCs/>
          <w:sz w:val="22"/>
          <w:szCs w:val="22"/>
        </w:rPr>
      </w:pPr>
    </w:p>
    <w:p w14:paraId="04C6387F" w14:textId="77777777" w:rsidR="009D18D1" w:rsidRPr="00D85203" w:rsidRDefault="009D18D1" w:rsidP="009D18D1">
      <w:pPr>
        <w:ind w:right="-427"/>
        <w:jc w:val="both"/>
        <w:rPr>
          <w:rFonts w:ascii="Arial" w:hAnsi="Arial" w:cs="Arial"/>
          <w:bCs/>
          <w:sz w:val="22"/>
          <w:szCs w:val="22"/>
        </w:rPr>
      </w:pPr>
      <w:r w:rsidRPr="00D85203">
        <w:rPr>
          <w:rFonts w:ascii="Arial" w:hAnsi="Arial" w:cs="Arial"/>
          <w:bCs/>
          <w:sz w:val="22"/>
          <w:szCs w:val="22"/>
        </w:rPr>
        <w:t>13.23</w:t>
      </w:r>
      <w:r w:rsidRPr="00D85203">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72170F" w14:textId="77777777" w:rsidR="009D18D1" w:rsidRPr="00D85203" w:rsidRDefault="009D18D1" w:rsidP="009D18D1">
      <w:pPr>
        <w:pStyle w:val="Corpodetexto"/>
        <w:ind w:right="-427"/>
        <w:rPr>
          <w:rFonts w:ascii="Arial" w:hAnsi="Arial" w:cs="Arial"/>
          <w:b w:val="0"/>
          <w:sz w:val="22"/>
          <w:szCs w:val="22"/>
          <w:u w:val="none"/>
        </w:rPr>
      </w:pPr>
    </w:p>
    <w:p w14:paraId="0AEB79C3"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13.24O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06AAE31E" w14:textId="77777777" w:rsidR="009D18D1" w:rsidRPr="00D85203" w:rsidRDefault="009D18D1" w:rsidP="009D18D1">
      <w:pPr>
        <w:pStyle w:val="Corpodetexto"/>
        <w:ind w:right="-427"/>
        <w:rPr>
          <w:rFonts w:ascii="Arial" w:hAnsi="Arial" w:cs="Arial"/>
          <w:b w:val="0"/>
          <w:sz w:val="22"/>
          <w:szCs w:val="22"/>
          <w:u w:val="none"/>
        </w:rPr>
      </w:pPr>
    </w:p>
    <w:p w14:paraId="64D7AEFE"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13.25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41612FD9" w14:textId="77777777" w:rsidR="009D18D1" w:rsidRPr="00D85203" w:rsidRDefault="009D18D1" w:rsidP="009D18D1">
      <w:pPr>
        <w:pStyle w:val="Corpodetexto"/>
        <w:ind w:right="-427"/>
        <w:rPr>
          <w:rFonts w:ascii="Arial" w:hAnsi="Arial" w:cs="Arial"/>
          <w:b w:val="0"/>
          <w:sz w:val="22"/>
          <w:szCs w:val="22"/>
          <w:u w:val="none"/>
        </w:rPr>
      </w:pPr>
    </w:p>
    <w:p w14:paraId="48756F0C"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13.26</w:t>
      </w:r>
      <w:r w:rsidRPr="00D85203">
        <w:rPr>
          <w:rFonts w:ascii="Arial" w:hAnsi="Arial" w:cs="Arial"/>
          <w:sz w:val="22"/>
          <w:szCs w:val="22"/>
          <w:u w:val="none"/>
        </w:rPr>
        <w:tab/>
      </w:r>
      <w:r w:rsidRPr="00D85203">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3209AE" w14:textId="77777777" w:rsidR="009D18D1" w:rsidRPr="00D85203" w:rsidRDefault="009D18D1" w:rsidP="009D18D1">
      <w:pPr>
        <w:pStyle w:val="Corpodetexto"/>
        <w:ind w:right="-427"/>
        <w:rPr>
          <w:rFonts w:ascii="Arial" w:hAnsi="Arial" w:cs="Arial"/>
          <w:b w:val="0"/>
          <w:sz w:val="22"/>
          <w:szCs w:val="22"/>
          <w:u w:val="none"/>
        </w:rPr>
      </w:pPr>
    </w:p>
    <w:p w14:paraId="06AA4EC0"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a</w:t>
      </w:r>
      <w:r w:rsidRPr="00D85203">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4E9BDCDD" w14:textId="77777777" w:rsidR="009D18D1" w:rsidRPr="00D85203" w:rsidRDefault="009D18D1" w:rsidP="009D18D1">
      <w:pPr>
        <w:pStyle w:val="Corpodetexto"/>
        <w:ind w:right="-427"/>
        <w:rPr>
          <w:rFonts w:ascii="Arial" w:hAnsi="Arial" w:cs="Arial"/>
          <w:b w:val="0"/>
          <w:sz w:val="22"/>
          <w:szCs w:val="22"/>
          <w:u w:val="none"/>
        </w:rPr>
      </w:pPr>
    </w:p>
    <w:p w14:paraId="4C74DE34"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lastRenderedPageBreak/>
        <w:t>13.26.1 A verificação será certificada pelo Pregoeiro e deverão ser anexados aos autos os documentos passíveis de obtenção por meio eletrônico, salvo impossibilidade devidamente justificada.</w:t>
      </w:r>
    </w:p>
    <w:p w14:paraId="3A7D5B84" w14:textId="77777777" w:rsidR="009D18D1" w:rsidRPr="00D85203" w:rsidRDefault="009D18D1" w:rsidP="009D18D1">
      <w:pPr>
        <w:pStyle w:val="Corpodetexto"/>
        <w:ind w:right="-427"/>
        <w:rPr>
          <w:rFonts w:ascii="Arial" w:hAnsi="Arial" w:cs="Arial"/>
          <w:b w:val="0"/>
          <w:sz w:val="22"/>
          <w:szCs w:val="22"/>
          <w:u w:val="none"/>
        </w:rPr>
      </w:pPr>
    </w:p>
    <w:p w14:paraId="762C9CA2"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 xml:space="preserve">13.26.2 A Administração </w:t>
      </w:r>
      <w:r w:rsidRPr="00D85203">
        <w:rPr>
          <w:rFonts w:ascii="Arial" w:hAnsi="Arial" w:cs="Arial"/>
          <w:b w:val="0"/>
          <w:sz w:val="22"/>
          <w:szCs w:val="22"/>
          <w:u w:val="single"/>
        </w:rPr>
        <w:t>não</w:t>
      </w:r>
      <w:r w:rsidRPr="00D85203">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2881F035" w14:textId="77777777" w:rsidR="009D18D1" w:rsidRPr="00D85203" w:rsidRDefault="009D18D1" w:rsidP="009D18D1">
      <w:pPr>
        <w:pStyle w:val="Corpodetexto"/>
        <w:ind w:right="-427"/>
        <w:rPr>
          <w:rFonts w:ascii="Arial" w:hAnsi="Arial" w:cs="Arial"/>
          <w:b w:val="0"/>
          <w:sz w:val="22"/>
          <w:szCs w:val="22"/>
          <w:u w:val="none"/>
        </w:rPr>
      </w:pPr>
    </w:p>
    <w:p w14:paraId="1BE8F6C0"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13.27</w:t>
      </w:r>
      <w:r w:rsidRPr="00D85203">
        <w:rPr>
          <w:rFonts w:ascii="Arial" w:hAnsi="Arial" w:cs="Arial"/>
          <w:sz w:val="22"/>
          <w:szCs w:val="22"/>
          <w:u w:val="none"/>
        </w:rPr>
        <w:tab/>
      </w:r>
      <w:r w:rsidRPr="00D85203">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534EE0E4" w14:textId="77777777" w:rsidR="009D18D1" w:rsidRPr="00D85203" w:rsidRDefault="009D18D1" w:rsidP="009D18D1">
      <w:pPr>
        <w:pStyle w:val="Corpodetexto"/>
        <w:ind w:right="-427"/>
        <w:rPr>
          <w:rFonts w:ascii="Arial" w:hAnsi="Arial" w:cs="Arial"/>
          <w:b w:val="0"/>
          <w:sz w:val="22"/>
          <w:szCs w:val="22"/>
          <w:u w:val="none"/>
        </w:rPr>
      </w:pPr>
    </w:p>
    <w:p w14:paraId="14166D10"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13.28</w:t>
      </w:r>
      <w:r w:rsidRPr="00D85203">
        <w:rPr>
          <w:rFonts w:ascii="Arial" w:hAnsi="Arial" w:cs="Arial"/>
          <w:sz w:val="22"/>
          <w:szCs w:val="22"/>
          <w:u w:val="none"/>
        </w:rPr>
        <w:tab/>
      </w:r>
      <w:r w:rsidRPr="00D85203">
        <w:rPr>
          <w:rFonts w:ascii="Arial" w:hAnsi="Arial" w:cs="Arial"/>
          <w:b w:val="0"/>
          <w:sz w:val="22"/>
          <w:szCs w:val="22"/>
          <w:u w:val="none"/>
        </w:rPr>
        <w:t>Constatado o atendimento dos requisitos de habilitação previstos neste Edital, o licitante será habilitado e declarado vencedor do certame.</w:t>
      </w:r>
    </w:p>
    <w:p w14:paraId="3B62B74F" w14:textId="77777777" w:rsidR="009D18D1" w:rsidRPr="00D85203" w:rsidRDefault="009D18D1" w:rsidP="009D18D1">
      <w:pPr>
        <w:pStyle w:val="Corpodetexto"/>
        <w:ind w:right="-427"/>
        <w:rPr>
          <w:rFonts w:ascii="Arial" w:hAnsi="Arial" w:cs="Arial"/>
          <w:b w:val="0"/>
          <w:sz w:val="22"/>
          <w:szCs w:val="22"/>
          <w:u w:val="none"/>
        </w:rPr>
      </w:pPr>
    </w:p>
    <w:p w14:paraId="551F29E4"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13.29Caso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2796E1A7" w14:textId="77777777" w:rsidR="009D18D1" w:rsidRPr="00D85203" w:rsidRDefault="009D18D1" w:rsidP="009D18D1">
      <w:pPr>
        <w:pStyle w:val="Corpodetexto"/>
        <w:ind w:right="-427"/>
        <w:rPr>
          <w:rFonts w:ascii="Arial" w:hAnsi="Arial" w:cs="Arial"/>
          <w:b w:val="0"/>
          <w:sz w:val="22"/>
          <w:szCs w:val="22"/>
          <w:u w:val="none"/>
        </w:rPr>
      </w:pPr>
    </w:p>
    <w:p w14:paraId="625B84A1"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 xml:space="preserve">13.30 Em ocorrência do </w:t>
      </w:r>
      <w:r w:rsidRPr="00D85203">
        <w:rPr>
          <w:rFonts w:ascii="Arial" w:hAnsi="Arial" w:cs="Arial"/>
          <w:b w:val="0"/>
          <w:i/>
          <w:sz w:val="22"/>
          <w:szCs w:val="22"/>
          <w:u w:val="none"/>
        </w:rPr>
        <w:t>item 13.25</w:t>
      </w:r>
      <w:r w:rsidRPr="00D85203">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6BFC00D5" w14:textId="77777777" w:rsidR="009D18D1" w:rsidRPr="00D85203" w:rsidRDefault="009D18D1" w:rsidP="009D18D1">
      <w:pPr>
        <w:pStyle w:val="Corpodetexto"/>
        <w:ind w:right="-427"/>
        <w:rPr>
          <w:rFonts w:ascii="Arial" w:hAnsi="Arial" w:cs="Arial"/>
          <w:bCs/>
          <w:sz w:val="22"/>
          <w:szCs w:val="22"/>
          <w:u w:val="none"/>
        </w:rPr>
      </w:pPr>
    </w:p>
    <w:p w14:paraId="3DB8DE3F" w14:textId="77777777" w:rsidR="009D18D1" w:rsidRPr="008D4310"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8D4310">
        <w:rPr>
          <w:rFonts w:ascii="Arial" w:hAnsi="Arial" w:cs="Arial"/>
          <w:b/>
          <w:bCs/>
          <w:sz w:val="22"/>
          <w:szCs w:val="22"/>
        </w:rPr>
        <w:t>14. DAS CONDIÇÕES DE PAGAMENTO</w:t>
      </w:r>
    </w:p>
    <w:p w14:paraId="7832DBE4" w14:textId="77777777" w:rsidR="009D18D1" w:rsidRPr="008D4310" w:rsidRDefault="009D18D1" w:rsidP="009D18D1">
      <w:pPr>
        <w:pStyle w:val="Corpodetexto"/>
        <w:ind w:right="-427"/>
        <w:rPr>
          <w:rFonts w:ascii="Arial" w:hAnsi="Arial" w:cs="Arial"/>
          <w:bCs/>
          <w:sz w:val="22"/>
          <w:szCs w:val="22"/>
          <w:u w:val="none"/>
        </w:rPr>
      </w:pPr>
    </w:p>
    <w:p w14:paraId="522AC532" w14:textId="77777777" w:rsidR="009D18D1" w:rsidRPr="008D4310" w:rsidRDefault="009D18D1" w:rsidP="009D18D1">
      <w:pPr>
        <w:ind w:left="11" w:right="-427"/>
        <w:jc w:val="both"/>
        <w:rPr>
          <w:rFonts w:ascii="Arial" w:hAnsi="Arial" w:cs="Arial"/>
          <w:sz w:val="22"/>
          <w:szCs w:val="22"/>
        </w:rPr>
      </w:pPr>
      <w:r w:rsidRPr="008D4310">
        <w:rPr>
          <w:rFonts w:ascii="Arial" w:hAnsi="Arial" w:cs="Arial"/>
          <w:bCs/>
          <w:sz w:val="22"/>
          <w:szCs w:val="22"/>
        </w:rPr>
        <w:t xml:space="preserve">14.1 </w:t>
      </w:r>
      <w:r w:rsidRPr="008D4310">
        <w:rPr>
          <w:rFonts w:ascii="Arial" w:hAnsi="Arial" w:cs="Arial"/>
          <w:sz w:val="22"/>
          <w:szCs w:val="22"/>
        </w:rPr>
        <w:t xml:space="preserve">O pagamento, decorrente da execução do objeto desta licitação, será efetuado mediante crédito em conta bancária, em até </w:t>
      </w:r>
      <w:r w:rsidRPr="008D4310">
        <w:rPr>
          <w:rFonts w:ascii="Arial" w:hAnsi="Arial" w:cs="Arial"/>
          <w:b/>
          <w:sz w:val="22"/>
          <w:szCs w:val="22"/>
        </w:rPr>
        <w:t>30 (trinta) dias</w:t>
      </w:r>
      <w:r w:rsidRPr="008D4310">
        <w:rPr>
          <w:rFonts w:ascii="Arial" w:hAnsi="Arial" w:cs="Arial"/>
          <w:sz w:val="22"/>
          <w:szCs w:val="22"/>
        </w:rPr>
        <w:t xml:space="preserve">, após a apresentação da respectiva </w:t>
      </w:r>
      <w:r w:rsidRPr="008D4310">
        <w:rPr>
          <w:rFonts w:ascii="Arial" w:hAnsi="Arial" w:cs="Arial"/>
          <w:b/>
          <w:sz w:val="22"/>
          <w:szCs w:val="22"/>
        </w:rPr>
        <w:t>Nota Fiscal</w:t>
      </w:r>
      <w:r w:rsidRPr="008D4310">
        <w:rPr>
          <w:rFonts w:ascii="Arial" w:hAnsi="Arial" w:cs="Arial"/>
          <w:sz w:val="22"/>
          <w:szCs w:val="22"/>
        </w:rPr>
        <w:t>, devidamente atestada pelo setor competente, conforme dispõe o art. 40, inciso XIV, alínea “a”, da Lei n° 8.666/93 e alterações.</w:t>
      </w:r>
    </w:p>
    <w:p w14:paraId="4DDBE34F" w14:textId="77777777" w:rsidR="009D18D1" w:rsidRPr="008D4310" w:rsidRDefault="009D18D1" w:rsidP="009D18D1">
      <w:pPr>
        <w:tabs>
          <w:tab w:val="left" w:pos="9214"/>
        </w:tabs>
        <w:ind w:right="-427"/>
        <w:jc w:val="both"/>
        <w:rPr>
          <w:rFonts w:ascii="Arial" w:hAnsi="Arial" w:cs="Arial"/>
          <w:sz w:val="22"/>
          <w:szCs w:val="22"/>
        </w:rPr>
      </w:pPr>
    </w:p>
    <w:p w14:paraId="07AC26DE" w14:textId="77777777" w:rsidR="009D18D1" w:rsidRPr="008D4310" w:rsidRDefault="009D18D1" w:rsidP="009D18D1">
      <w:pPr>
        <w:tabs>
          <w:tab w:val="left" w:pos="1418"/>
          <w:tab w:val="left" w:pos="9214"/>
        </w:tabs>
        <w:ind w:right="-427"/>
        <w:jc w:val="both"/>
        <w:rPr>
          <w:rFonts w:ascii="Arial" w:hAnsi="Arial" w:cs="Arial"/>
          <w:sz w:val="22"/>
          <w:szCs w:val="22"/>
        </w:rPr>
      </w:pPr>
      <w:r w:rsidRPr="008D4310">
        <w:rPr>
          <w:rFonts w:ascii="Arial" w:hAnsi="Arial" w:cs="Arial"/>
          <w:sz w:val="22"/>
          <w:szCs w:val="22"/>
        </w:rPr>
        <w:t xml:space="preserve">14.2 Os pagamentos somente serão efetuados após a comprovação do fornecimento dos ITENS e sua aceitação, conforme atendimento ao Anexo I – Termo de Referência. </w:t>
      </w:r>
    </w:p>
    <w:p w14:paraId="725BCBF7" w14:textId="77777777" w:rsidR="009D18D1" w:rsidRPr="008D4310" w:rsidRDefault="009D18D1" w:rsidP="009D18D1">
      <w:pPr>
        <w:tabs>
          <w:tab w:val="left" w:pos="9214"/>
        </w:tabs>
        <w:ind w:right="-427"/>
        <w:jc w:val="both"/>
        <w:rPr>
          <w:rFonts w:ascii="Arial" w:hAnsi="Arial" w:cs="Arial"/>
          <w:sz w:val="22"/>
          <w:szCs w:val="22"/>
        </w:rPr>
      </w:pPr>
    </w:p>
    <w:p w14:paraId="46ACC136" w14:textId="77777777" w:rsidR="009D18D1" w:rsidRPr="008D4310" w:rsidRDefault="009D18D1" w:rsidP="009D18D1">
      <w:pPr>
        <w:tabs>
          <w:tab w:val="left" w:pos="1418"/>
          <w:tab w:val="left" w:pos="9214"/>
        </w:tabs>
        <w:ind w:right="-427"/>
        <w:jc w:val="both"/>
        <w:rPr>
          <w:rFonts w:ascii="Arial" w:hAnsi="Arial" w:cs="Arial"/>
          <w:sz w:val="22"/>
          <w:szCs w:val="22"/>
        </w:rPr>
      </w:pPr>
      <w:r w:rsidRPr="008D4310">
        <w:rPr>
          <w:rFonts w:ascii="Arial" w:hAnsi="Arial" w:cs="Arial"/>
          <w:sz w:val="22"/>
          <w:szCs w:val="22"/>
        </w:rPr>
        <w:t>14.3 Ocorrendo erro no documento da cobrança, este será devolvido e o pagamento será sustado para que o fornecedor tome as medidas necessárias, passando o prazo para o pagamento a ser contado a partir da data da reapresentação do mesmo.</w:t>
      </w:r>
    </w:p>
    <w:p w14:paraId="6C7CFF78" w14:textId="77777777" w:rsidR="009D18D1" w:rsidRPr="008D4310" w:rsidRDefault="009D18D1" w:rsidP="009D18D1">
      <w:pPr>
        <w:tabs>
          <w:tab w:val="left" w:pos="1418"/>
          <w:tab w:val="left" w:pos="9214"/>
        </w:tabs>
        <w:ind w:right="-427"/>
        <w:jc w:val="both"/>
        <w:rPr>
          <w:rFonts w:ascii="Arial" w:hAnsi="Arial" w:cs="Arial"/>
          <w:sz w:val="22"/>
          <w:szCs w:val="22"/>
        </w:rPr>
      </w:pPr>
    </w:p>
    <w:p w14:paraId="12618A0B" w14:textId="77777777" w:rsidR="009D18D1" w:rsidRPr="008D4310" w:rsidRDefault="009D18D1" w:rsidP="009D18D1">
      <w:pPr>
        <w:ind w:right="-427"/>
        <w:jc w:val="both"/>
        <w:rPr>
          <w:rFonts w:ascii="Arial" w:hAnsi="Arial" w:cs="Arial"/>
          <w:sz w:val="22"/>
          <w:szCs w:val="22"/>
        </w:rPr>
      </w:pPr>
      <w:r w:rsidRPr="008D4310">
        <w:rPr>
          <w:rFonts w:ascii="Arial" w:hAnsi="Arial" w:cs="Arial"/>
          <w:sz w:val="22"/>
          <w:szCs w:val="22"/>
        </w:rPr>
        <w:t>14.4 Caso se constate erro ou irregularidade na Nota Fiscal, o órgão, a seu critério, poderá devolvê-la, para as devidas correções.</w:t>
      </w:r>
    </w:p>
    <w:p w14:paraId="42F98DC1" w14:textId="77777777" w:rsidR="009D18D1" w:rsidRPr="008D4310" w:rsidRDefault="009D18D1" w:rsidP="009D18D1">
      <w:pPr>
        <w:ind w:right="-427"/>
        <w:jc w:val="both"/>
        <w:rPr>
          <w:rFonts w:ascii="Arial" w:hAnsi="Arial" w:cs="Arial"/>
          <w:sz w:val="22"/>
          <w:szCs w:val="22"/>
        </w:rPr>
      </w:pPr>
    </w:p>
    <w:p w14:paraId="7AC00312" w14:textId="77777777" w:rsidR="009D18D1" w:rsidRPr="008D4310" w:rsidRDefault="009D18D1" w:rsidP="009D18D1">
      <w:pPr>
        <w:ind w:right="-427"/>
        <w:jc w:val="both"/>
        <w:rPr>
          <w:rFonts w:ascii="Arial" w:hAnsi="Arial" w:cs="Arial"/>
          <w:sz w:val="22"/>
          <w:szCs w:val="22"/>
        </w:rPr>
      </w:pPr>
      <w:r w:rsidRPr="008D4310">
        <w:rPr>
          <w:rFonts w:ascii="Arial" w:hAnsi="Arial" w:cs="Arial"/>
          <w:sz w:val="22"/>
          <w:szCs w:val="22"/>
        </w:rPr>
        <w:t>14.5 Na hipótese de devolução, a Nota Fiscal será considerada como não apresentada, para fins de atendimento das condições contratuais.</w:t>
      </w:r>
    </w:p>
    <w:p w14:paraId="3342C133" w14:textId="77777777" w:rsidR="009D18D1" w:rsidRPr="008D4310" w:rsidRDefault="009D18D1" w:rsidP="009D18D1">
      <w:pPr>
        <w:ind w:right="-427"/>
        <w:jc w:val="both"/>
        <w:rPr>
          <w:rFonts w:ascii="Arial" w:hAnsi="Arial" w:cs="Arial"/>
          <w:sz w:val="22"/>
          <w:szCs w:val="22"/>
        </w:rPr>
      </w:pPr>
    </w:p>
    <w:p w14:paraId="22FA9E84" w14:textId="679416F5" w:rsidR="009D18D1" w:rsidRPr="00BF1B70" w:rsidRDefault="009D18D1" w:rsidP="009D18D1">
      <w:pPr>
        <w:pStyle w:val="Corpodetexto"/>
        <w:tabs>
          <w:tab w:val="left" w:pos="0"/>
        </w:tabs>
        <w:ind w:right="-427"/>
        <w:rPr>
          <w:rFonts w:ascii="Arial" w:hAnsi="Arial" w:cs="Arial"/>
          <w:b w:val="0"/>
          <w:color w:val="000000" w:themeColor="text1"/>
          <w:sz w:val="22"/>
          <w:szCs w:val="22"/>
          <w:u w:val="none"/>
        </w:rPr>
      </w:pPr>
      <w:r w:rsidRPr="008D4310">
        <w:rPr>
          <w:rFonts w:ascii="Arial" w:hAnsi="Arial" w:cs="Arial"/>
          <w:b w:val="0"/>
          <w:sz w:val="22"/>
          <w:szCs w:val="22"/>
          <w:u w:val="none"/>
        </w:rPr>
        <w:t xml:space="preserve">14.6 </w:t>
      </w:r>
      <w:r w:rsidRPr="00BF1B70">
        <w:rPr>
          <w:rFonts w:ascii="Arial" w:hAnsi="Arial" w:cs="Arial"/>
          <w:b w:val="0"/>
          <w:color w:val="000000" w:themeColor="text1"/>
          <w:sz w:val="22"/>
          <w:szCs w:val="22"/>
          <w:u w:val="none"/>
        </w:rPr>
        <w:t xml:space="preserve">O valor máximo a ser pago, é de aproximadamente </w:t>
      </w:r>
      <w:r w:rsidRPr="00BF1B70">
        <w:rPr>
          <w:rFonts w:ascii="Arial" w:hAnsi="Arial" w:cs="Arial"/>
          <w:b w:val="0"/>
          <w:bCs/>
          <w:color w:val="000000" w:themeColor="text1"/>
          <w:sz w:val="22"/>
          <w:szCs w:val="22"/>
          <w:u w:val="none"/>
        </w:rPr>
        <w:t xml:space="preserve">R$ </w:t>
      </w:r>
      <w:r w:rsidR="0090794B">
        <w:rPr>
          <w:rFonts w:ascii="Arial" w:hAnsi="Arial" w:cs="Arial"/>
          <w:b w:val="0"/>
          <w:bCs/>
          <w:color w:val="000000" w:themeColor="text1"/>
          <w:sz w:val="22"/>
          <w:szCs w:val="22"/>
          <w:u w:val="none"/>
        </w:rPr>
        <w:t>99.808,18</w:t>
      </w:r>
      <w:r w:rsidRPr="00BF1B70">
        <w:rPr>
          <w:rFonts w:ascii="Arial" w:hAnsi="Arial" w:cs="Arial"/>
          <w:b w:val="0"/>
          <w:bCs/>
          <w:color w:val="000000" w:themeColor="text1"/>
          <w:sz w:val="22"/>
          <w:szCs w:val="22"/>
          <w:u w:val="none"/>
        </w:rPr>
        <w:t xml:space="preserve"> (</w:t>
      </w:r>
      <w:r w:rsidR="0090794B">
        <w:rPr>
          <w:rFonts w:ascii="Arial" w:hAnsi="Arial" w:cs="Arial"/>
          <w:b w:val="0"/>
          <w:bCs/>
          <w:color w:val="000000" w:themeColor="text1"/>
          <w:sz w:val="22"/>
          <w:szCs w:val="22"/>
          <w:u w:val="none"/>
        </w:rPr>
        <w:t>noventa e nove mil e oitocentos e oito reais e dezoito centavos</w:t>
      </w:r>
      <w:r w:rsidRPr="00BF1B70">
        <w:rPr>
          <w:rFonts w:ascii="Arial" w:hAnsi="Arial" w:cs="Arial"/>
          <w:b w:val="0"/>
          <w:bCs/>
          <w:color w:val="000000" w:themeColor="text1"/>
          <w:sz w:val="22"/>
          <w:szCs w:val="22"/>
          <w:u w:val="none"/>
        </w:rPr>
        <w:t>)</w:t>
      </w:r>
      <w:r w:rsidRPr="00BF1B70">
        <w:rPr>
          <w:rFonts w:ascii="Arial" w:hAnsi="Arial" w:cs="Arial"/>
          <w:b w:val="0"/>
          <w:color w:val="000000" w:themeColor="text1"/>
          <w:sz w:val="22"/>
          <w:szCs w:val="22"/>
          <w:u w:val="none"/>
        </w:rPr>
        <w:t>, de acordo com a média das cotações realizadas.</w:t>
      </w:r>
    </w:p>
    <w:p w14:paraId="039FF165" w14:textId="77777777" w:rsidR="009D18D1" w:rsidRPr="008D4310" w:rsidRDefault="009D18D1" w:rsidP="009D18D1">
      <w:pPr>
        <w:pStyle w:val="Corpodetexto"/>
        <w:tabs>
          <w:tab w:val="left" w:pos="0"/>
        </w:tabs>
        <w:ind w:right="-427"/>
        <w:rPr>
          <w:rFonts w:ascii="Arial" w:hAnsi="Arial" w:cs="Arial"/>
          <w:b w:val="0"/>
          <w:sz w:val="22"/>
          <w:szCs w:val="22"/>
          <w:u w:val="none"/>
        </w:rPr>
      </w:pPr>
    </w:p>
    <w:p w14:paraId="29FC4F17" w14:textId="77777777" w:rsidR="009D18D1" w:rsidRPr="008D4310"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8D4310">
        <w:rPr>
          <w:rFonts w:ascii="Arial" w:hAnsi="Arial" w:cs="Arial"/>
          <w:b/>
          <w:bCs/>
          <w:sz w:val="22"/>
          <w:szCs w:val="22"/>
        </w:rPr>
        <w:lastRenderedPageBreak/>
        <w:t>15. DOTAÇÃO ORÇAMENTÁRIA E RECURSOS FINANCEIROS</w:t>
      </w:r>
    </w:p>
    <w:p w14:paraId="4F72DCF4" w14:textId="77777777" w:rsidR="009D18D1" w:rsidRPr="008D4310" w:rsidRDefault="009D18D1" w:rsidP="009D18D1">
      <w:pPr>
        <w:pStyle w:val="Corpodetexto"/>
        <w:tabs>
          <w:tab w:val="left" w:pos="0"/>
        </w:tabs>
        <w:ind w:right="-427"/>
        <w:rPr>
          <w:rFonts w:ascii="Arial" w:hAnsi="Arial" w:cs="Arial"/>
          <w:b w:val="0"/>
          <w:sz w:val="22"/>
          <w:szCs w:val="22"/>
          <w:u w:val="none"/>
        </w:rPr>
      </w:pPr>
    </w:p>
    <w:p w14:paraId="04934DF1" w14:textId="77777777" w:rsidR="009D18D1" w:rsidRPr="00851768" w:rsidRDefault="009D18D1" w:rsidP="009D18D1">
      <w:pPr>
        <w:ind w:right="-427"/>
        <w:jc w:val="both"/>
        <w:rPr>
          <w:rFonts w:ascii="Arial" w:hAnsi="Arial" w:cs="Arial"/>
          <w:color w:val="00B050"/>
          <w:sz w:val="22"/>
          <w:szCs w:val="22"/>
        </w:rPr>
      </w:pPr>
      <w:r w:rsidRPr="008D4310">
        <w:rPr>
          <w:rFonts w:ascii="Arial" w:hAnsi="Arial" w:cs="Arial"/>
          <w:sz w:val="22"/>
          <w:szCs w:val="22"/>
        </w:rPr>
        <w:t>15.1 As despesas decorrentes com a execução da presente licitação correrão por conta de dotação orçamentária, constante do Orçamento</w:t>
      </w:r>
      <w:r>
        <w:rPr>
          <w:rFonts w:ascii="Arial" w:hAnsi="Arial" w:cs="Arial"/>
          <w:sz w:val="22"/>
          <w:szCs w:val="22"/>
        </w:rPr>
        <w:t xml:space="preserve"> Programa do exercício de 2.022</w:t>
      </w:r>
      <w:r w:rsidRPr="008D4310">
        <w:rPr>
          <w:rFonts w:ascii="Arial" w:hAnsi="Arial" w:cs="Arial"/>
          <w:sz w:val="22"/>
          <w:szCs w:val="22"/>
        </w:rPr>
        <w:t xml:space="preserve"> e</w:t>
      </w:r>
      <w:r w:rsidRPr="00851768">
        <w:rPr>
          <w:rFonts w:ascii="Arial" w:hAnsi="Arial" w:cs="Arial"/>
          <w:color w:val="00B050"/>
          <w:sz w:val="22"/>
          <w:szCs w:val="22"/>
        </w:rPr>
        <w:t xml:space="preserve"> </w:t>
      </w:r>
      <w:r w:rsidRPr="008D4310">
        <w:rPr>
          <w:rFonts w:ascii="Arial" w:hAnsi="Arial" w:cs="Arial"/>
          <w:sz w:val="22"/>
          <w:szCs w:val="22"/>
        </w:rPr>
        <w:t>seguintes:</w:t>
      </w:r>
    </w:p>
    <w:p w14:paraId="2221CD1A" w14:textId="77777777" w:rsidR="009D18D1" w:rsidRPr="00851768" w:rsidRDefault="009D18D1" w:rsidP="009D18D1">
      <w:pPr>
        <w:ind w:right="-427"/>
        <w:jc w:val="both"/>
        <w:rPr>
          <w:rFonts w:ascii="Arial" w:hAnsi="Arial" w:cs="Arial"/>
          <w:color w:val="00B050"/>
          <w:sz w:val="22"/>
          <w:szCs w:val="22"/>
        </w:rPr>
      </w:pPr>
    </w:p>
    <w:p w14:paraId="05C61AEB" w14:textId="77777777" w:rsidR="009D18D1" w:rsidRPr="00702EA1" w:rsidRDefault="009D18D1" w:rsidP="009D18D1">
      <w:pPr>
        <w:jc w:val="both"/>
        <w:rPr>
          <w:rFonts w:ascii="Verdana" w:hAnsi="Verdana" w:cs="Arial"/>
          <w:b/>
          <w:sz w:val="20"/>
          <w:szCs w:val="20"/>
          <w:u w:val="single"/>
        </w:rPr>
      </w:pPr>
      <w:r w:rsidRPr="00702EA1">
        <w:rPr>
          <w:rFonts w:ascii="Verdana" w:hAnsi="Verdana" w:cs="Arial"/>
          <w:b/>
          <w:sz w:val="20"/>
          <w:szCs w:val="20"/>
          <w:u w:val="single"/>
        </w:rPr>
        <w:t>PREFEITURA MUNICIPAL</w:t>
      </w:r>
    </w:p>
    <w:p w14:paraId="1C034CE4" w14:textId="77777777" w:rsidR="009D18D1" w:rsidRPr="00702EA1" w:rsidRDefault="009D18D1" w:rsidP="009D18D1">
      <w:pPr>
        <w:jc w:val="both"/>
        <w:rPr>
          <w:rFonts w:ascii="Verdana" w:hAnsi="Verdana" w:cs="Arial"/>
          <w:b/>
          <w:sz w:val="20"/>
          <w:szCs w:val="20"/>
        </w:rPr>
      </w:pPr>
    </w:p>
    <w:p w14:paraId="3C109AFA" w14:textId="77777777" w:rsidR="009D18D1" w:rsidRPr="00702EA1" w:rsidRDefault="009D18D1" w:rsidP="009D18D1">
      <w:pPr>
        <w:jc w:val="both"/>
        <w:rPr>
          <w:rFonts w:ascii="Verdana" w:hAnsi="Verdana" w:cs="Arial"/>
          <w:b/>
          <w:sz w:val="20"/>
          <w:szCs w:val="20"/>
        </w:rPr>
      </w:pPr>
      <w:r w:rsidRPr="00702EA1">
        <w:rPr>
          <w:rFonts w:ascii="Verdana" w:hAnsi="Verdana" w:cs="Arial"/>
          <w:b/>
          <w:sz w:val="20"/>
          <w:szCs w:val="20"/>
        </w:rPr>
        <w:t>02205 – SECRETARIA MUNICIPAL DE EDUCAÇÃO</w:t>
      </w:r>
    </w:p>
    <w:p w14:paraId="64164847" w14:textId="1B9CFFE9" w:rsidR="009D18D1" w:rsidRPr="00702EA1" w:rsidRDefault="009D18D1" w:rsidP="009D18D1">
      <w:pPr>
        <w:jc w:val="both"/>
        <w:rPr>
          <w:rFonts w:ascii="Verdana" w:hAnsi="Verdana" w:cs="Arial"/>
          <w:sz w:val="20"/>
          <w:szCs w:val="20"/>
        </w:rPr>
      </w:pPr>
      <w:r w:rsidRPr="00702EA1">
        <w:rPr>
          <w:rFonts w:ascii="Verdana" w:hAnsi="Verdana" w:cs="Arial"/>
          <w:sz w:val="20"/>
          <w:szCs w:val="20"/>
        </w:rPr>
        <w:t>12.361.0007.</w:t>
      </w:r>
      <w:r w:rsidR="00CF7374">
        <w:rPr>
          <w:rFonts w:ascii="Verdana" w:hAnsi="Verdana" w:cs="Arial"/>
          <w:b/>
          <w:sz w:val="20"/>
          <w:szCs w:val="20"/>
        </w:rPr>
        <w:t>2018</w:t>
      </w:r>
      <w:r w:rsidRPr="00702EA1">
        <w:rPr>
          <w:rFonts w:ascii="Verdana" w:hAnsi="Verdana" w:cs="Arial"/>
          <w:b/>
          <w:sz w:val="20"/>
          <w:szCs w:val="20"/>
        </w:rPr>
        <w:t>.</w:t>
      </w:r>
      <w:r w:rsidRPr="00702EA1">
        <w:rPr>
          <w:rFonts w:ascii="Verdana" w:hAnsi="Verdana" w:cs="Arial"/>
          <w:sz w:val="20"/>
          <w:szCs w:val="20"/>
        </w:rPr>
        <w:t xml:space="preserve">0000 – </w:t>
      </w:r>
      <w:r w:rsidR="00CF7374">
        <w:rPr>
          <w:rFonts w:ascii="Verdana" w:hAnsi="Verdana" w:cs="Arial"/>
          <w:sz w:val="20"/>
          <w:szCs w:val="20"/>
        </w:rPr>
        <w:t>MANUTENÇÃO DAS ATIVIDADES DO TRANSPORTE ESCOLAR</w:t>
      </w:r>
    </w:p>
    <w:p w14:paraId="45DFB55E" w14:textId="6AE5CE92" w:rsidR="009D18D1" w:rsidRDefault="009D18D1" w:rsidP="009D18D1">
      <w:pPr>
        <w:jc w:val="both"/>
        <w:rPr>
          <w:rFonts w:ascii="Verdana" w:hAnsi="Verdana" w:cs="Arial"/>
          <w:sz w:val="20"/>
          <w:szCs w:val="20"/>
        </w:rPr>
      </w:pPr>
      <w:r w:rsidRPr="00702EA1">
        <w:rPr>
          <w:rFonts w:ascii="Verdana" w:hAnsi="Verdana" w:cs="Arial"/>
          <w:sz w:val="20"/>
          <w:szCs w:val="20"/>
        </w:rPr>
        <w:t>33.90.30.00.00 – Material de Consumo – Fonte – 0</w:t>
      </w:r>
      <w:r w:rsidR="00CF7374">
        <w:rPr>
          <w:rFonts w:ascii="Verdana" w:hAnsi="Verdana" w:cs="Arial"/>
          <w:sz w:val="20"/>
          <w:szCs w:val="20"/>
        </w:rPr>
        <w:t>01</w:t>
      </w:r>
      <w:r w:rsidRPr="00702EA1">
        <w:rPr>
          <w:rFonts w:ascii="Verdana" w:hAnsi="Verdana" w:cs="Arial"/>
          <w:sz w:val="20"/>
          <w:szCs w:val="20"/>
        </w:rPr>
        <w:t xml:space="preserve"> </w:t>
      </w:r>
    </w:p>
    <w:p w14:paraId="63DD797E" w14:textId="69C0E659" w:rsidR="00CF7374" w:rsidRPr="00702EA1" w:rsidRDefault="00CF7374" w:rsidP="009D18D1">
      <w:pPr>
        <w:jc w:val="both"/>
        <w:rPr>
          <w:rFonts w:ascii="Verdana" w:hAnsi="Verdana" w:cs="Arial"/>
          <w:sz w:val="20"/>
          <w:szCs w:val="20"/>
        </w:rPr>
      </w:pPr>
      <w:r>
        <w:rPr>
          <w:rFonts w:ascii="Verdana" w:hAnsi="Verdana" w:cs="Arial"/>
          <w:sz w:val="20"/>
          <w:szCs w:val="20"/>
        </w:rPr>
        <w:t>33.90.39.00.00 – Outros Serviços Pessoa Jurídica - 001</w:t>
      </w:r>
    </w:p>
    <w:p w14:paraId="323DAE5E" w14:textId="77777777" w:rsidR="009D18D1" w:rsidRPr="00702EA1" w:rsidRDefault="009D18D1" w:rsidP="009D18D1">
      <w:pPr>
        <w:jc w:val="both"/>
        <w:rPr>
          <w:rFonts w:ascii="Verdana" w:hAnsi="Verdana" w:cs="Arial"/>
          <w:sz w:val="20"/>
          <w:szCs w:val="20"/>
        </w:rPr>
      </w:pPr>
    </w:p>
    <w:p w14:paraId="3DE7B5FA" w14:textId="77777777" w:rsidR="009D18D1" w:rsidRPr="00702EA1"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702EA1">
        <w:rPr>
          <w:rFonts w:ascii="Arial" w:hAnsi="Arial" w:cs="Arial"/>
          <w:b/>
          <w:bCs/>
          <w:sz w:val="22"/>
          <w:szCs w:val="22"/>
        </w:rPr>
        <w:t xml:space="preserve">16. </w:t>
      </w:r>
      <w:r w:rsidRPr="00702EA1">
        <w:rPr>
          <w:rFonts w:ascii="Arial" w:hAnsi="Arial" w:cs="Arial"/>
          <w:b/>
          <w:sz w:val="22"/>
          <w:szCs w:val="22"/>
        </w:rPr>
        <w:t>DA VIGÊNCIA</w:t>
      </w:r>
    </w:p>
    <w:p w14:paraId="7D3D104F" w14:textId="77777777" w:rsidR="009D18D1" w:rsidRPr="00702EA1" w:rsidRDefault="009D18D1" w:rsidP="009D18D1">
      <w:pPr>
        <w:ind w:right="-427"/>
        <w:jc w:val="both"/>
        <w:rPr>
          <w:rFonts w:ascii="Arial" w:hAnsi="Arial" w:cs="Arial"/>
          <w:bCs/>
          <w:sz w:val="22"/>
          <w:szCs w:val="22"/>
        </w:rPr>
      </w:pPr>
    </w:p>
    <w:p w14:paraId="2AA79465" w14:textId="7F5D8492" w:rsidR="009D18D1" w:rsidRPr="00702EA1"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r w:rsidRPr="00702EA1">
        <w:rPr>
          <w:rFonts w:ascii="Arial" w:hAnsi="Arial" w:cs="Arial"/>
          <w:sz w:val="22"/>
          <w:szCs w:val="22"/>
        </w:rPr>
        <w:t xml:space="preserve">16.1 O prazo de validade do presente instrumento será de </w:t>
      </w:r>
      <w:r w:rsidR="00DE08A5">
        <w:rPr>
          <w:rFonts w:ascii="Arial" w:hAnsi="Arial" w:cs="Arial"/>
          <w:sz w:val="22"/>
          <w:szCs w:val="22"/>
        </w:rPr>
        <w:t>06</w:t>
      </w:r>
      <w:r w:rsidRPr="00702EA1">
        <w:rPr>
          <w:rFonts w:ascii="Arial" w:hAnsi="Arial" w:cs="Arial"/>
          <w:sz w:val="22"/>
          <w:szCs w:val="22"/>
        </w:rPr>
        <w:t xml:space="preserve"> (</w:t>
      </w:r>
      <w:r w:rsidR="00DE08A5">
        <w:rPr>
          <w:rFonts w:ascii="Arial" w:hAnsi="Arial" w:cs="Arial"/>
          <w:sz w:val="22"/>
          <w:szCs w:val="22"/>
        </w:rPr>
        <w:t>seis</w:t>
      </w:r>
      <w:r w:rsidRPr="00702EA1">
        <w:rPr>
          <w:rFonts w:ascii="Arial" w:hAnsi="Arial" w:cs="Arial"/>
          <w:sz w:val="22"/>
          <w:szCs w:val="22"/>
        </w:rPr>
        <w:t>) meses, contados a partir da data de assinatura do contrato.</w:t>
      </w:r>
    </w:p>
    <w:p w14:paraId="79F4BD88" w14:textId="77777777" w:rsidR="009D18D1" w:rsidRPr="00702EA1"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p>
    <w:p w14:paraId="3D17F840" w14:textId="77777777" w:rsidR="009D18D1" w:rsidRPr="00702EA1" w:rsidRDefault="009D18D1" w:rsidP="009D18D1">
      <w:pPr>
        <w:ind w:right="-427"/>
        <w:jc w:val="both"/>
        <w:rPr>
          <w:rFonts w:ascii="Arial" w:hAnsi="Arial" w:cs="Arial"/>
          <w:sz w:val="22"/>
          <w:szCs w:val="22"/>
        </w:rPr>
      </w:pPr>
      <w:r w:rsidRPr="00702EA1">
        <w:rPr>
          <w:rFonts w:ascii="Arial" w:hAnsi="Arial" w:cs="Arial"/>
          <w:sz w:val="22"/>
          <w:szCs w:val="22"/>
        </w:rPr>
        <w:t>16.2 A contratada fica obrigada a aceitar, nas mesmas condições contratuais, os acréscimos ou supressões que se fizerem nas compras de até 25 % (vinte e cinco por cento) do valor inicial atualizado do contrato, nos termos do artigo 65, §1° da Lei 8.666/93.</w:t>
      </w:r>
    </w:p>
    <w:p w14:paraId="5B9B942D" w14:textId="77777777" w:rsidR="009D18D1" w:rsidRPr="00702EA1" w:rsidRDefault="009D18D1" w:rsidP="009D18D1">
      <w:pPr>
        <w:ind w:right="-427"/>
        <w:jc w:val="both"/>
        <w:rPr>
          <w:rFonts w:ascii="Arial" w:hAnsi="Arial" w:cs="Arial"/>
          <w:sz w:val="22"/>
          <w:szCs w:val="22"/>
        </w:rPr>
      </w:pPr>
    </w:p>
    <w:p w14:paraId="7A9075E2" w14:textId="77777777" w:rsidR="009D18D1" w:rsidRPr="00702EA1" w:rsidRDefault="009D18D1" w:rsidP="009D18D1">
      <w:pPr>
        <w:pStyle w:val="Corpodetexto3"/>
        <w:spacing w:after="0"/>
        <w:ind w:right="-427"/>
        <w:jc w:val="both"/>
        <w:rPr>
          <w:rFonts w:ascii="Arial" w:hAnsi="Arial" w:cs="Arial"/>
          <w:sz w:val="22"/>
          <w:szCs w:val="22"/>
        </w:rPr>
      </w:pPr>
      <w:r w:rsidRPr="00702EA1">
        <w:rPr>
          <w:rFonts w:ascii="Arial" w:hAnsi="Arial" w:cs="Arial"/>
          <w:sz w:val="22"/>
          <w:szCs w:val="22"/>
        </w:rPr>
        <w:t>16.3 Os acréscimos ou supressões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w:t>
      </w:r>
    </w:p>
    <w:p w14:paraId="130762C1" w14:textId="77777777" w:rsidR="009D18D1" w:rsidRPr="00702EA1" w:rsidRDefault="009D18D1" w:rsidP="009D18D1">
      <w:pPr>
        <w:pStyle w:val="Corpodetexto3"/>
        <w:spacing w:after="0"/>
        <w:ind w:right="-427"/>
        <w:jc w:val="both"/>
        <w:rPr>
          <w:rFonts w:ascii="Arial" w:hAnsi="Arial" w:cs="Arial"/>
          <w:sz w:val="22"/>
          <w:szCs w:val="22"/>
        </w:rPr>
      </w:pPr>
    </w:p>
    <w:p w14:paraId="1D643F23" w14:textId="77777777" w:rsidR="009D18D1" w:rsidRPr="00C45D7D"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 xml:space="preserve">17. </w:t>
      </w:r>
      <w:r w:rsidRPr="00C45D7D">
        <w:rPr>
          <w:rFonts w:ascii="Arial" w:hAnsi="Arial" w:cs="Arial"/>
          <w:b/>
          <w:sz w:val="22"/>
          <w:szCs w:val="22"/>
        </w:rPr>
        <w:t xml:space="preserve">DOS </w:t>
      </w:r>
      <w:r w:rsidRPr="00C45D7D">
        <w:rPr>
          <w:rFonts w:ascii="Arial" w:hAnsi="Arial" w:cs="Arial"/>
          <w:b/>
          <w:bCs/>
          <w:sz w:val="22"/>
          <w:szCs w:val="22"/>
        </w:rPr>
        <w:t>RECURSOS, DA ADJUDICAÇÃO E DA HOMOLOGAÇÃO</w:t>
      </w:r>
    </w:p>
    <w:p w14:paraId="29D6DDF5" w14:textId="77777777" w:rsidR="009D18D1" w:rsidRPr="00C45D7D" w:rsidRDefault="009D18D1" w:rsidP="009D18D1">
      <w:pPr>
        <w:pStyle w:val="Corpodetexto3"/>
        <w:spacing w:after="0"/>
        <w:ind w:right="-427"/>
        <w:jc w:val="both"/>
        <w:rPr>
          <w:rFonts w:ascii="Arial" w:hAnsi="Arial" w:cs="Arial"/>
          <w:sz w:val="22"/>
          <w:szCs w:val="22"/>
        </w:rPr>
      </w:pPr>
    </w:p>
    <w:p w14:paraId="330DDB58"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17.1 No final da sessão, o licitante que desejar recorrer deverá manifestar imediata e motivadamente a sua intenção, abrindo-se, então, o prazo de 03 (três) dias para a apresentação de memoriais, ficando os demais licitantes desde logo intimados para apresentar contra-razões em igual número de dias, que começarão a correr ao término do prazo do recorrente, sendo-lhes assegurada vista imediata dos autos.</w:t>
      </w:r>
    </w:p>
    <w:p w14:paraId="35A4828E" w14:textId="77777777" w:rsidR="009D18D1" w:rsidRPr="00C45D7D" w:rsidRDefault="009D18D1" w:rsidP="009D18D1">
      <w:pPr>
        <w:pStyle w:val="Corpodetexto"/>
        <w:ind w:right="-427"/>
        <w:rPr>
          <w:rFonts w:ascii="Arial" w:hAnsi="Arial" w:cs="Arial"/>
          <w:sz w:val="22"/>
          <w:szCs w:val="22"/>
          <w:u w:val="none"/>
        </w:rPr>
      </w:pPr>
    </w:p>
    <w:p w14:paraId="0331554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16A180E1" w14:textId="77777777" w:rsidR="009D18D1" w:rsidRPr="00C45D7D" w:rsidRDefault="009D18D1" w:rsidP="009D18D1">
      <w:pPr>
        <w:pStyle w:val="Corpodetexto"/>
        <w:ind w:right="-427"/>
        <w:rPr>
          <w:rFonts w:ascii="Arial" w:hAnsi="Arial" w:cs="Arial"/>
          <w:b w:val="0"/>
          <w:sz w:val="22"/>
          <w:szCs w:val="22"/>
          <w:u w:val="none"/>
        </w:rPr>
      </w:pPr>
    </w:p>
    <w:p w14:paraId="4CD9E36C"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17.3 Os recursos deverão ser protocolados no Departamento de Tributos (Protocolo Geral) do Município de Selvíria/MS e dirigidos à Comissão Especial de Licitação/Pregoeiro, dentro do prazo previsto no item 17.1, durante o horário de expediente.</w:t>
      </w:r>
    </w:p>
    <w:p w14:paraId="5DF6931B" w14:textId="77777777" w:rsidR="009D18D1" w:rsidRPr="00C45D7D" w:rsidRDefault="009D18D1" w:rsidP="009D18D1">
      <w:pPr>
        <w:pStyle w:val="Corpodetexto"/>
        <w:ind w:right="-427"/>
        <w:rPr>
          <w:rFonts w:ascii="Arial" w:hAnsi="Arial" w:cs="Arial"/>
          <w:b w:val="0"/>
          <w:sz w:val="22"/>
          <w:szCs w:val="22"/>
          <w:u w:val="none"/>
        </w:rPr>
      </w:pPr>
    </w:p>
    <w:p w14:paraId="577649B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17.4Não serão passíveis de apreciação os motivos expostos em memoriais que não tenham sido alegados no ato da manifestação em Sessão Pública de Pregão.</w:t>
      </w:r>
    </w:p>
    <w:p w14:paraId="6FF73305"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17.5 Interposto o recurso, o Pregoeiro poderá reconsiderar sua decisão ou encaminhá-lo, devidamente informado, ao Excelentíssimo Senhor Prefeito Municipal.</w:t>
      </w:r>
    </w:p>
    <w:p w14:paraId="796D2779" w14:textId="77777777" w:rsidR="009D18D1" w:rsidRPr="00C45D7D" w:rsidRDefault="009D18D1" w:rsidP="009D18D1">
      <w:pPr>
        <w:pStyle w:val="Corpodetexto"/>
        <w:ind w:right="-427"/>
        <w:rPr>
          <w:rFonts w:ascii="Arial" w:hAnsi="Arial" w:cs="Arial"/>
          <w:b w:val="0"/>
          <w:sz w:val="22"/>
          <w:szCs w:val="22"/>
          <w:u w:val="none"/>
        </w:rPr>
      </w:pPr>
    </w:p>
    <w:p w14:paraId="6B903315"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17.6 Não serão aceitos recursos ou contrarrazões apresentados fora do prazo, propostos por quem não tem poderes, ou enviados via fax, e-mail ou por qualquer outro meio além do previsto no item 17.3.</w:t>
      </w:r>
    </w:p>
    <w:p w14:paraId="16049CA6" w14:textId="77777777" w:rsidR="009D18D1" w:rsidRPr="00C45D7D" w:rsidRDefault="009D18D1" w:rsidP="009D18D1">
      <w:pPr>
        <w:pStyle w:val="Corpodetexto"/>
        <w:ind w:right="-427"/>
        <w:rPr>
          <w:rFonts w:ascii="Arial" w:hAnsi="Arial" w:cs="Arial"/>
          <w:b w:val="0"/>
          <w:sz w:val="22"/>
          <w:szCs w:val="22"/>
          <w:u w:val="none"/>
        </w:rPr>
      </w:pPr>
    </w:p>
    <w:p w14:paraId="49FA550F"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17.7 Decididos os recursos e constatada a regularidade dos atos praticados, Excelentíssimo Senhor Prefeito Municipal adjudicará o objeto do certame ao licitante vencedor e homologará o procedimento.</w:t>
      </w:r>
    </w:p>
    <w:p w14:paraId="239E089A" w14:textId="77777777" w:rsidR="009D18D1" w:rsidRPr="00C45D7D" w:rsidRDefault="009D18D1" w:rsidP="009D18D1">
      <w:pPr>
        <w:pStyle w:val="Corpodetexto"/>
        <w:ind w:right="-427"/>
        <w:rPr>
          <w:rFonts w:ascii="Arial" w:hAnsi="Arial" w:cs="Arial"/>
          <w:b w:val="0"/>
          <w:sz w:val="22"/>
          <w:szCs w:val="22"/>
          <w:u w:val="none"/>
        </w:rPr>
      </w:pPr>
    </w:p>
    <w:p w14:paraId="00BCC1DC"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17.8 O recurso terá efeito suspensivo e o seu acolhimento importará a invalidação dos atos insuscetíveis de aproveitamento.</w:t>
      </w:r>
    </w:p>
    <w:p w14:paraId="6465B417" w14:textId="77777777" w:rsidR="009D18D1" w:rsidRPr="00C45D7D" w:rsidRDefault="009D18D1" w:rsidP="009D18D1">
      <w:pPr>
        <w:pStyle w:val="Corpodetexto"/>
        <w:ind w:right="-427"/>
        <w:rPr>
          <w:rFonts w:ascii="Arial" w:hAnsi="Arial" w:cs="Arial"/>
          <w:b w:val="0"/>
          <w:sz w:val="22"/>
          <w:szCs w:val="22"/>
          <w:u w:val="none"/>
        </w:rPr>
      </w:pPr>
    </w:p>
    <w:p w14:paraId="2CBAC5C7"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17.9 O Pregoeiro poderá sugerir, ainda, a anulação e revogação do procedimento, o que será devidamente decidido pelo Excelentíssimo Senhor Prefeito Municipal.</w:t>
      </w:r>
    </w:p>
    <w:p w14:paraId="1442260F" w14:textId="77777777" w:rsidR="009D18D1" w:rsidRPr="00C45D7D" w:rsidRDefault="009D18D1" w:rsidP="009D18D1">
      <w:pPr>
        <w:pStyle w:val="Corpodetexto"/>
        <w:ind w:right="-427"/>
        <w:rPr>
          <w:rFonts w:ascii="Arial" w:hAnsi="Arial" w:cs="Arial"/>
          <w:b w:val="0"/>
          <w:sz w:val="22"/>
          <w:szCs w:val="22"/>
          <w:u w:val="none"/>
        </w:rPr>
      </w:pPr>
    </w:p>
    <w:p w14:paraId="48BABADB" w14:textId="77777777" w:rsidR="009D18D1" w:rsidRPr="00C45D7D"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18. DAS SANÇÕES PARA O CASO DE INADIMPLEMENTO</w:t>
      </w:r>
    </w:p>
    <w:p w14:paraId="3E9F403F" w14:textId="77777777" w:rsidR="009D18D1" w:rsidRPr="00C45D7D" w:rsidRDefault="009D18D1" w:rsidP="009D18D1">
      <w:pPr>
        <w:pStyle w:val="Corpodetexto"/>
        <w:ind w:right="-427"/>
        <w:rPr>
          <w:rFonts w:ascii="Arial" w:hAnsi="Arial" w:cs="Arial"/>
          <w:bCs/>
          <w:sz w:val="22"/>
          <w:szCs w:val="22"/>
          <w:u w:val="none"/>
        </w:rPr>
      </w:pPr>
    </w:p>
    <w:p w14:paraId="7E707ECF"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18.1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3CBDC7CE" w14:textId="77777777" w:rsidR="009D18D1" w:rsidRPr="00C45D7D" w:rsidRDefault="009D18D1" w:rsidP="009D18D1">
      <w:pPr>
        <w:pStyle w:val="Corpodetexto"/>
        <w:ind w:right="-427"/>
        <w:rPr>
          <w:rFonts w:ascii="Arial" w:hAnsi="Arial" w:cs="Arial"/>
          <w:b w:val="0"/>
          <w:sz w:val="22"/>
          <w:szCs w:val="22"/>
          <w:u w:val="none"/>
        </w:rPr>
      </w:pPr>
    </w:p>
    <w:p w14:paraId="57A7065F"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18.2Antes da aplicação das sanções de que tratam o subitem anterior, será expedida uma notificação para que o fornecedor apresente justificativa, no prazo de 03 (três) dias úteis, contados da data do recebimento da mesma, visando assegurar o direito à ampla defesa, disposto no artigo 5º, inciso LV, da Constituição Federal.</w:t>
      </w:r>
    </w:p>
    <w:p w14:paraId="3DAC50DD" w14:textId="77777777" w:rsidR="009D18D1" w:rsidRPr="00C45D7D" w:rsidRDefault="009D18D1" w:rsidP="009D18D1">
      <w:pPr>
        <w:pStyle w:val="Corpodetexto"/>
        <w:ind w:right="-427"/>
        <w:rPr>
          <w:rFonts w:ascii="Arial" w:hAnsi="Arial" w:cs="Arial"/>
          <w:b w:val="0"/>
          <w:sz w:val="22"/>
          <w:szCs w:val="22"/>
          <w:u w:val="none"/>
        </w:rPr>
      </w:pPr>
    </w:p>
    <w:p w14:paraId="16A70CC6" w14:textId="77777777" w:rsidR="009D18D1" w:rsidRPr="00C45D7D"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19. DAS DISPOSIÇÕES FINAIS</w:t>
      </w:r>
    </w:p>
    <w:p w14:paraId="21A1BD48" w14:textId="77777777" w:rsidR="009D18D1" w:rsidRPr="00C45D7D" w:rsidRDefault="009D18D1" w:rsidP="009D18D1">
      <w:pPr>
        <w:pStyle w:val="Corpodetexto"/>
        <w:ind w:right="-427"/>
        <w:rPr>
          <w:rFonts w:ascii="Arial" w:hAnsi="Arial" w:cs="Arial"/>
          <w:b w:val="0"/>
          <w:sz w:val="22"/>
          <w:szCs w:val="22"/>
          <w:u w:val="none"/>
        </w:rPr>
      </w:pPr>
    </w:p>
    <w:p w14:paraId="54E73338"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19.1As normas disciplinadoras desta licitação serão interpretadas em favor da ampliação da disputa, respeitada a igualdade de oportunidade entre os licitantes e, desde que, não comprometam o interesse público, a finalidade e a segurança desta aquisição.</w:t>
      </w:r>
    </w:p>
    <w:p w14:paraId="44A4D0CC" w14:textId="77777777" w:rsidR="009D18D1" w:rsidRPr="00C45D7D" w:rsidRDefault="009D18D1" w:rsidP="009D18D1">
      <w:pPr>
        <w:pStyle w:val="Corpodetexto"/>
        <w:ind w:right="-427"/>
        <w:rPr>
          <w:rFonts w:ascii="Arial" w:hAnsi="Arial" w:cs="Arial"/>
          <w:b w:val="0"/>
          <w:sz w:val="22"/>
          <w:szCs w:val="22"/>
          <w:u w:val="none"/>
        </w:rPr>
      </w:pPr>
    </w:p>
    <w:p w14:paraId="01EAF9B4"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19.2 Na execução deverá atender a todos os requisitos funcionais, em conformidade com o Anexo I – Termo de Referência, sob pena de desclassificação.</w:t>
      </w:r>
    </w:p>
    <w:p w14:paraId="2E7A2ED5" w14:textId="77777777" w:rsidR="009D18D1" w:rsidRPr="00C45D7D" w:rsidRDefault="009D18D1" w:rsidP="009D18D1">
      <w:pPr>
        <w:pStyle w:val="Corpodetexto"/>
        <w:ind w:right="-427"/>
        <w:rPr>
          <w:rFonts w:ascii="Arial" w:hAnsi="Arial" w:cs="Arial"/>
          <w:b w:val="0"/>
          <w:sz w:val="22"/>
          <w:szCs w:val="22"/>
          <w:u w:val="none"/>
        </w:rPr>
      </w:pPr>
    </w:p>
    <w:p w14:paraId="20635CF4"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19.3 O resultado deste certame será divulgado na Imprensa Oficial do Município www.diariomunicipal.com.br/assomasul.</w:t>
      </w:r>
    </w:p>
    <w:p w14:paraId="1EF1B045" w14:textId="77777777" w:rsidR="009D18D1" w:rsidRPr="00C45D7D" w:rsidRDefault="009D18D1" w:rsidP="009D18D1">
      <w:pPr>
        <w:pStyle w:val="Corpodetexto"/>
        <w:ind w:right="-427"/>
        <w:rPr>
          <w:rFonts w:ascii="Arial" w:hAnsi="Arial" w:cs="Arial"/>
          <w:b w:val="0"/>
          <w:bCs/>
          <w:sz w:val="22"/>
          <w:szCs w:val="22"/>
          <w:u w:val="none"/>
        </w:rPr>
      </w:pPr>
    </w:p>
    <w:p w14:paraId="39040050"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19.4 Até 3 (três) dias úteis antes da data fixada para a sessão pública de processamento do </w:t>
      </w:r>
      <w:r w:rsidRPr="00C45D7D">
        <w:rPr>
          <w:rFonts w:ascii="Arial" w:hAnsi="Arial" w:cs="Arial"/>
          <w:b w:val="0"/>
          <w:bCs/>
          <w:sz w:val="22"/>
          <w:szCs w:val="22"/>
          <w:u w:val="none"/>
        </w:rPr>
        <w:t xml:space="preserve">PREGÃO </w:t>
      </w:r>
      <w:r w:rsidRPr="00C45D7D">
        <w:rPr>
          <w:rFonts w:ascii="Arial" w:hAnsi="Arial" w:cs="Arial"/>
          <w:b w:val="0"/>
          <w:sz w:val="22"/>
          <w:szCs w:val="22"/>
          <w:u w:val="none"/>
        </w:rPr>
        <w:t xml:space="preserve">qualquer pessoa poderá solicitar a </w:t>
      </w:r>
      <w:r w:rsidRPr="00C45D7D">
        <w:rPr>
          <w:rFonts w:ascii="Arial" w:hAnsi="Arial" w:cs="Arial"/>
          <w:b w:val="0"/>
          <w:bCs/>
          <w:sz w:val="22"/>
          <w:szCs w:val="22"/>
          <w:u w:val="none"/>
        </w:rPr>
        <w:t xml:space="preserve">IMPUGNAÇÃO </w:t>
      </w:r>
      <w:r w:rsidRPr="00C45D7D">
        <w:rPr>
          <w:rFonts w:ascii="Arial" w:hAnsi="Arial" w:cs="Arial"/>
          <w:b w:val="0"/>
          <w:sz w:val="22"/>
          <w:szCs w:val="22"/>
          <w:u w:val="none"/>
        </w:rPr>
        <w:t xml:space="preserve">do ato convocatório deste </w:t>
      </w:r>
      <w:r w:rsidRPr="00C45D7D">
        <w:rPr>
          <w:rFonts w:ascii="Arial" w:hAnsi="Arial" w:cs="Arial"/>
          <w:b w:val="0"/>
          <w:bCs/>
          <w:sz w:val="22"/>
          <w:szCs w:val="22"/>
          <w:u w:val="none"/>
        </w:rPr>
        <w:t>PREGÃO, devendo a Administração julgar e responder à impugnação em até 3 (três) dias úteis, sem prejuízo da faculdade prevista no § 1</w:t>
      </w:r>
      <w:r w:rsidRPr="00C45D7D">
        <w:rPr>
          <w:rFonts w:ascii="Arial" w:hAnsi="Arial" w:cs="Arial"/>
          <w:b w:val="0"/>
          <w:bCs/>
          <w:sz w:val="22"/>
          <w:szCs w:val="22"/>
          <w:u w:val="none"/>
          <w:vertAlign w:val="superscript"/>
        </w:rPr>
        <w:t>o</w:t>
      </w:r>
      <w:r w:rsidRPr="00C45D7D">
        <w:rPr>
          <w:rFonts w:ascii="Arial" w:hAnsi="Arial" w:cs="Arial"/>
          <w:b w:val="0"/>
          <w:bCs/>
          <w:sz w:val="22"/>
          <w:szCs w:val="22"/>
          <w:u w:val="none"/>
        </w:rPr>
        <w:t> do art. 113</w:t>
      </w:r>
      <w:r w:rsidRPr="00C45D7D">
        <w:rPr>
          <w:rFonts w:ascii="Arial" w:hAnsi="Arial" w:cs="Arial"/>
          <w:b w:val="0"/>
          <w:sz w:val="22"/>
          <w:szCs w:val="22"/>
          <w:u w:val="none"/>
        </w:rPr>
        <w:t>.</w:t>
      </w:r>
    </w:p>
    <w:p w14:paraId="698CCE35" w14:textId="77777777" w:rsidR="009D18D1" w:rsidRPr="00C45D7D" w:rsidRDefault="009D18D1" w:rsidP="009D18D1">
      <w:pPr>
        <w:pStyle w:val="Corpodetexto"/>
        <w:rPr>
          <w:rFonts w:ascii="Arial" w:hAnsi="Arial" w:cs="Arial"/>
          <w:b w:val="0"/>
          <w:sz w:val="22"/>
          <w:szCs w:val="22"/>
          <w:u w:val="none"/>
        </w:rPr>
      </w:pPr>
    </w:p>
    <w:p w14:paraId="59CFBC97" w14:textId="77777777" w:rsidR="009D18D1" w:rsidRPr="00C45D7D" w:rsidRDefault="009D18D1" w:rsidP="009D18D1">
      <w:pPr>
        <w:pStyle w:val="Corpodetexto"/>
        <w:rPr>
          <w:rFonts w:ascii="Arial" w:hAnsi="Arial" w:cs="Arial"/>
          <w:b w:val="0"/>
          <w:sz w:val="22"/>
          <w:szCs w:val="22"/>
          <w:u w:val="none"/>
        </w:rPr>
      </w:pPr>
      <w:r w:rsidRPr="00C45D7D">
        <w:rPr>
          <w:rFonts w:ascii="Arial" w:hAnsi="Arial" w:cs="Arial"/>
          <w:b w:val="0"/>
          <w:sz w:val="22"/>
          <w:szCs w:val="22"/>
          <w:u w:val="none"/>
        </w:rPr>
        <w:lastRenderedPageBreak/>
        <w:t>19.4.1 Os questionamentos, solicitações de providências ou impugnações deverão ser protocolados no Departamento de Tributos (Protocolo Geral) Município de Selvíria/Ms e dirigidos à autoridade subscritora deste edital, nos prazos estabelecidos, durante o horário de expediente, das 07h00m às 13h00m.</w:t>
      </w:r>
    </w:p>
    <w:p w14:paraId="1182D7EE" w14:textId="77777777" w:rsidR="009D18D1" w:rsidRPr="00C45D7D" w:rsidRDefault="009D18D1" w:rsidP="009D18D1">
      <w:pPr>
        <w:pStyle w:val="Corpodetexto"/>
        <w:rPr>
          <w:rFonts w:ascii="Arial" w:hAnsi="Arial" w:cs="Arial"/>
          <w:b w:val="0"/>
          <w:sz w:val="22"/>
          <w:szCs w:val="22"/>
          <w:u w:val="none"/>
        </w:rPr>
      </w:pPr>
    </w:p>
    <w:p w14:paraId="63A28E97" w14:textId="77777777" w:rsidR="009D18D1" w:rsidRPr="00C45D7D" w:rsidRDefault="009D18D1" w:rsidP="009D18D1">
      <w:pPr>
        <w:pStyle w:val="Corpodetexto"/>
        <w:rPr>
          <w:rFonts w:ascii="Arial" w:hAnsi="Arial" w:cs="Arial"/>
          <w:b w:val="0"/>
          <w:sz w:val="22"/>
          <w:szCs w:val="22"/>
          <w:u w:val="none"/>
        </w:rPr>
      </w:pPr>
      <w:r w:rsidRPr="00C45D7D">
        <w:rPr>
          <w:rFonts w:ascii="Arial" w:hAnsi="Arial" w:cs="Arial"/>
          <w:b w:val="0"/>
          <w:sz w:val="22"/>
          <w:szCs w:val="22"/>
          <w:u w:val="none"/>
        </w:rPr>
        <w:t>19.4.2</w:t>
      </w:r>
      <w:r w:rsidRPr="00C45D7D">
        <w:rPr>
          <w:rFonts w:ascii="Arial" w:hAnsi="Arial" w:cs="Arial"/>
          <w:b w:val="0"/>
          <w:sz w:val="22"/>
          <w:szCs w:val="22"/>
          <w:u w:val="none"/>
        </w:rPr>
        <w:tab/>
        <w:t>A autoridade subscritora deste Edital decidirá sobre a petição acima mencionada e responderá no prazo estabelecido no item 19.4, sendo que, caso não seja possível resolver tal impugnação ou questionamento dentro do prazo referido, será definida nova data para a Sessão Pública para este Pregão ou o mesmo poderá ser julgado prejudicado.</w:t>
      </w:r>
    </w:p>
    <w:p w14:paraId="6E451B7B" w14:textId="77777777" w:rsidR="009D18D1" w:rsidRPr="00C45D7D" w:rsidRDefault="009D18D1" w:rsidP="009D18D1">
      <w:pPr>
        <w:pStyle w:val="Corpodetexto"/>
        <w:rPr>
          <w:rFonts w:ascii="Arial" w:hAnsi="Arial" w:cs="Arial"/>
          <w:b w:val="0"/>
          <w:sz w:val="22"/>
          <w:szCs w:val="22"/>
          <w:u w:val="none"/>
        </w:rPr>
      </w:pPr>
    </w:p>
    <w:p w14:paraId="6C3C3BB6" w14:textId="77777777" w:rsidR="009D18D1" w:rsidRPr="00C45D7D" w:rsidRDefault="009D18D1" w:rsidP="009D18D1">
      <w:pPr>
        <w:pStyle w:val="Corpodetexto"/>
        <w:rPr>
          <w:rFonts w:ascii="Arial" w:hAnsi="Arial" w:cs="Arial"/>
          <w:b w:val="0"/>
          <w:sz w:val="22"/>
          <w:szCs w:val="22"/>
          <w:u w:val="none"/>
        </w:rPr>
      </w:pPr>
      <w:r w:rsidRPr="00C45D7D">
        <w:rPr>
          <w:rFonts w:ascii="Arial" w:hAnsi="Arial" w:cs="Arial"/>
          <w:b w:val="0"/>
          <w:sz w:val="22"/>
          <w:szCs w:val="22"/>
          <w:u w:val="none"/>
        </w:rPr>
        <w:t>19.4.3</w:t>
      </w:r>
      <w:r w:rsidRPr="00C45D7D">
        <w:rPr>
          <w:rFonts w:ascii="Arial" w:hAnsi="Arial" w:cs="Arial"/>
          <w:b w:val="0"/>
          <w:sz w:val="22"/>
          <w:szCs w:val="22"/>
          <w:u w:val="none"/>
        </w:rPr>
        <w:tab/>
        <w:t xml:space="preserve"> Acolhida a petição contra o ato convocatório, será designada nova data para a realização do certame.</w:t>
      </w:r>
    </w:p>
    <w:p w14:paraId="5DCBA309" w14:textId="77777777" w:rsidR="009D18D1" w:rsidRPr="00C45D7D" w:rsidRDefault="009D18D1" w:rsidP="009D18D1">
      <w:pPr>
        <w:pStyle w:val="Corpodetexto"/>
        <w:ind w:right="-427"/>
        <w:rPr>
          <w:rFonts w:ascii="Arial" w:hAnsi="Arial" w:cs="Arial"/>
          <w:b w:val="0"/>
          <w:sz w:val="22"/>
          <w:szCs w:val="22"/>
          <w:u w:val="none"/>
        </w:rPr>
      </w:pPr>
    </w:p>
    <w:p w14:paraId="683A7C17"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19.5 A publicidade dos demais atos pertinentes a esta licitação e passíveis de divulgação, será efetuada mediante publicação na Imprensa Oficial do Município de Selvíria, Estado de Mato Grosso do Sul.</w:t>
      </w:r>
    </w:p>
    <w:p w14:paraId="26B766CF" w14:textId="77777777" w:rsidR="009D18D1" w:rsidRPr="00C45D7D" w:rsidRDefault="009D18D1" w:rsidP="009D18D1">
      <w:pPr>
        <w:pStyle w:val="Corpodetexto"/>
        <w:ind w:right="-427"/>
        <w:rPr>
          <w:rFonts w:ascii="Arial" w:hAnsi="Arial" w:cs="Arial"/>
          <w:b w:val="0"/>
          <w:sz w:val="22"/>
          <w:szCs w:val="22"/>
          <w:u w:val="none"/>
        </w:rPr>
      </w:pPr>
    </w:p>
    <w:p w14:paraId="64EFCE9E"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5ED65ECF" w14:textId="77777777" w:rsidR="009D18D1" w:rsidRPr="00C45D7D" w:rsidRDefault="009D18D1" w:rsidP="009D18D1">
      <w:pPr>
        <w:pStyle w:val="Corpodetexto"/>
        <w:ind w:right="-427"/>
        <w:rPr>
          <w:rFonts w:ascii="Arial" w:hAnsi="Arial" w:cs="Arial"/>
          <w:b w:val="0"/>
          <w:sz w:val="22"/>
          <w:szCs w:val="22"/>
          <w:u w:val="none"/>
        </w:rPr>
      </w:pPr>
    </w:p>
    <w:p w14:paraId="61001C1D"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19.6.1 Caso o licitante não recorra ou tenha seu recurso denegado a Administração promoverá a devolução do envelope.</w:t>
      </w:r>
    </w:p>
    <w:p w14:paraId="5C437A7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19.7 Iniciada a Sessão Pública, os casos omissos do presente Edital serão solucionados pelo Pregoeiro.</w:t>
      </w:r>
    </w:p>
    <w:p w14:paraId="23BE4A0D" w14:textId="77777777" w:rsidR="009D18D1" w:rsidRPr="00C45D7D" w:rsidRDefault="009D18D1" w:rsidP="009D18D1">
      <w:pPr>
        <w:pStyle w:val="Corpodetexto"/>
        <w:ind w:right="-427"/>
        <w:rPr>
          <w:rFonts w:ascii="Arial" w:hAnsi="Arial" w:cs="Arial"/>
          <w:sz w:val="22"/>
          <w:szCs w:val="22"/>
          <w:u w:val="none"/>
        </w:rPr>
      </w:pPr>
    </w:p>
    <w:p w14:paraId="562BA33F"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19.8 Integram o presente Edital:</w:t>
      </w:r>
    </w:p>
    <w:p w14:paraId="63228F83" w14:textId="77777777" w:rsidR="009D18D1" w:rsidRPr="00C45D7D" w:rsidRDefault="009D18D1" w:rsidP="009D18D1">
      <w:pPr>
        <w:pStyle w:val="Corpodetexto"/>
        <w:ind w:right="-427"/>
        <w:rPr>
          <w:rFonts w:ascii="Arial" w:hAnsi="Arial" w:cs="Arial"/>
          <w:bCs/>
          <w:sz w:val="22"/>
          <w:szCs w:val="22"/>
          <w:u w:val="none"/>
        </w:rPr>
      </w:pPr>
    </w:p>
    <w:p w14:paraId="3FE87672"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I</w:t>
      </w:r>
      <w:r w:rsidRPr="00C45D7D">
        <w:rPr>
          <w:rFonts w:ascii="Arial" w:hAnsi="Arial" w:cs="Arial"/>
          <w:b w:val="0"/>
          <w:bCs/>
          <w:sz w:val="22"/>
          <w:szCs w:val="22"/>
          <w:u w:val="none"/>
        </w:rPr>
        <w:t xml:space="preserve"> – Termo de Referência.</w:t>
      </w:r>
    </w:p>
    <w:p w14:paraId="5414D5CB"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II</w:t>
      </w:r>
      <w:r w:rsidRPr="00C45D7D">
        <w:rPr>
          <w:rFonts w:ascii="Arial" w:hAnsi="Arial" w:cs="Arial"/>
          <w:b w:val="0"/>
          <w:bCs/>
          <w:sz w:val="22"/>
          <w:szCs w:val="22"/>
          <w:u w:val="none"/>
        </w:rPr>
        <w:t xml:space="preserve"> - Modelo Referencial de Instrumento Particular de Procuração;</w:t>
      </w:r>
    </w:p>
    <w:p w14:paraId="3E5AB98B"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III</w:t>
      </w:r>
      <w:r w:rsidRPr="00C45D7D">
        <w:rPr>
          <w:rFonts w:ascii="Arial" w:hAnsi="Arial" w:cs="Arial"/>
          <w:b w:val="0"/>
          <w:bCs/>
          <w:sz w:val="22"/>
          <w:szCs w:val="22"/>
          <w:u w:val="none"/>
        </w:rPr>
        <w:t xml:space="preserve"> - Declaração assegurando a inexistência de fato impeditivo para licitar ou contratar com a Administração Pública;</w:t>
      </w:r>
    </w:p>
    <w:p w14:paraId="398CD972"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IV</w:t>
      </w:r>
      <w:r w:rsidRPr="00C45D7D">
        <w:rPr>
          <w:rFonts w:ascii="Arial" w:hAnsi="Arial" w:cs="Arial"/>
          <w:b w:val="0"/>
          <w:bCs/>
          <w:sz w:val="22"/>
          <w:szCs w:val="22"/>
          <w:u w:val="none"/>
        </w:rPr>
        <w:t xml:space="preserve"> - Minuta do Termo de Contrato;</w:t>
      </w:r>
    </w:p>
    <w:p w14:paraId="6B7EBCFC"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V</w:t>
      </w:r>
      <w:r w:rsidRPr="00C45D7D">
        <w:rPr>
          <w:rFonts w:ascii="Arial" w:hAnsi="Arial" w:cs="Arial"/>
          <w:b w:val="0"/>
          <w:bCs/>
          <w:sz w:val="22"/>
          <w:szCs w:val="22"/>
          <w:u w:val="none"/>
        </w:rPr>
        <w:t xml:space="preserve"> - Declaração do licitante de pleno atendimento aos requisitos de habilitação.</w:t>
      </w:r>
    </w:p>
    <w:p w14:paraId="7824EFD4"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VI</w:t>
      </w:r>
      <w:r w:rsidRPr="00C45D7D">
        <w:rPr>
          <w:rFonts w:ascii="Arial" w:hAnsi="Arial" w:cs="Arial"/>
          <w:b w:val="0"/>
          <w:bCs/>
          <w:sz w:val="22"/>
          <w:szCs w:val="22"/>
          <w:u w:val="none"/>
        </w:rPr>
        <w:t xml:space="preserve"> – Modelo Proposta Comercial.</w:t>
      </w:r>
    </w:p>
    <w:p w14:paraId="3C118197"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 xml:space="preserve">ANEXO VII - </w:t>
      </w:r>
      <w:r w:rsidRPr="00C45D7D">
        <w:rPr>
          <w:rFonts w:ascii="Arial" w:hAnsi="Arial" w:cs="Arial"/>
          <w:b w:val="0"/>
          <w:bCs/>
          <w:sz w:val="22"/>
          <w:szCs w:val="22"/>
          <w:u w:val="none"/>
        </w:rPr>
        <w:t>Enquadramento como Micro Empresa, Empresa de Pequeno Porte ou Microempreendedor.</w:t>
      </w:r>
    </w:p>
    <w:p w14:paraId="06A55527"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Cs/>
          <w:sz w:val="22"/>
          <w:szCs w:val="22"/>
          <w:u w:val="none"/>
        </w:rPr>
        <w:t xml:space="preserve">ANEXO VIII - </w:t>
      </w:r>
      <w:r w:rsidRPr="00C45D7D">
        <w:rPr>
          <w:rFonts w:ascii="Arial" w:hAnsi="Arial" w:cs="Arial"/>
          <w:b w:val="0"/>
          <w:bCs/>
          <w:sz w:val="22"/>
          <w:szCs w:val="22"/>
          <w:u w:val="none"/>
        </w:rPr>
        <w:t xml:space="preserve">Declaração </w:t>
      </w:r>
      <w:r w:rsidRPr="00C45D7D">
        <w:rPr>
          <w:rFonts w:ascii="Arial" w:hAnsi="Arial" w:cs="Arial"/>
          <w:b w:val="0"/>
          <w:sz w:val="22"/>
          <w:szCs w:val="22"/>
          <w:u w:val="none"/>
        </w:rPr>
        <w:t>Proibição prevista no art. 7° da CF.</w:t>
      </w:r>
    </w:p>
    <w:p w14:paraId="0FC05DBC"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sz w:val="22"/>
          <w:szCs w:val="22"/>
          <w:u w:val="none"/>
        </w:rPr>
        <w:t>ANEXO IX</w:t>
      </w:r>
      <w:r w:rsidRPr="00C45D7D">
        <w:rPr>
          <w:rFonts w:ascii="Arial" w:hAnsi="Arial" w:cs="Arial"/>
          <w:b w:val="0"/>
          <w:sz w:val="22"/>
          <w:szCs w:val="22"/>
          <w:u w:val="none"/>
        </w:rPr>
        <w:t xml:space="preserve"> - Modelo de Aceite do teor do Edital.</w:t>
      </w:r>
    </w:p>
    <w:p w14:paraId="61D8C15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sz w:val="22"/>
          <w:szCs w:val="22"/>
          <w:u w:val="none"/>
        </w:rPr>
        <w:t>ANEXO X</w:t>
      </w:r>
      <w:r w:rsidRPr="00C45D7D">
        <w:rPr>
          <w:rFonts w:ascii="Arial" w:hAnsi="Arial" w:cs="Arial"/>
          <w:b w:val="0"/>
          <w:sz w:val="22"/>
          <w:szCs w:val="22"/>
          <w:u w:val="none"/>
        </w:rPr>
        <w:t xml:space="preserve"> – Dados para Assinatura do Contrato</w:t>
      </w:r>
    </w:p>
    <w:p w14:paraId="537E5B2F" w14:textId="77777777" w:rsidR="009D18D1" w:rsidRDefault="009D18D1" w:rsidP="009D18D1">
      <w:pPr>
        <w:pStyle w:val="Corpodetexto"/>
        <w:ind w:right="-427"/>
        <w:rPr>
          <w:rFonts w:ascii="Arial" w:hAnsi="Arial" w:cs="Arial"/>
          <w:b w:val="0"/>
          <w:sz w:val="22"/>
          <w:szCs w:val="22"/>
          <w:u w:val="none"/>
        </w:rPr>
      </w:pPr>
    </w:p>
    <w:p w14:paraId="317CEA7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19.9 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203BF9FA" w14:textId="77777777" w:rsidR="009D18D1" w:rsidRDefault="009D18D1" w:rsidP="009D18D1">
      <w:pPr>
        <w:pStyle w:val="Corpodetexto"/>
        <w:ind w:right="-427"/>
        <w:rPr>
          <w:rFonts w:ascii="Arial" w:hAnsi="Arial" w:cs="Arial"/>
          <w:b w:val="0"/>
          <w:sz w:val="22"/>
          <w:szCs w:val="22"/>
          <w:u w:val="none"/>
        </w:rPr>
      </w:pPr>
    </w:p>
    <w:p w14:paraId="37F1B361"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lastRenderedPageBreak/>
        <w:t>19.10 O Município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4E7B559F" w14:textId="77777777" w:rsidR="009D18D1" w:rsidRPr="00C45D7D" w:rsidRDefault="009D18D1" w:rsidP="009D18D1">
      <w:pPr>
        <w:pStyle w:val="Corpodetexto"/>
        <w:ind w:right="-427"/>
        <w:rPr>
          <w:rFonts w:ascii="Arial" w:hAnsi="Arial" w:cs="Arial"/>
          <w:b w:val="0"/>
          <w:sz w:val="22"/>
          <w:szCs w:val="22"/>
          <w:u w:val="none"/>
        </w:rPr>
      </w:pPr>
    </w:p>
    <w:p w14:paraId="6C90963E"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19.11A adjudicação do objeto deste edital ao licitante vencedor obriga-o a execução integral do objeto licitado, nas condições oferecidas, não lhe cabendo direito a qualquer ressarcimento por despesas decorrentes de custos não previstos em sua proposta, quer seja por erro ou omissão.</w:t>
      </w:r>
    </w:p>
    <w:p w14:paraId="01E0AE6E" w14:textId="77777777" w:rsidR="009D18D1" w:rsidRPr="00C45D7D" w:rsidRDefault="009D18D1" w:rsidP="009D18D1">
      <w:pPr>
        <w:pStyle w:val="Corpodetexto"/>
        <w:ind w:right="-427"/>
        <w:rPr>
          <w:rFonts w:ascii="Arial" w:hAnsi="Arial" w:cs="Arial"/>
          <w:b w:val="0"/>
          <w:sz w:val="22"/>
          <w:szCs w:val="22"/>
          <w:u w:val="none"/>
        </w:rPr>
      </w:pPr>
    </w:p>
    <w:p w14:paraId="239066A3"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19.12 A participação nesta licitação implica o conhecimento e a aceitação das condições ora discorridas, bem como de todas as disposições legais que, direta ou indiretamente, venham a incidir sobre o presente procedimento.</w:t>
      </w:r>
    </w:p>
    <w:p w14:paraId="75BE494A" w14:textId="77777777" w:rsidR="009D18D1" w:rsidRPr="00C45D7D" w:rsidRDefault="009D18D1" w:rsidP="009D18D1">
      <w:pPr>
        <w:pStyle w:val="Corpodetexto"/>
        <w:ind w:right="-427"/>
        <w:rPr>
          <w:rFonts w:ascii="Arial" w:hAnsi="Arial" w:cs="Arial"/>
          <w:b w:val="0"/>
          <w:sz w:val="22"/>
          <w:szCs w:val="22"/>
          <w:u w:val="none"/>
        </w:rPr>
      </w:pPr>
    </w:p>
    <w:p w14:paraId="200E9711"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6AC63254" w14:textId="77777777" w:rsidR="009D18D1" w:rsidRDefault="009D18D1" w:rsidP="009D18D1">
      <w:pPr>
        <w:pStyle w:val="Corpodetexto"/>
        <w:ind w:right="-427"/>
        <w:rPr>
          <w:rFonts w:ascii="Arial" w:hAnsi="Arial" w:cs="Arial"/>
          <w:b w:val="0"/>
          <w:sz w:val="22"/>
          <w:szCs w:val="22"/>
          <w:u w:val="none"/>
        </w:rPr>
      </w:pPr>
    </w:p>
    <w:p w14:paraId="5085A17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19.14. Todos os horários constantes deste Edital têm como referência </w:t>
      </w:r>
      <w:r w:rsidRPr="00C45D7D">
        <w:rPr>
          <w:rFonts w:ascii="Arial" w:hAnsi="Arial" w:cs="Arial"/>
          <w:sz w:val="22"/>
          <w:szCs w:val="22"/>
          <w:u w:val="none"/>
        </w:rPr>
        <w:t>o horário Oficial do</w:t>
      </w:r>
      <w:r w:rsidRPr="00C45D7D">
        <w:rPr>
          <w:rFonts w:ascii="Arial" w:hAnsi="Arial" w:cs="Arial"/>
          <w:i/>
          <w:sz w:val="22"/>
          <w:szCs w:val="22"/>
          <w:u w:val="single"/>
        </w:rPr>
        <w:t xml:space="preserve"> ESTADO DE MATO GROSSO DO SUL</w:t>
      </w:r>
      <w:r w:rsidRPr="00C45D7D">
        <w:rPr>
          <w:rFonts w:ascii="Arial" w:hAnsi="Arial" w:cs="Arial"/>
          <w:b w:val="0"/>
          <w:sz w:val="22"/>
          <w:szCs w:val="22"/>
          <w:u w:val="none"/>
        </w:rPr>
        <w:t>.</w:t>
      </w:r>
    </w:p>
    <w:p w14:paraId="31907A98" w14:textId="77777777" w:rsidR="009D18D1" w:rsidRPr="00C45D7D" w:rsidRDefault="009D18D1" w:rsidP="009D18D1">
      <w:pPr>
        <w:pStyle w:val="Corpodetexto"/>
        <w:ind w:right="-427"/>
        <w:rPr>
          <w:rFonts w:ascii="Arial" w:hAnsi="Arial" w:cs="Arial"/>
          <w:b w:val="0"/>
          <w:sz w:val="22"/>
          <w:szCs w:val="22"/>
          <w:u w:val="none"/>
        </w:rPr>
      </w:pPr>
    </w:p>
    <w:p w14:paraId="0EBBF8AE" w14:textId="77777777" w:rsidR="009D18D1"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Para conhecimento público, expede-se o presente Edital, publicado por “AVISO DE </w:t>
      </w:r>
    </w:p>
    <w:p w14:paraId="5C3FEE6C"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LICITAÇÃO”, no Diário Oficial dos Municípios do Mato Grosso do Sul: </w:t>
      </w:r>
      <w:hyperlink r:id="rId9" w:history="1">
        <w:r w:rsidRPr="00C45D7D">
          <w:rPr>
            <w:rStyle w:val="Hyperlink"/>
            <w:rFonts w:ascii="Arial" w:hAnsi="Arial" w:cs="Arial"/>
            <w:b w:val="0"/>
            <w:color w:val="auto"/>
            <w:sz w:val="22"/>
            <w:szCs w:val="22"/>
          </w:rPr>
          <w:t>www.diariomunicipal.com.br/assomasul</w:t>
        </w:r>
      </w:hyperlink>
      <w:r w:rsidRPr="00C45D7D">
        <w:rPr>
          <w:rFonts w:ascii="Arial" w:hAnsi="Arial" w:cs="Arial"/>
          <w:b w:val="0"/>
          <w:sz w:val="22"/>
          <w:szCs w:val="22"/>
          <w:u w:val="none"/>
        </w:rPr>
        <w:t xml:space="preserve">, demais veículos pertinentes e no site do município de Selvíria </w:t>
      </w:r>
      <w:hyperlink r:id="rId10" w:history="1">
        <w:r w:rsidRPr="00C45D7D">
          <w:rPr>
            <w:rStyle w:val="Hyperlink"/>
            <w:rFonts w:ascii="Arial" w:hAnsi="Arial" w:cs="Arial"/>
            <w:b w:val="0"/>
            <w:color w:val="auto"/>
            <w:sz w:val="22"/>
            <w:szCs w:val="22"/>
            <w:u w:val="none"/>
          </w:rPr>
          <w:t>http://</w:t>
        </w:r>
        <w:r w:rsidRPr="00C45D7D">
          <w:rPr>
            <w:rStyle w:val="Hyperlink"/>
            <w:rFonts w:ascii="Arial" w:hAnsi="Arial" w:cs="Arial"/>
            <w:b w:val="0"/>
            <w:color w:val="auto"/>
            <w:sz w:val="22"/>
            <w:szCs w:val="22"/>
          </w:rPr>
          <w:t>www.selviria.ms.gov.br</w:t>
        </w:r>
      </w:hyperlink>
      <w:r w:rsidRPr="00C45D7D">
        <w:rPr>
          <w:rFonts w:ascii="Arial" w:hAnsi="Arial" w:cs="Arial"/>
          <w:b w:val="0"/>
          <w:sz w:val="22"/>
          <w:szCs w:val="22"/>
          <w:u w:val="none"/>
        </w:rPr>
        <w:t>, em seu inteiro teor, em lugar de costume e amplo acesso ao público.</w:t>
      </w:r>
    </w:p>
    <w:p w14:paraId="1BAA7C74" w14:textId="77777777" w:rsidR="009D18D1" w:rsidRPr="00851768" w:rsidRDefault="009D18D1" w:rsidP="009D18D1">
      <w:pPr>
        <w:pStyle w:val="Corpodetexto"/>
        <w:ind w:right="-427"/>
        <w:rPr>
          <w:rFonts w:ascii="Arial" w:hAnsi="Arial" w:cs="Arial"/>
          <w:b w:val="0"/>
          <w:color w:val="00B050"/>
          <w:sz w:val="22"/>
          <w:szCs w:val="22"/>
          <w:u w:val="none"/>
        </w:rPr>
      </w:pPr>
    </w:p>
    <w:p w14:paraId="76753219" w14:textId="77777777" w:rsidR="009D18D1" w:rsidRPr="00851768" w:rsidRDefault="009D18D1" w:rsidP="009D18D1">
      <w:pPr>
        <w:pStyle w:val="Corpodetexto"/>
        <w:ind w:right="-427"/>
        <w:jc w:val="right"/>
        <w:rPr>
          <w:rFonts w:ascii="Arial" w:hAnsi="Arial" w:cs="Arial"/>
          <w:b w:val="0"/>
          <w:color w:val="00B050"/>
          <w:sz w:val="22"/>
          <w:szCs w:val="22"/>
          <w:u w:val="none"/>
        </w:rPr>
      </w:pPr>
    </w:p>
    <w:p w14:paraId="090FDF9F" w14:textId="77777777" w:rsidR="009D18D1" w:rsidRDefault="009D18D1" w:rsidP="009D18D1">
      <w:pPr>
        <w:pStyle w:val="Corpodetexto"/>
        <w:ind w:right="-427"/>
        <w:jc w:val="right"/>
        <w:rPr>
          <w:rFonts w:ascii="Arial" w:hAnsi="Arial" w:cs="Arial"/>
          <w:b w:val="0"/>
          <w:sz w:val="22"/>
          <w:szCs w:val="22"/>
          <w:u w:val="none"/>
        </w:rPr>
      </w:pPr>
    </w:p>
    <w:p w14:paraId="41029806" w14:textId="77777777" w:rsidR="009D18D1" w:rsidRDefault="009D18D1" w:rsidP="009D18D1">
      <w:pPr>
        <w:pStyle w:val="Corpodetexto"/>
        <w:ind w:right="-427"/>
        <w:jc w:val="right"/>
        <w:rPr>
          <w:rFonts w:ascii="Arial" w:hAnsi="Arial" w:cs="Arial"/>
          <w:b w:val="0"/>
          <w:sz w:val="22"/>
          <w:szCs w:val="22"/>
          <w:u w:val="none"/>
        </w:rPr>
      </w:pPr>
    </w:p>
    <w:p w14:paraId="1B8F000A" w14:textId="104406BF" w:rsidR="009D18D1" w:rsidRPr="00C45D7D" w:rsidRDefault="009D18D1" w:rsidP="009D18D1">
      <w:pPr>
        <w:pStyle w:val="Corpodetexto"/>
        <w:ind w:right="-427"/>
        <w:jc w:val="right"/>
        <w:rPr>
          <w:rFonts w:ascii="Arial" w:hAnsi="Arial" w:cs="Arial"/>
          <w:b w:val="0"/>
          <w:sz w:val="22"/>
          <w:szCs w:val="22"/>
          <w:u w:val="none"/>
        </w:rPr>
      </w:pPr>
      <w:r w:rsidRPr="00C45D7D">
        <w:rPr>
          <w:rFonts w:ascii="Arial" w:hAnsi="Arial" w:cs="Arial"/>
          <w:b w:val="0"/>
          <w:sz w:val="22"/>
          <w:szCs w:val="22"/>
          <w:u w:val="none"/>
        </w:rPr>
        <w:t xml:space="preserve">Selvíria - MS, </w:t>
      </w:r>
      <w:r w:rsidR="00B965A5">
        <w:rPr>
          <w:rFonts w:ascii="Arial" w:hAnsi="Arial" w:cs="Arial"/>
          <w:b w:val="0"/>
          <w:sz w:val="22"/>
          <w:szCs w:val="22"/>
          <w:u w:val="none"/>
        </w:rPr>
        <w:t>2</w:t>
      </w:r>
      <w:r w:rsidR="008E7789">
        <w:rPr>
          <w:rFonts w:ascii="Arial" w:hAnsi="Arial" w:cs="Arial"/>
          <w:b w:val="0"/>
          <w:sz w:val="22"/>
          <w:szCs w:val="22"/>
          <w:u w:val="none"/>
        </w:rPr>
        <w:t>8</w:t>
      </w:r>
      <w:r w:rsidRPr="00C45D7D">
        <w:rPr>
          <w:rFonts w:ascii="Arial" w:hAnsi="Arial" w:cs="Arial"/>
          <w:b w:val="0"/>
          <w:sz w:val="22"/>
          <w:szCs w:val="22"/>
          <w:u w:val="none"/>
        </w:rPr>
        <w:t xml:space="preserve"> de </w:t>
      </w:r>
      <w:r w:rsidR="00B965A5">
        <w:rPr>
          <w:rFonts w:ascii="Arial" w:hAnsi="Arial" w:cs="Arial"/>
          <w:b w:val="0"/>
          <w:sz w:val="22"/>
          <w:szCs w:val="22"/>
          <w:u w:val="none"/>
        </w:rPr>
        <w:t>março</w:t>
      </w:r>
      <w:r w:rsidRPr="00C45D7D">
        <w:rPr>
          <w:rFonts w:ascii="Arial" w:hAnsi="Arial" w:cs="Arial"/>
          <w:b w:val="0"/>
          <w:sz w:val="22"/>
          <w:szCs w:val="22"/>
          <w:u w:val="none"/>
        </w:rPr>
        <w:t xml:space="preserve"> de </w:t>
      </w:r>
      <w:r>
        <w:rPr>
          <w:rFonts w:ascii="Arial" w:hAnsi="Arial" w:cs="Arial"/>
          <w:b w:val="0"/>
          <w:sz w:val="22"/>
          <w:szCs w:val="22"/>
          <w:u w:val="none"/>
        </w:rPr>
        <w:t>2022</w:t>
      </w:r>
      <w:r w:rsidRPr="00C45D7D">
        <w:rPr>
          <w:rFonts w:ascii="Arial" w:hAnsi="Arial" w:cs="Arial"/>
          <w:b w:val="0"/>
          <w:sz w:val="22"/>
          <w:szCs w:val="22"/>
          <w:u w:val="none"/>
        </w:rPr>
        <w:t>.</w:t>
      </w:r>
    </w:p>
    <w:p w14:paraId="58013BA6" w14:textId="77777777" w:rsidR="009D18D1" w:rsidRPr="00C45D7D" w:rsidRDefault="009D18D1" w:rsidP="009D18D1">
      <w:pPr>
        <w:pStyle w:val="Corpodetexto"/>
        <w:ind w:right="-427"/>
        <w:jc w:val="center"/>
        <w:rPr>
          <w:rFonts w:ascii="Arial" w:hAnsi="Arial" w:cs="Arial"/>
          <w:b w:val="0"/>
          <w:sz w:val="22"/>
          <w:szCs w:val="22"/>
          <w:u w:val="none"/>
        </w:rPr>
      </w:pPr>
    </w:p>
    <w:p w14:paraId="425A3C1A" w14:textId="77777777" w:rsidR="009D18D1" w:rsidRDefault="009D18D1" w:rsidP="009D18D1">
      <w:pPr>
        <w:ind w:right="-427"/>
        <w:jc w:val="center"/>
        <w:rPr>
          <w:rFonts w:ascii="Arial" w:hAnsi="Arial" w:cs="Arial"/>
          <w:b/>
          <w:sz w:val="22"/>
          <w:szCs w:val="22"/>
        </w:rPr>
      </w:pPr>
    </w:p>
    <w:p w14:paraId="1AC08165" w14:textId="77777777" w:rsidR="009D18D1" w:rsidRDefault="009D18D1" w:rsidP="009D18D1">
      <w:pPr>
        <w:ind w:right="-427"/>
        <w:jc w:val="center"/>
        <w:rPr>
          <w:rFonts w:ascii="Arial" w:hAnsi="Arial" w:cs="Arial"/>
          <w:b/>
          <w:sz w:val="22"/>
          <w:szCs w:val="22"/>
        </w:rPr>
      </w:pPr>
    </w:p>
    <w:p w14:paraId="6630D243" w14:textId="77777777" w:rsidR="009D18D1" w:rsidRDefault="009D18D1" w:rsidP="009D18D1">
      <w:pPr>
        <w:ind w:right="-427"/>
        <w:jc w:val="center"/>
        <w:rPr>
          <w:rFonts w:ascii="Arial" w:hAnsi="Arial" w:cs="Arial"/>
          <w:b/>
          <w:sz w:val="22"/>
          <w:szCs w:val="22"/>
        </w:rPr>
      </w:pPr>
    </w:p>
    <w:p w14:paraId="79FF349F" w14:textId="77777777" w:rsidR="009D18D1" w:rsidRDefault="009D18D1" w:rsidP="009D18D1">
      <w:pPr>
        <w:ind w:right="-427"/>
        <w:jc w:val="center"/>
        <w:rPr>
          <w:rFonts w:ascii="Arial" w:hAnsi="Arial" w:cs="Arial"/>
          <w:b/>
          <w:sz w:val="22"/>
          <w:szCs w:val="22"/>
        </w:rPr>
      </w:pPr>
    </w:p>
    <w:p w14:paraId="4E92A143" w14:textId="77777777" w:rsidR="009D18D1" w:rsidRPr="00C45D7D" w:rsidRDefault="009D18D1" w:rsidP="009D18D1">
      <w:pPr>
        <w:ind w:right="-427"/>
        <w:jc w:val="center"/>
        <w:rPr>
          <w:rFonts w:ascii="Arial" w:hAnsi="Arial" w:cs="Arial"/>
          <w:b/>
          <w:sz w:val="22"/>
          <w:szCs w:val="22"/>
        </w:rPr>
      </w:pPr>
      <w:r w:rsidRPr="00C45D7D">
        <w:rPr>
          <w:rFonts w:ascii="Arial" w:hAnsi="Arial" w:cs="Arial"/>
          <w:b/>
          <w:sz w:val="22"/>
          <w:szCs w:val="22"/>
        </w:rPr>
        <w:t>JOSÉ FERNANDO BARBOSA DOS SANTOS</w:t>
      </w:r>
    </w:p>
    <w:p w14:paraId="6A415796" w14:textId="77777777" w:rsidR="009D18D1" w:rsidRPr="00C45D7D" w:rsidRDefault="009D18D1" w:rsidP="009D18D1">
      <w:pPr>
        <w:ind w:right="-427"/>
        <w:jc w:val="center"/>
        <w:rPr>
          <w:rFonts w:ascii="Arial" w:hAnsi="Arial" w:cs="Arial"/>
          <w:bCs/>
          <w:iCs/>
          <w:sz w:val="22"/>
          <w:szCs w:val="22"/>
        </w:rPr>
      </w:pPr>
      <w:r w:rsidRPr="00C45D7D">
        <w:rPr>
          <w:rFonts w:ascii="Arial" w:hAnsi="Arial" w:cs="Arial"/>
          <w:sz w:val="22"/>
          <w:szCs w:val="22"/>
        </w:rPr>
        <w:t xml:space="preserve">Prefeito </w:t>
      </w:r>
      <w:r w:rsidRPr="00C45D7D">
        <w:rPr>
          <w:rFonts w:ascii="Arial" w:hAnsi="Arial" w:cs="Arial"/>
          <w:bCs/>
          <w:iCs/>
          <w:sz w:val="22"/>
          <w:szCs w:val="22"/>
        </w:rPr>
        <w:t>Municipal</w:t>
      </w:r>
    </w:p>
    <w:p w14:paraId="67CA03EF" w14:textId="77777777" w:rsidR="009D18D1" w:rsidRPr="00C45D7D" w:rsidRDefault="009D18D1" w:rsidP="009D18D1">
      <w:pPr>
        <w:pStyle w:val="Corpodetexto"/>
        <w:ind w:right="-427"/>
        <w:jc w:val="center"/>
        <w:rPr>
          <w:rFonts w:ascii="Arial" w:hAnsi="Arial" w:cs="Arial"/>
          <w:bCs/>
          <w:sz w:val="22"/>
          <w:szCs w:val="22"/>
          <w:u w:val="none"/>
        </w:rPr>
      </w:pPr>
    </w:p>
    <w:p w14:paraId="4C05DDFC" w14:textId="77777777" w:rsidR="009D18D1" w:rsidRPr="00851768" w:rsidRDefault="009D18D1" w:rsidP="009D18D1">
      <w:pPr>
        <w:pStyle w:val="Corpodetexto"/>
        <w:ind w:right="-427"/>
        <w:jc w:val="center"/>
        <w:rPr>
          <w:rFonts w:ascii="Arial" w:hAnsi="Arial" w:cs="Arial"/>
          <w:bCs/>
          <w:color w:val="00B050"/>
          <w:sz w:val="22"/>
          <w:szCs w:val="22"/>
          <w:u w:val="none"/>
        </w:rPr>
      </w:pPr>
    </w:p>
    <w:p w14:paraId="1821F78C" w14:textId="77777777" w:rsidR="009D18D1" w:rsidRPr="00851768" w:rsidRDefault="009D18D1" w:rsidP="009D18D1">
      <w:pPr>
        <w:pStyle w:val="Corpodetexto"/>
        <w:ind w:right="-427"/>
        <w:jc w:val="center"/>
        <w:rPr>
          <w:rFonts w:ascii="Arial" w:hAnsi="Arial" w:cs="Arial"/>
          <w:bCs/>
          <w:color w:val="00B050"/>
          <w:sz w:val="22"/>
          <w:szCs w:val="22"/>
          <w:u w:val="none"/>
        </w:rPr>
      </w:pPr>
    </w:p>
    <w:p w14:paraId="6A227805" w14:textId="77777777" w:rsidR="009D18D1" w:rsidRPr="00851768" w:rsidRDefault="009D18D1" w:rsidP="009D18D1">
      <w:pPr>
        <w:pStyle w:val="Corpodetexto"/>
        <w:ind w:right="-427"/>
        <w:jc w:val="center"/>
        <w:rPr>
          <w:rFonts w:ascii="Arial" w:hAnsi="Arial" w:cs="Arial"/>
          <w:bCs/>
          <w:color w:val="00B050"/>
          <w:sz w:val="22"/>
          <w:szCs w:val="22"/>
          <w:u w:val="none"/>
        </w:rPr>
      </w:pPr>
    </w:p>
    <w:p w14:paraId="47634091" w14:textId="77777777" w:rsidR="009D18D1" w:rsidRPr="00851768" w:rsidRDefault="009D18D1" w:rsidP="009D18D1">
      <w:pPr>
        <w:pStyle w:val="Corpodetexto"/>
        <w:ind w:right="-427"/>
        <w:jc w:val="center"/>
        <w:rPr>
          <w:rFonts w:ascii="Arial" w:hAnsi="Arial" w:cs="Arial"/>
          <w:bCs/>
          <w:color w:val="00B050"/>
          <w:sz w:val="22"/>
          <w:szCs w:val="22"/>
          <w:u w:val="none"/>
        </w:rPr>
      </w:pPr>
    </w:p>
    <w:p w14:paraId="45B0D1F8" w14:textId="77777777" w:rsidR="009D18D1" w:rsidRPr="00851768" w:rsidRDefault="009D18D1" w:rsidP="009D18D1">
      <w:pPr>
        <w:pStyle w:val="Corpodetexto"/>
        <w:ind w:right="-427"/>
        <w:jc w:val="center"/>
        <w:rPr>
          <w:rFonts w:ascii="Arial" w:hAnsi="Arial" w:cs="Arial"/>
          <w:bCs/>
          <w:color w:val="00B050"/>
          <w:sz w:val="22"/>
          <w:szCs w:val="22"/>
          <w:u w:val="none"/>
        </w:rPr>
      </w:pPr>
    </w:p>
    <w:p w14:paraId="6F57CE69" w14:textId="77777777" w:rsidR="009D18D1" w:rsidRPr="00851768" w:rsidRDefault="009D18D1" w:rsidP="009D18D1">
      <w:pPr>
        <w:pStyle w:val="Corpodetexto"/>
        <w:ind w:right="-427"/>
        <w:jc w:val="center"/>
        <w:rPr>
          <w:rFonts w:ascii="Arial" w:hAnsi="Arial" w:cs="Arial"/>
          <w:bCs/>
          <w:color w:val="00B050"/>
          <w:sz w:val="22"/>
          <w:szCs w:val="22"/>
          <w:u w:val="none"/>
        </w:rPr>
      </w:pPr>
      <w:r>
        <w:rPr>
          <w:rFonts w:ascii="Arial" w:hAnsi="Arial" w:cs="Arial"/>
          <w:bCs/>
          <w:color w:val="00B050"/>
          <w:sz w:val="22"/>
          <w:szCs w:val="22"/>
          <w:u w:val="none"/>
        </w:rPr>
        <w:lastRenderedPageBreak/>
        <w:t>ANEXO I</w:t>
      </w:r>
    </w:p>
    <w:p w14:paraId="7A8BBF58" w14:textId="77777777" w:rsidR="00DE08A5" w:rsidRPr="000D4395" w:rsidRDefault="00DE08A5" w:rsidP="00DE08A5">
      <w:pPr>
        <w:pStyle w:val="Corpodetexto"/>
        <w:ind w:left="-284" w:right="-142"/>
        <w:jc w:val="center"/>
        <w:rPr>
          <w:rFonts w:asciiTheme="minorHAnsi" w:hAnsiTheme="minorHAnsi" w:cstheme="minorHAnsi"/>
          <w:b w:val="0"/>
          <w:sz w:val="32"/>
          <w:szCs w:val="32"/>
          <w:u w:val="single"/>
        </w:rPr>
      </w:pPr>
      <w:r w:rsidRPr="000D4395">
        <w:rPr>
          <w:rFonts w:asciiTheme="minorHAnsi" w:hAnsiTheme="minorHAnsi" w:cstheme="minorHAnsi"/>
          <w:sz w:val="32"/>
          <w:szCs w:val="32"/>
          <w:u w:val="single"/>
        </w:rPr>
        <w:t>TERMO DE REFERÊNCIA</w:t>
      </w:r>
    </w:p>
    <w:p w14:paraId="5E389F4F" w14:textId="77777777" w:rsidR="00DE08A5" w:rsidRPr="000D4395" w:rsidRDefault="00DE08A5" w:rsidP="00DE08A5">
      <w:pPr>
        <w:ind w:right="49"/>
        <w:jc w:val="both"/>
        <w:rPr>
          <w:rFonts w:asciiTheme="minorHAnsi" w:hAnsiTheme="minorHAnsi" w:cstheme="minorHAnsi"/>
          <w:b/>
        </w:rPr>
      </w:pPr>
    </w:p>
    <w:p w14:paraId="3D447BC8" w14:textId="77777777" w:rsidR="00DE08A5" w:rsidRPr="000D4395" w:rsidRDefault="00DE08A5" w:rsidP="00DE08A5">
      <w:pPr>
        <w:ind w:right="49"/>
        <w:jc w:val="both"/>
        <w:rPr>
          <w:rFonts w:asciiTheme="minorHAnsi" w:hAnsiTheme="minorHAnsi" w:cstheme="minorHAnsi"/>
          <w:b/>
        </w:rPr>
      </w:pPr>
      <w:r w:rsidRPr="000D4395">
        <w:rPr>
          <w:rFonts w:asciiTheme="minorHAnsi" w:hAnsiTheme="minorHAnsi" w:cstheme="minorHAnsi"/>
          <w:b/>
        </w:rPr>
        <w:t>1- OBJETO</w:t>
      </w:r>
    </w:p>
    <w:p w14:paraId="074D7895" w14:textId="77777777" w:rsidR="00DE08A5" w:rsidRPr="000D4395" w:rsidRDefault="00DE08A5" w:rsidP="00DE08A5">
      <w:pPr>
        <w:ind w:right="49"/>
        <w:jc w:val="both"/>
        <w:rPr>
          <w:rFonts w:asciiTheme="minorHAnsi" w:hAnsiTheme="minorHAnsi" w:cstheme="minorHAnsi"/>
          <w:b/>
        </w:rPr>
      </w:pPr>
    </w:p>
    <w:p w14:paraId="4217A633" w14:textId="77777777" w:rsidR="00DE08A5" w:rsidRPr="00874320" w:rsidRDefault="00DE08A5" w:rsidP="00DE08A5">
      <w:pPr>
        <w:spacing w:line="360" w:lineRule="auto"/>
        <w:jc w:val="both"/>
        <w:rPr>
          <w:rFonts w:asciiTheme="minorHAnsi" w:hAnsiTheme="minorHAnsi" w:cstheme="minorHAnsi"/>
        </w:rPr>
      </w:pPr>
      <w:r w:rsidRPr="000D4395">
        <w:rPr>
          <w:rFonts w:asciiTheme="minorHAnsi" w:hAnsiTheme="minorHAnsi" w:cstheme="minorHAnsi"/>
        </w:rPr>
        <w:t xml:space="preserve">1.1. </w:t>
      </w:r>
      <w:bookmarkStart w:id="0" w:name="_Hlk93908587"/>
      <w:r>
        <w:rPr>
          <w:rFonts w:asciiTheme="minorHAnsi" w:hAnsiTheme="minorHAnsi" w:cstheme="minorHAnsi"/>
        </w:rPr>
        <w:t xml:space="preserve">O objeto da presente licitação trata-se de </w:t>
      </w:r>
      <w:r w:rsidRPr="00874320">
        <w:rPr>
          <w:rFonts w:asciiTheme="minorHAnsi" w:hAnsiTheme="minorHAnsi" w:cstheme="minorHAnsi"/>
        </w:rPr>
        <w:t>Futura e Eventual contratação de empresa especializada na prestação de serviços de peças para ônibus, pelo período de 06 (seis) meses, para melhor atender a população do Município de Selvíria</w:t>
      </w:r>
    </w:p>
    <w:p w14:paraId="204FC39A" w14:textId="77777777" w:rsidR="00DE08A5" w:rsidRPr="00874320" w:rsidRDefault="00DE08A5" w:rsidP="00DE08A5">
      <w:pPr>
        <w:spacing w:line="360" w:lineRule="auto"/>
        <w:jc w:val="both"/>
        <w:rPr>
          <w:rFonts w:asciiTheme="minorHAnsi" w:hAnsiTheme="minorHAnsi" w:cstheme="minorHAnsi"/>
        </w:rPr>
      </w:pPr>
    </w:p>
    <w:bookmarkEnd w:id="0"/>
    <w:p w14:paraId="2F0FB2F4" w14:textId="77777777" w:rsidR="00DE08A5" w:rsidRDefault="00DE08A5" w:rsidP="00DE08A5">
      <w:pPr>
        <w:ind w:right="49"/>
        <w:contextualSpacing/>
        <w:jc w:val="both"/>
        <w:rPr>
          <w:rFonts w:asciiTheme="minorHAnsi" w:hAnsiTheme="minorHAnsi" w:cstheme="minorHAnsi"/>
          <w:b/>
        </w:rPr>
      </w:pPr>
      <w:r w:rsidRPr="000D4395">
        <w:rPr>
          <w:rFonts w:asciiTheme="minorHAnsi" w:hAnsiTheme="minorHAnsi" w:cstheme="minorHAnsi"/>
          <w:b/>
        </w:rPr>
        <w:t>2- DAS JUSTIFICATIVAS</w:t>
      </w:r>
    </w:p>
    <w:p w14:paraId="0851037A" w14:textId="77777777" w:rsidR="00DE08A5" w:rsidRDefault="00DE08A5" w:rsidP="00DE08A5">
      <w:pPr>
        <w:spacing w:line="360" w:lineRule="auto"/>
        <w:jc w:val="both"/>
        <w:rPr>
          <w:rFonts w:asciiTheme="minorHAnsi" w:hAnsiTheme="minorHAnsi" w:cstheme="minorHAnsi"/>
          <w:b/>
        </w:rPr>
      </w:pPr>
    </w:p>
    <w:p w14:paraId="26FF01B7" w14:textId="77777777" w:rsidR="00DE08A5" w:rsidRPr="00CF57E8" w:rsidRDefault="00DE08A5" w:rsidP="00DE08A5">
      <w:pPr>
        <w:spacing w:line="360" w:lineRule="auto"/>
        <w:jc w:val="both"/>
        <w:rPr>
          <w:rFonts w:ascii="Calibri" w:hAnsi="Calibri" w:cs="Calibri"/>
        </w:rPr>
      </w:pPr>
      <w:r>
        <w:rPr>
          <w:rFonts w:ascii="Calibri" w:hAnsi="Calibri" w:cs="Calibri"/>
        </w:rPr>
        <w:t xml:space="preserve">2.1. </w:t>
      </w:r>
      <w:r w:rsidRPr="00874320">
        <w:rPr>
          <w:rFonts w:ascii="Calibri" w:hAnsi="Calibri" w:cs="Calibri"/>
        </w:rPr>
        <w:t>Justifica – se que a contratação de empresa para prestação de serviços e para troca de peças e manutenção de 03 (três) ônibus é mais vantajoso para a secretaria demandante, pode ocorrer de formas diversas, dependendo das necessidades do órgão contratante. Portanto, o órgão poderá contratar os serviços com fornecimento exclusivamente de mão de obra, o órgão contratará os serviços de manutenção e troca de peça dos ônibus, objeto deste estudo, são aquelas caracterizadas como serviços de troca de peça, ou seja, não se caracterizam pela cobrança de tarifa pública individual.</w:t>
      </w:r>
    </w:p>
    <w:p w14:paraId="1FF18B45" w14:textId="77777777" w:rsidR="00DE08A5" w:rsidRPr="00874320" w:rsidRDefault="00DE08A5" w:rsidP="00DE08A5">
      <w:pPr>
        <w:spacing w:line="360" w:lineRule="auto"/>
        <w:jc w:val="both"/>
        <w:rPr>
          <w:rFonts w:ascii="Calibri" w:hAnsi="Calibri" w:cs="Calibri"/>
        </w:rPr>
      </w:pPr>
      <w:r>
        <w:rPr>
          <w:rFonts w:ascii="Calibri" w:hAnsi="Calibri" w:cs="Calibri"/>
        </w:rPr>
        <w:t xml:space="preserve">2.2. </w:t>
      </w:r>
      <w:r w:rsidRPr="00874320">
        <w:rPr>
          <w:rFonts w:ascii="Calibri" w:hAnsi="Calibri" w:cs="Calibri"/>
        </w:rPr>
        <w:t>O cenário do mercado dos serviços de manutenção apresenta como característica marcante a participação de empresas no volume de contratações no âmbito da Administração Pública do Município de Selvíria, para melhor atender a Secretaria</w:t>
      </w:r>
      <w:r w:rsidRPr="00874320">
        <w:rPr>
          <w:rFonts w:ascii="Calibri" w:hAnsi="Calibri" w:cs="Calibri" w:hint="eastAsia"/>
        </w:rPr>
        <w:t xml:space="preserve"> Municipal de Educação</w:t>
      </w:r>
      <w:r w:rsidRPr="00874320">
        <w:rPr>
          <w:rFonts w:ascii="Calibri" w:hAnsi="Calibri" w:cs="Calibri"/>
        </w:rPr>
        <w:t xml:space="preserve"> com a contratação de empresa assim é mais vantajoso para a Admiração Publica de Selvíria, e o contrato será pelo período de 06 (seis) meses.</w:t>
      </w:r>
    </w:p>
    <w:p w14:paraId="10789BFA" w14:textId="77777777" w:rsidR="00DE08A5" w:rsidRPr="000D4395" w:rsidRDefault="00DE08A5" w:rsidP="00DE08A5">
      <w:pPr>
        <w:pStyle w:val="Ttulo"/>
        <w:jc w:val="both"/>
        <w:rPr>
          <w:rFonts w:asciiTheme="minorHAnsi" w:hAnsiTheme="minorHAnsi" w:cstheme="minorHAnsi"/>
          <w:sz w:val="24"/>
          <w:szCs w:val="24"/>
        </w:rPr>
      </w:pPr>
      <w:r w:rsidRPr="000D4395">
        <w:rPr>
          <w:rFonts w:asciiTheme="minorHAnsi" w:hAnsiTheme="minorHAnsi" w:cstheme="minorHAnsi"/>
          <w:sz w:val="24"/>
          <w:szCs w:val="24"/>
        </w:rPr>
        <w:t xml:space="preserve">3 </w:t>
      </w:r>
      <w:r>
        <w:rPr>
          <w:rFonts w:asciiTheme="minorHAnsi" w:hAnsiTheme="minorHAnsi" w:cstheme="minorHAnsi"/>
          <w:sz w:val="24"/>
          <w:szCs w:val="24"/>
        </w:rPr>
        <w:t>–</w:t>
      </w:r>
      <w:r w:rsidRPr="000D4395">
        <w:rPr>
          <w:rFonts w:asciiTheme="minorHAnsi" w:hAnsiTheme="minorHAnsi" w:cstheme="minorHAnsi"/>
          <w:sz w:val="24"/>
          <w:szCs w:val="24"/>
        </w:rPr>
        <w:t xml:space="preserve"> D</w:t>
      </w:r>
      <w:r>
        <w:rPr>
          <w:rFonts w:asciiTheme="minorHAnsi" w:hAnsiTheme="minorHAnsi" w:cstheme="minorHAnsi"/>
          <w:sz w:val="24"/>
          <w:szCs w:val="24"/>
        </w:rPr>
        <w:t xml:space="preserve">ETALHAMENTO DO OBJETO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356"/>
      </w:tblGrid>
      <w:tr w:rsidR="00DE08A5" w:rsidRPr="007550CD" w14:paraId="0F62EB1E" w14:textId="77777777" w:rsidTr="00F92378">
        <w:tc>
          <w:tcPr>
            <w:tcW w:w="10403" w:type="dxa"/>
            <w:shd w:val="clear" w:color="auto" w:fill="70AD47"/>
            <w:tcMar>
              <w:top w:w="55" w:type="dxa"/>
              <w:left w:w="55" w:type="dxa"/>
              <w:bottom w:w="55" w:type="dxa"/>
              <w:right w:w="55" w:type="dxa"/>
            </w:tcMar>
          </w:tcPr>
          <w:p w14:paraId="7E048B5A" w14:textId="77777777" w:rsidR="00DE08A5" w:rsidRPr="007550CD" w:rsidRDefault="00DE08A5" w:rsidP="00F92378">
            <w:pPr>
              <w:pStyle w:val="Default"/>
              <w:spacing w:line="360" w:lineRule="auto"/>
              <w:rPr>
                <w:color w:val="auto"/>
              </w:rPr>
            </w:pPr>
            <w:r w:rsidRPr="007550CD">
              <w:rPr>
                <w:b/>
                <w:bCs/>
              </w:rPr>
              <w:t xml:space="preserve">DETALHAMENTO DA QUANTIDADE: </w:t>
            </w:r>
            <w:r w:rsidRPr="007550CD">
              <w:t>Os itens deveram compreender o descritivo e quantidades descriminadas abaixo.</w:t>
            </w:r>
          </w:p>
        </w:tc>
      </w:tr>
      <w:tr w:rsidR="00DE08A5" w:rsidRPr="007550CD" w14:paraId="7CEB4D63" w14:textId="77777777" w:rsidTr="00F92378">
        <w:trPr>
          <w:trHeight w:val="25"/>
        </w:trPr>
        <w:tc>
          <w:tcPr>
            <w:tcW w:w="10403" w:type="dxa"/>
            <w:shd w:val="clear" w:color="auto" w:fill="auto"/>
            <w:tcMar>
              <w:top w:w="55" w:type="dxa"/>
              <w:left w:w="55" w:type="dxa"/>
              <w:bottom w:w="55" w:type="dxa"/>
              <w:right w:w="55" w:type="dxa"/>
            </w:tcMar>
          </w:tcPr>
          <w:tbl>
            <w:tblPr>
              <w:tblW w:w="9233" w:type="dxa"/>
              <w:tblCellMar>
                <w:left w:w="0" w:type="dxa"/>
                <w:right w:w="0" w:type="dxa"/>
              </w:tblCellMar>
              <w:tblLook w:val="0000" w:firstRow="0" w:lastRow="0" w:firstColumn="0" w:lastColumn="0" w:noHBand="0" w:noVBand="0"/>
            </w:tblPr>
            <w:tblGrid>
              <w:gridCol w:w="478"/>
              <w:gridCol w:w="754"/>
              <w:gridCol w:w="4015"/>
              <w:gridCol w:w="2512"/>
              <w:gridCol w:w="1474"/>
            </w:tblGrid>
            <w:tr w:rsidR="00DE08A5" w:rsidRPr="001563B2" w14:paraId="427492DB"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shd w:val="clear" w:color="auto" w:fill="948A54"/>
                  <w:vAlign w:val="center"/>
                </w:tcPr>
                <w:p w14:paraId="60E29545"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ITEM</w:t>
                  </w:r>
                </w:p>
              </w:tc>
              <w:tc>
                <w:tcPr>
                  <w:tcW w:w="368" w:type="pct"/>
                  <w:tcBorders>
                    <w:top w:val="single" w:sz="6" w:space="0" w:color="auto"/>
                    <w:left w:val="single" w:sz="4" w:space="0" w:color="auto"/>
                    <w:bottom w:val="single" w:sz="6" w:space="0" w:color="auto"/>
                    <w:right w:val="single" w:sz="6" w:space="0" w:color="auto"/>
                  </w:tcBorders>
                  <w:shd w:val="clear" w:color="auto" w:fill="948A54"/>
                  <w:vAlign w:val="center"/>
                </w:tcPr>
                <w:p w14:paraId="6F855AD2"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QUANT.</w:t>
                  </w:r>
                </w:p>
              </w:tc>
              <w:tc>
                <w:tcPr>
                  <w:tcW w:w="2197" w:type="pct"/>
                  <w:tcBorders>
                    <w:top w:val="single" w:sz="6" w:space="0" w:color="auto"/>
                    <w:left w:val="single" w:sz="6" w:space="0" w:color="auto"/>
                    <w:bottom w:val="single" w:sz="6" w:space="0" w:color="auto"/>
                    <w:right w:val="single" w:sz="6" w:space="0" w:color="auto"/>
                  </w:tcBorders>
                  <w:shd w:val="clear" w:color="auto" w:fill="948A54"/>
                  <w:vAlign w:val="center"/>
                </w:tcPr>
                <w:p w14:paraId="69FA1390"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DESCRIÇÃO DAS PEÇAS</w:t>
                  </w:r>
                </w:p>
              </w:tc>
              <w:tc>
                <w:tcPr>
                  <w:tcW w:w="1383" w:type="pct"/>
                  <w:tcBorders>
                    <w:top w:val="single" w:sz="6" w:space="0" w:color="auto"/>
                    <w:left w:val="single" w:sz="6" w:space="0" w:color="auto"/>
                    <w:bottom w:val="single" w:sz="6" w:space="0" w:color="auto"/>
                    <w:right w:val="single" w:sz="6" w:space="0" w:color="auto"/>
                  </w:tcBorders>
                  <w:shd w:val="clear" w:color="auto" w:fill="948A54"/>
                </w:tcPr>
                <w:p w14:paraId="39CD5D18"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ANO/MODELO</w:t>
                  </w:r>
                </w:p>
                <w:p w14:paraId="16793D22" w14:textId="77777777" w:rsidR="00DE08A5" w:rsidRPr="00E5478B" w:rsidRDefault="00DE08A5" w:rsidP="00F92378">
                  <w:pPr>
                    <w:jc w:val="center"/>
                    <w:rPr>
                      <w:rFonts w:ascii="Calibri" w:hAnsi="Calibri"/>
                      <w:b/>
                      <w:sz w:val="22"/>
                      <w:szCs w:val="22"/>
                    </w:rPr>
                  </w:pPr>
                </w:p>
              </w:tc>
              <w:tc>
                <w:tcPr>
                  <w:tcW w:w="821" w:type="pct"/>
                  <w:tcBorders>
                    <w:top w:val="single" w:sz="6" w:space="0" w:color="auto"/>
                    <w:left w:val="single" w:sz="6" w:space="0" w:color="auto"/>
                    <w:bottom w:val="single" w:sz="6" w:space="0" w:color="auto"/>
                    <w:right w:val="single" w:sz="6" w:space="0" w:color="auto"/>
                  </w:tcBorders>
                  <w:shd w:val="clear" w:color="auto" w:fill="948A54"/>
                </w:tcPr>
                <w:p w14:paraId="442B0BE8"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PLACA</w:t>
                  </w:r>
                </w:p>
              </w:tc>
            </w:tr>
            <w:tr w:rsidR="00DE08A5" w:rsidRPr="001563B2" w14:paraId="4E2904E0" w14:textId="77777777" w:rsidTr="00F92378">
              <w:trPr>
                <w:trHeight w:hRule="exact" w:val="302"/>
              </w:trPr>
              <w:tc>
                <w:tcPr>
                  <w:tcW w:w="231" w:type="pct"/>
                  <w:tcBorders>
                    <w:top w:val="single" w:sz="6" w:space="0" w:color="auto"/>
                    <w:left w:val="single" w:sz="4" w:space="0" w:color="auto"/>
                    <w:bottom w:val="single" w:sz="4" w:space="0" w:color="auto"/>
                    <w:right w:val="single" w:sz="4" w:space="0" w:color="auto"/>
                  </w:tcBorders>
                  <w:vAlign w:val="center"/>
                </w:tcPr>
                <w:p w14:paraId="0D32B1A8"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01</w:t>
                  </w:r>
                </w:p>
              </w:tc>
              <w:tc>
                <w:tcPr>
                  <w:tcW w:w="368" w:type="pct"/>
                  <w:tcBorders>
                    <w:top w:val="single" w:sz="6" w:space="0" w:color="auto"/>
                    <w:left w:val="single" w:sz="4" w:space="0" w:color="auto"/>
                    <w:bottom w:val="single" w:sz="4" w:space="0" w:color="auto"/>
                    <w:right w:val="single" w:sz="6" w:space="0" w:color="auto"/>
                  </w:tcBorders>
                  <w:vAlign w:val="center"/>
                </w:tcPr>
                <w:p w14:paraId="6CD62231" w14:textId="77777777" w:rsidR="00DE08A5" w:rsidRPr="00E5478B" w:rsidRDefault="00DE08A5" w:rsidP="00F92378">
                  <w:pPr>
                    <w:jc w:val="center"/>
                    <w:rPr>
                      <w:rFonts w:ascii="Calibri" w:hAnsi="Calibri"/>
                      <w:sz w:val="22"/>
                      <w:szCs w:val="22"/>
                    </w:rPr>
                  </w:pPr>
                  <w:r w:rsidRPr="00E5478B">
                    <w:rPr>
                      <w:rFonts w:ascii="Calibri" w:hAnsi="Calibri"/>
                      <w:sz w:val="22"/>
                      <w:szCs w:val="22"/>
                    </w:rPr>
                    <w:t>01</w:t>
                  </w:r>
                </w:p>
              </w:tc>
              <w:tc>
                <w:tcPr>
                  <w:tcW w:w="2197" w:type="pct"/>
                  <w:tcBorders>
                    <w:top w:val="single" w:sz="6" w:space="0" w:color="auto"/>
                    <w:left w:val="single" w:sz="6" w:space="0" w:color="auto"/>
                    <w:bottom w:val="single" w:sz="4" w:space="0" w:color="auto"/>
                    <w:right w:val="single" w:sz="6" w:space="0" w:color="auto"/>
                  </w:tcBorders>
                  <w:vAlign w:val="center"/>
                </w:tcPr>
                <w:p w14:paraId="6DEA996D" w14:textId="77777777" w:rsidR="00DE08A5" w:rsidRPr="00E5478B" w:rsidRDefault="00DE08A5" w:rsidP="00F92378">
                  <w:pPr>
                    <w:jc w:val="both"/>
                    <w:rPr>
                      <w:rFonts w:ascii="Calibri" w:hAnsi="Calibri"/>
                      <w:sz w:val="22"/>
                      <w:szCs w:val="22"/>
                    </w:rPr>
                  </w:pPr>
                  <w:r w:rsidRPr="00E5478B">
                    <w:rPr>
                      <w:rFonts w:ascii="Calibri" w:hAnsi="Calibri"/>
                      <w:sz w:val="22"/>
                      <w:szCs w:val="22"/>
                    </w:rPr>
                    <w:t>Tinta de motor</w:t>
                  </w:r>
                </w:p>
              </w:tc>
              <w:tc>
                <w:tcPr>
                  <w:tcW w:w="1383" w:type="pct"/>
                  <w:tcBorders>
                    <w:top w:val="single" w:sz="6" w:space="0" w:color="auto"/>
                    <w:left w:val="single" w:sz="6" w:space="0" w:color="auto"/>
                    <w:bottom w:val="single" w:sz="4" w:space="0" w:color="auto"/>
                    <w:right w:val="single" w:sz="6" w:space="0" w:color="auto"/>
                  </w:tcBorders>
                </w:tcPr>
                <w:p w14:paraId="5C0CCC87" w14:textId="77777777" w:rsidR="00DE08A5" w:rsidRPr="00E5478B" w:rsidRDefault="00DE08A5" w:rsidP="00F92378">
                  <w:pPr>
                    <w:jc w:val="center"/>
                    <w:rPr>
                      <w:rFonts w:ascii="Calibri" w:hAnsi="Calibri"/>
                      <w:sz w:val="22"/>
                      <w:szCs w:val="22"/>
                    </w:rPr>
                  </w:pPr>
                  <w:r w:rsidRPr="00E5478B">
                    <w:rPr>
                      <w:rFonts w:ascii="Calibri" w:hAnsi="Calibri"/>
                      <w:sz w:val="22"/>
                      <w:szCs w:val="22"/>
                    </w:rPr>
                    <w:t>2009/2009</w:t>
                  </w:r>
                </w:p>
              </w:tc>
              <w:tc>
                <w:tcPr>
                  <w:tcW w:w="821" w:type="pct"/>
                  <w:tcBorders>
                    <w:top w:val="single" w:sz="6" w:space="0" w:color="auto"/>
                    <w:left w:val="single" w:sz="6" w:space="0" w:color="auto"/>
                    <w:bottom w:val="single" w:sz="4" w:space="0" w:color="auto"/>
                    <w:right w:val="single" w:sz="6" w:space="0" w:color="auto"/>
                  </w:tcBorders>
                </w:tcPr>
                <w:p w14:paraId="720F4077" w14:textId="77777777" w:rsidR="00DE08A5" w:rsidRPr="00E5478B" w:rsidRDefault="00DE08A5" w:rsidP="00F92378">
                  <w:pPr>
                    <w:jc w:val="center"/>
                    <w:rPr>
                      <w:rFonts w:ascii="Calibri" w:hAnsi="Calibri"/>
                      <w:sz w:val="22"/>
                      <w:szCs w:val="22"/>
                    </w:rPr>
                  </w:pPr>
                  <w:r w:rsidRPr="00E5478B">
                    <w:rPr>
                      <w:rFonts w:ascii="Calibri" w:hAnsi="Calibri"/>
                      <w:sz w:val="22"/>
                      <w:szCs w:val="22"/>
                    </w:rPr>
                    <w:t>LPM4910</w:t>
                  </w:r>
                </w:p>
              </w:tc>
            </w:tr>
            <w:tr w:rsidR="00DE08A5" w:rsidRPr="001563B2" w14:paraId="04145DA8" w14:textId="77777777" w:rsidTr="00F92378">
              <w:trPr>
                <w:trHeight w:hRule="exact" w:val="301"/>
              </w:trPr>
              <w:tc>
                <w:tcPr>
                  <w:tcW w:w="231" w:type="pct"/>
                  <w:tcBorders>
                    <w:top w:val="single" w:sz="4" w:space="0" w:color="auto"/>
                    <w:left w:val="single" w:sz="4" w:space="0" w:color="auto"/>
                    <w:bottom w:val="single" w:sz="6" w:space="0" w:color="auto"/>
                    <w:right w:val="single" w:sz="4" w:space="0" w:color="auto"/>
                  </w:tcBorders>
                  <w:vAlign w:val="center"/>
                </w:tcPr>
                <w:p w14:paraId="16ACD1BB"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02</w:t>
                  </w:r>
                </w:p>
              </w:tc>
              <w:tc>
                <w:tcPr>
                  <w:tcW w:w="368" w:type="pct"/>
                  <w:tcBorders>
                    <w:top w:val="single" w:sz="4" w:space="0" w:color="auto"/>
                    <w:left w:val="single" w:sz="4" w:space="0" w:color="auto"/>
                    <w:bottom w:val="single" w:sz="6" w:space="0" w:color="auto"/>
                    <w:right w:val="single" w:sz="6" w:space="0" w:color="auto"/>
                  </w:tcBorders>
                  <w:vAlign w:val="center"/>
                </w:tcPr>
                <w:p w14:paraId="7EF6A9ED" w14:textId="77777777" w:rsidR="00DE08A5" w:rsidRPr="00E5478B" w:rsidRDefault="00DE08A5" w:rsidP="00F92378">
                  <w:pPr>
                    <w:jc w:val="center"/>
                    <w:rPr>
                      <w:rFonts w:ascii="Calibri" w:hAnsi="Calibri"/>
                      <w:sz w:val="22"/>
                      <w:szCs w:val="22"/>
                    </w:rPr>
                  </w:pPr>
                  <w:r w:rsidRPr="00E5478B">
                    <w:rPr>
                      <w:rFonts w:ascii="Calibri" w:hAnsi="Calibri"/>
                      <w:sz w:val="22"/>
                      <w:szCs w:val="22"/>
                    </w:rPr>
                    <w:t>01</w:t>
                  </w:r>
                </w:p>
              </w:tc>
              <w:tc>
                <w:tcPr>
                  <w:tcW w:w="2197" w:type="pct"/>
                  <w:tcBorders>
                    <w:top w:val="single" w:sz="4" w:space="0" w:color="auto"/>
                    <w:left w:val="single" w:sz="6" w:space="0" w:color="auto"/>
                    <w:bottom w:val="single" w:sz="6" w:space="0" w:color="auto"/>
                    <w:right w:val="single" w:sz="6" w:space="0" w:color="auto"/>
                  </w:tcBorders>
                  <w:vAlign w:val="center"/>
                </w:tcPr>
                <w:p w14:paraId="57E1F5BD" w14:textId="77777777" w:rsidR="00DE08A5" w:rsidRPr="00E5478B" w:rsidRDefault="00DE08A5" w:rsidP="00F92378">
                  <w:pPr>
                    <w:jc w:val="both"/>
                    <w:rPr>
                      <w:rFonts w:ascii="Calibri" w:hAnsi="Calibri"/>
                      <w:sz w:val="22"/>
                      <w:szCs w:val="22"/>
                    </w:rPr>
                  </w:pPr>
                  <w:r w:rsidRPr="00E5478B">
                    <w:rPr>
                      <w:rFonts w:ascii="Calibri" w:hAnsi="Calibri"/>
                      <w:sz w:val="22"/>
                      <w:szCs w:val="22"/>
                    </w:rPr>
                    <w:t>Jogo de tucho</w:t>
                  </w:r>
                </w:p>
              </w:tc>
              <w:tc>
                <w:tcPr>
                  <w:tcW w:w="1383" w:type="pct"/>
                  <w:tcBorders>
                    <w:top w:val="single" w:sz="4" w:space="0" w:color="auto"/>
                    <w:left w:val="single" w:sz="6" w:space="0" w:color="auto"/>
                    <w:bottom w:val="single" w:sz="6" w:space="0" w:color="auto"/>
                    <w:right w:val="single" w:sz="6" w:space="0" w:color="auto"/>
                  </w:tcBorders>
                </w:tcPr>
                <w:p w14:paraId="129D2B41" w14:textId="77777777" w:rsidR="00DE08A5" w:rsidRPr="00E5478B" w:rsidRDefault="00DE08A5" w:rsidP="00F92378">
                  <w:pPr>
                    <w:jc w:val="both"/>
                    <w:rPr>
                      <w:rFonts w:ascii="Calibri" w:hAnsi="Calibri"/>
                      <w:sz w:val="22"/>
                      <w:szCs w:val="22"/>
                    </w:rPr>
                  </w:pPr>
                </w:p>
              </w:tc>
              <w:tc>
                <w:tcPr>
                  <w:tcW w:w="821" w:type="pct"/>
                  <w:tcBorders>
                    <w:top w:val="single" w:sz="4" w:space="0" w:color="auto"/>
                    <w:left w:val="single" w:sz="6" w:space="0" w:color="auto"/>
                    <w:bottom w:val="single" w:sz="6" w:space="0" w:color="auto"/>
                    <w:right w:val="single" w:sz="6" w:space="0" w:color="auto"/>
                  </w:tcBorders>
                </w:tcPr>
                <w:p w14:paraId="32911D0E" w14:textId="77777777" w:rsidR="00DE08A5" w:rsidRPr="00E5478B" w:rsidRDefault="00DE08A5" w:rsidP="00F92378">
                  <w:pPr>
                    <w:jc w:val="both"/>
                    <w:rPr>
                      <w:rFonts w:ascii="Calibri" w:hAnsi="Calibri"/>
                      <w:sz w:val="22"/>
                      <w:szCs w:val="22"/>
                    </w:rPr>
                  </w:pPr>
                </w:p>
              </w:tc>
            </w:tr>
            <w:tr w:rsidR="00DE08A5" w:rsidRPr="001563B2" w14:paraId="37E853DC"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1C59B905"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03</w:t>
                  </w:r>
                </w:p>
              </w:tc>
              <w:tc>
                <w:tcPr>
                  <w:tcW w:w="368" w:type="pct"/>
                  <w:tcBorders>
                    <w:top w:val="single" w:sz="6" w:space="0" w:color="auto"/>
                    <w:left w:val="single" w:sz="4" w:space="0" w:color="auto"/>
                    <w:bottom w:val="single" w:sz="6" w:space="0" w:color="auto"/>
                    <w:right w:val="single" w:sz="6" w:space="0" w:color="auto"/>
                  </w:tcBorders>
                  <w:vAlign w:val="center"/>
                </w:tcPr>
                <w:p w14:paraId="391BB721" w14:textId="77777777" w:rsidR="00DE08A5" w:rsidRPr="00E5478B" w:rsidRDefault="00DE08A5" w:rsidP="00F92378">
                  <w:pPr>
                    <w:jc w:val="center"/>
                    <w:rPr>
                      <w:rFonts w:ascii="Calibri" w:hAnsi="Calibri"/>
                      <w:sz w:val="22"/>
                      <w:szCs w:val="22"/>
                    </w:rPr>
                  </w:pPr>
                  <w:r w:rsidRPr="00E5478B">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774D3D4F" w14:textId="77777777" w:rsidR="00DE08A5" w:rsidRPr="00E5478B" w:rsidRDefault="00DE08A5" w:rsidP="00F92378">
                  <w:pPr>
                    <w:jc w:val="both"/>
                    <w:rPr>
                      <w:rFonts w:ascii="Calibri" w:hAnsi="Calibri"/>
                      <w:sz w:val="22"/>
                      <w:szCs w:val="22"/>
                    </w:rPr>
                  </w:pPr>
                  <w:r w:rsidRPr="00E5478B">
                    <w:rPr>
                      <w:rFonts w:ascii="Calibri" w:hAnsi="Calibri"/>
                      <w:sz w:val="22"/>
                      <w:szCs w:val="22"/>
                    </w:rPr>
                    <w:t>Jogo de vareta de válvula</w:t>
                  </w:r>
                </w:p>
              </w:tc>
              <w:tc>
                <w:tcPr>
                  <w:tcW w:w="1383" w:type="pct"/>
                  <w:tcBorders>
                    <w:top w:val="single" w:sz="6" w:space="0" w:color="auto"/>
                    <w:left w:val="single" w:sz="6" w:space="0" w:color="auto"/>
                    <w:bottom w:val="single" w:sz="6" w:space="0" w:color="auto"/>
                    <w:right w:val="single" w:sz="6" w:space="0" w:color="auto"/>
                  </w:tcBorders>
                </w:tcPr>
                <w:p w14:paraId="6935F51C" w14:textId="77777777" w:rsidR="00DE08A5" w:rsidRPr="00E5478B"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6092549" w14:textId="77777777" w:rsidR="00DE08A5" w:rsidRPr="00E5478B" w:rsidRDefault="00DE08A5" w:rsidP="00F92378">
                  <w:pPr>
                    <w:jc w:val="both"/>
                    <w:rPr>
                      <w:rFonts w:ascii="Calibri" w:hAnsi="Calibri"/>
                      <w:sz w:val="22"/>
                      <w:szCs w:val="22"/>
                    </w:rPr>
                  </w:pPr>
                </w:p>
              </w:tc>
            </w:tr>
            <w:tr w:rsidR="00DE08A5" w:rsidRPr="001563B2" w14:paraId="300906BD"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vAlign w:val="center"/>
                </w:tcPr>
                <w:p w14:paraId="66E5FFCD"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t>04</w:t>
                  </w:r>
                </w:p>
              </w:tc>
              <w:tc>
                <w:tcPr>
                  <w:tcW w:w="368" w:type="pct"/>
                  <w:tcBorders>
                    <w:top w:val="single" w:sz="6" w:space="0" w:color="auto"/>
                    <w:left w:val="single" w:sz="4" w:space="0" w:color="auto"/>
                    <w:bottom w:val="single" w:sz="6" w:space="0" w:color="auto"/>
                    <w:right w:val="single" w:sz="6" w:space="0" w:color="auto"/>
                  </w:tcBorders>
                  <w:vAlign w:val="center"/>
                </w:tcPr>
                <w:p w14:paraId="2093565B" w14:textId="77777777" w:rsidR="00DE08A5" w:rsidRPr="00E5478B" w:rsidRDefault="00DE08A5" w:rsidP="00F92378">
                  <w:pPr>
                    <w:jc w:val="center"/>
                    <w:rPr>
                      <w:rFonts w:ascii="Calibri" w:hAnsi="Calibri"/>
                      <w:sz w:val="22"/>
                      <w:szCs w:val="22"/>
                    </w:rPr>
                  </w:pPr>
                  <w:r w:rsidRPr="00E5478B">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4F64B6B3" w14:textId="77777777" w:rsidR="00DE08A5" w:rsidRPr="00E5478B" w:rsidRDefault="00DE08A5" w:rsidP="00F92378">
                  <w:pPr>
                    <w:jc w:val="both"/>
                    <w:rPr>
                      <w:rFonts w:ascii="Calibri" w:hAnsi="Calibri"/>
                      <w:sz w:val="22"/>
                      <w:szCs w:val="22"/>
                    </w:rPr>
                  </w:pPr>
                  <w:r w:rsidRPr="00E5478B">
                    <w:rPr>
                      <w:rFonts w:ascii="Calibri" w:hAnsi="Calibri"/>
                      <w:sz w:val="22"/>
                      <w:szCs w:val="22"/>
                    </w:rPr>
                    <w:t>Jogo de junta completo com retentores</w:t>
                  </w:r>
                </w:p>
              </w:tc>
              <w:tc>
                <w:tcPr>
                  <w:tcW w:w="1383" w:type="pct"/>
                  <w:tcBorders>
                    <w:top w:val="single" w:sz="6" w:space="0" w:color="auto"/>
                    <w:left w:val="single" w:sz="6" w:space="0" w:color="auto"/>
                    <w:bottom w:val="single" w:sz="6" w:space="0" w:color="auto"/>
                    <w:right w:val="single" w:sz="6" w:space="0" w:color="auto"/>
                  </w:tcBorders>
                </w:tcPr>
                <w:p w14:paraId="65C1E277" w14:textId="77777777" w:rsidR="00DE08A5" w:rsidRPr="00E5478B"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A19EF95" w14:textId="77777777" w:rsidR="00DE08A5" w:rsidRPr="00E5478B" w:rsidRDefault="00DE08A5" w:rsidP="00F92378">
                  <w:pPr>
                    <w:jc w:val="both"/>
                    <w:rPr>
                      <w:rFonts w:ascii="Calibri" w:hAnsi="Calibri"/>
                      <w:sz w:val="22"/>
                      <w:szCs w:val="22"/>
                    </w:rPr>
                  </w:pPr>
                </w:p>
              </w:tc>
            </w:tr>
            <w:tr w:rsidR="00DE08A5" w:rsidRPr="001563B2" w14:paraId="5CFD1D08"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655451CE" w14:textId="77777777" w:rsidR="00DE08A5" w:rsidRPr="00E5478B" w:rsidRDefault="00DE08A5" w:rsidP="00F92378">
                  <w:pPr>
                    <w:jc w:val="center"/>
                    <w:rPr>
                      <w:rFonts w:ascii="Calibri" w:hAnsi="Calibri"/>
                      <w:b/>
                      <w:sz w:val="22"/>
                      <w:szCs w:val="22"/>
                    </w:rPr>
                  </w:pPr>
                  <w:r w:rsidRPr="00E5478B">
                    <w:rPr>
                      <w:rFonts w:ascii="Calibri" w:hAnsi="Calibri"/>
                      <w:b/>
                      <w:sz w:val="22"/>
                      <w:szCs w:val="22"/>
                    </w:rPr>
                    <w:lastRenderedPageBreak/>
                    <w:t>05</w:t>
                  </w:r>
                </w:p>
              </w:tc>
              <w:tc>
                <w:tcPr>
                  <w:tcW w:w="368" w:type="pct"/>
                  <w:tcBorders>
                    <w:top w:val="single" w:sz="6" w:space="0" w:color="auto"/>
                    <w:left w:val="single" w:sz="4" w:space="0" w:color="auto"/>
                    <w:bottom w:val="single" w:sz="6" w:space="0" w:color="auto"/>
                    <w:right w:val="single" w:sz="6" w:space="0" w:color="auto"/>
                  </w:tcBorders>
                  <w:vAlign w:val="center"/>
                </w:tcPr>
                <w:p w14:paraId="6ED3412C" w14:textId="77777777" w:rsidR="00DE08A5" w:rsidRPr="00E5478B" w:rsidRDefault="00DE08A5" w:rsidP="00F92378">
                  <w:pPr>
                    <w:jc w:val="center"/>
                    <w:rPr>
                      <w:rFonts w:ascii="Calibri" w:hAnsi="Calibri"/>
                      <w:sz w:val="22"/>
                      <w:szCs w:val="22"/>
                    </w:rPr>
                  </w:pPr>
                  <w:r w:rsidRPr="00E5478B">
                    <w:rPr>
                      <w:rFonts w:ascii="Calibri" w:hAnsi="Calibri"/>
                      <w:sz w:val="22"/>
                      <w:szCs w:val="22"/>
                    </w:rPr>
                    <w:t>01</w:t>
                  </w:r>
                </w:p>
                <w:p w14:paraId="3978200F" w14:textId="77777777" w:rsidR="00DE08A5" w:rsidRPr="00E5478B" w:rsidRDefault="00DE08A5" w:rsidP="00F92378">
                  <w:pPr>
                    <w:jc w:val="center"/>
                    <w:rPr>
                      <w:rFonts w:ascii="Calibri" w:hAnsi="Calibri"/>
                      <w:sz w:val="22"/>
                      <w:szCs w:val="22"/>
                    </w:rPr>
                  </w:pPr>
                  <w:r w:rsidRPr="00E5478B">
                    <w:rPr>
                      <w:rFonts w:ascii="Calibri" w:hAnsi="Calibri"/>
                      <w:sz w:val="22"/>
                      <w:szCs w:val="22"/>
                    </w:rPr>
                    <w:t>-</w:t>
                  </w:r>
                </w:p>
              </w:tc>
              <w:tc>
                <w:tcPr>
                  <w:tcW w:w="2197" w:type="pct"/>
                  <w:tcBorders>
                    <w:top w:val="single" w:sz="6" w:space="0" w:color="auto"/>
                    <w:left w:val="single" w:sz="6" w:space="0" w:color="auto"/>
                    <w:bottom w:val="single" w:sz="6" w:space="0" w:color="auto"/>
                    <w:right w:val="single" w:sz="6" w:space="0" w:color="auto"/>
                  </w:tcBorders>
                  <w:vAlign w:val="center"/>
                </w:tcPr>
                <w:p w14:paraId="5072A8A7" w14:textId="77777777" w:rsidR="00DE08A5" w:rsidRPr="00E5478B" w:rsidRDefault="00DE08A5" w:rsidP="00F92378">
                  <w:pPr>
                    <w:jc w:val="both"/>
                    <w:rPr>
                      <w:rFonts w:ascii="Calibri" w:hAnsi="Calibri"/>
                      <w:sz w:val="22"/>
                      <w:szCs w:val="22"/>
                    </w:rPr>
                  </w:pPr>
                  <w:r w:rsidRPr="00E5478B">
                    <w:rPr>
                      <w:rFonts w:ascii="Calibri" w:hAnsi="Calibri"/>
                      <w:sz w:val="22"/>
                      <w:szCs w:val="22"/>
                    </w:rPr>
                    <w:t xml:space="preserve">Kit motor pistão camisa e anéis </w:t>
                  </w:r>
                </w:p>
              </w:tc>
              <w:tc>
                <w:tcPr>
                  <w:tcW w:w="1383" w:type="pct"/>
                  <w:tcBorders>
                    <w:top w:val="single" w:sz="6" w:space="0" w:color="auto"/>
                    <w:left w:val="single" w:sz="6" w:space="0" w:color="auto"/>
                    <w:bottom w:val="single" w:sz="6" w:space="0" w:color="auto"/>
                    <w:right w:val="single" w:sz="6" w:space="0" w:color="auto"/>
                  </w:tcBorders>
                </w:tcPr>
                <w:p w14:paraId="59BCFA44" w14:textId="77777777" w:rsidR="00DE08A5" w:rsidRPr="00E5478B"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1D9D640" w14:textId="77777777" w:rsidR="00DE08A5" w:rsidRPr="00E5478B" w:rsidRDefault="00DE08A5" w:rsidP="00F92378">
                  <w:pPr>
                    <w:jc w:val="both"/>
                    <w:rPr>
                      <w:rFonts w:ascii="Calibri" w:hAnsi="Calibri"/>
                      <w:sz w:val="22"/>
                      <w:szCs w:val="22"/>
                    </w:rPr>
                  </w:pPr>
                </w:p>
              </w:tc>
            </w:tr>
            <w:tr w:rsidR="00DE08A5" w:rsidRPr="001563B2" w14:paraId="63396C44"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754F9631"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06</w:t>
                  </w:r>
                </w:p>
              </w:tc>
              <w:tc>
                <w:tcPr>
                  <w:tcW w:w="368" w:type="pct"/>
                  <w:tcBorders>
                    <w:top w:val="single" w:sz="6" w:space="0" w:color="auto"/>
                    <w:left w:val="single" w:sz="4" w:space="0" w:color="auto"/>
                    <w:bottom w:val="single" w:sz="6" w:space="0" w:color="auto"/>
                    <w:right w:val="single" w:sz="6" w:space="0" w:color="auto"/>
                  </w:tcBorders>
                  <w:vAlign w:val="center"/>
                </w:tcPr>
                <w:p w14:paraId="0941D149" w14:textId="77777777" w:rsidR="00DE08A5" w:rsidRPr="001563B2"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3D069E2F" w14:textId="77777777" w:rsidR="00DE08A5" w:rsidRPr="001563B2" w:rsidRDefault="00DE08A5" w:rsidP="00F92378">
                  <w:pPr>
                    <w:jc w:val="both"/>
                    <w:rPr>
                      <w:rFonts w:ascii="Calibri" w:hAnsi="Calibri"/>
                      <w:sz w:val="22"/>
                      <w:szCs w:val="22"/>
                    </w:rPr>
                  </w:pPr>
                  <w:r>
                    <w:rPr>
                      <w:rFonts w:ascii="Calibri" w:hAnsi="Calibri"/>
                      <w:sz w:val="22"/>
                      <w:szCs w:val="22"/>
                    </w:rPr>
                    <w:t xml:space="preserve">Bomba de água </w:t>
                  </w:r>
                </w:p>
              </w:tc>
              <w:tc>
                <w:tcPr>
                  <w:tcW w:w="1383" w:type="pct"/>
                  <w:tcBorders>
                    <w:top w:val="single" w:sz="6" w:space="0" w:color="auto"/>
                    <w:left w:val="single" w:sz="6" w:space="0" w:color="auto"/>
                    <w:bottom w:val="single" w:sz="6" w:space="0" w:color="auto"/>
                    <w:right w:val="single" w:sz="6" w:space="0" w:color="auto"/>
                  </w:tcBorders>
                </w:tcPr>
                <w:p w14:paraId="41EF418C"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12B274D9" w14:textId="77777777" w:rsidR="00DE08A5" w:rsidRDefault="00DE08A5" w:rsidP="00F92378">
                  <w:pPr>
                    <w:jc w:val="both"/>
                    <w:rPr>
                      <w:rFonts w:ascii="Calibri" w:hAnsi="Calibri"/>
                      <w:sz w:val="22"/>
                      <w:szCs w:val="22"/>
                    </w:rPr>
                  </w:pPr>
                </w:p>
              </w:tc>
            </w:tr>
            <w:tr w:rsidR="00DE08A5" w:rsidRPr="001563B2" w14:paraId="48BC1CDC" w14:textId="77777777" w:rsidTr="00F92378">
              <w:trPr>
                <w:trHeight w:hRule="exact" w:val="302"/>
              </w:trPr>
              <w:tc>
                <w:tcPr>
                  <w:tcW w:w="231" w:type="pct"/>
                  <w:tcBorders>
                    <w:top w:val="single" w:sz="6" w:space="0" w:color="auto"/>
                    <w:left w:val="single" w:sz="4" w:space="0" w:color="auto"/>
                    <w:bottom w:val="single" w:sz="4" w:space="0" w:color="auto"/>
                    <w:right w:val="single" w:sz="4" w:space="0" w:color="auto"/>
                  </w:tcBorders>
                  <w:vAlign w:val="center"/>
                </w:tcPr>
                <w:p w14:paraId="2CFB58D3"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07</w:t>
                  </w:r>
                </w:p>
              </w:tc>
              <w:tc>
                <w:tcPr>
                  <w:tcW w:w="368" w:type="pct"/>
                  <w:tcBorders>
                    <w:top w:val="single" w:sz="6" w:space="0" w:color="auto"/>
                    <w:left w:val="single" w:sz="4" w:space="0" w:color="auto"/>
                    <w:bottom w:val="single" w:sz="4" w:space="0" w:color="auto"/>
                    <w:right w:val="single" w:sz="6" w:space="0" w:color="auto"/>
                  </w:tcBorders>
                  <w:vAlign w:val="center"/>
                </w:tcPr>
                <w:p w14:paraId="418B749D"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4" w:space="0" w:color="auto"/>
                    <w:right w:val="single" w:sz="6" w:space="0" w:color="auto"/>
                  </w:tcBorders>
                  <w:vAlign w:val="center"/>
                </w:tcPr>
                <w:p w14:paraId="1E057C56" w14:textId="77777777" w:rsidR="00DE08A5" w:rsidRPr="001563B2" w:rsidRDefault="00DE08A5" w:rsidP="00F92378">
                  <w:pPr>
                    <w:jc w:val="both"/>
                    <w:rPr>
                      <w:rFonts w:ascii="Calibri" w:hAnsi="Calibri"/>
                      <w:sz w:val="22"/>
                      <w:szCs w:val="22"/>
                    </w:rPr>
                  </w:pPr>
                  <w:r>
                    <w:rPr>
                      <w:rFonts w:ascii="Calibri" w:hAnsi="Calibri"/>
                      <w:sz w:val="22"/>
                      <w:szCs w:val="22"/>
                    </w:rPr>
                    <w:t xml:space="preserve">Bom de óleo </w:t>
                  </w:r>
                </w:p>
              </w:tc>
              <w:tc>
                <w:tcPr>
                  <w:tcW w:w="1383" w:type="pct"/>
                  <w:tcBorders>
                    <w:top w:val="single" w:sz="6" w:space="0" w:color="auto"/>
                    <w:left w:val="single" w:sz="6" w:space="0" w:color="auto"/>
                    <w:bottom w:val="single" w:sz="4" w:space="0" w:color="auto"/>
                    <w:right w:val="single" w:sz="6" w:space="0" w:color="auto"/>
                  </w:tcBorders>
                </w:tcPr>
                <w:p w14:paraId="537FA5CA"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4" w:space="0" w:color="auto"/>
                    <w:right w:val="single" w:sz="6" w:space="0" w:color="auto"/>
                  </w:tcBorders>
                </w:tcPr>
                <w:p w14:paraId="63081936" w14:textId="77777777" w:rsidR="00DE08A5" w:rsidRDefault="00DE08A5" w:rsidP="00F92378">
                  <w:pPr>
                    <w:jc w:val="both"/>
                    <w:rPr>
                      <w:rFonts w:ascii="Calibri" w:hAnsi="Calibri"/>
                      <w:sz w:val="22"/>
                      <w:szCs w:val="22"/>
                    </w:rPr>
                  </w:pPr>
                </w:p>
              </w:tc>
            </w:tr>
            <w:tr w:rsidR="00DE08A5" w:rsidRPr="001563B2" w14:paraId="7A29C802" w14:textId="77777777" w:rsidTr="00F92378">
              <w:trPr>
                <w:trHeight w:hRule="exact" w:val="301"/>
              </w:trPr>
              <w:tc>
                <w:tcPr>
                  <w:tcW w:w="231" w:type="pct"/>
                  <w:tcBorders>
                    <w:top w:val="single" w:sz="4" w:space="0" w:color="auto"/>
                    <w:left w:val="single" w:sz="4" w:space="0" w:color="auto"/>
                    <w:bottom w:val="single" w:sz="6" w:space="0" w:color="auto"/>
                    <w:right w:val="single" w:sz="4" w:space="0" w:color="auto"/>
                  </w:tcBorders>
                  <w:vAlign w:val="center"/>
                </w:tcPr>
                <w:p w14:paraId="73AC0181"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08</w:t>
                  </w:r>
                </w:p>
              </w:tc>
              <w:tc>
                <w:tcPr>
                  <w:tcW w:w="368" w:type="pct"/>
                  <w:tcBorders>
                    <w:top w:val="single" w:sz="4" w:space="0" w:color="auto"/>
                    <w:left w:val="single" w:sz="4" w:space="0" w:color="auto"/>
                    <w:bottom w:val="single" w:sz="6" w:space="0" w:color="auto"/>
                    <w:right w:val="single" w:sz="6" w:space="0" w:color="auto"/>
                  </w:tcBorders>
                  <w:vAlign w:val="center"/>
                </w:tcPr>
                <w:p w14:paraId="28C2AD0C"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p w14:paraId="4F757083" w14:textId="77777777" w:rsidR="00DE08A5" w:rsidRPr="001563B2" w:rsidRDefault="00DE08A5" w:rsidP="00F92378">
                  <w:pPr>
                    <w:jc w:val="center"/>
                    <w:rPr>
                      <w:rFonts w:ascii="Calibri" w:hAnsi="Calibri"/>
                      <w:sz w:val="22"/>
                      <w:szCs w:val="22"/>
                    </w:rPr>
                  </w:pPr>
                  <w:r w:rsidRPr="001563B2">
                    <w:rPr>
                      <w:rFonts w:ascii="Calibri" w:hAnsi="Calibri"/>
                      <w:sz w:val="22"/>
                      <w:szCs w:val="22"/>
                    </w:rPr>
                    <w:t>-</w:t>
                  </w:r>
                </w:p>
              </w:tc>
              <w:tc>
                <w:tcPr>
                  <w:tcW w:w="2197" w:type="pct"/>
                  <w:tcBorders>
                    <w:top w:val="single" w:sz="4" w:space="0" w:color="auto"/>
                    <w:left w:val="single" w:sz="6" w:space="0" w:color="auto"/>
                    <w:bottom w:val="single" w:sz="6" w:space="0" w:color="auto"/>
                    <w:right w:val="single" w:sz="6" w:space="0" w:color="auto"/>
                  </w:tcBorders>
                  <w:vAlign w:val="center"/>
                </w:tcPr>
                <w:p w14:paraId="676A328C" w14:textId="77777777" w:rsidR="00DE08A5" w:rsidRPr="001563B2" w:rsidRDefault="00DE08A5" w:rsidP="00F92378">
                  <w:pPr>
                    <w:jc w:val="both"/>
                    <w:rPr>
                      <w:rFonts w:ascii="Calibri" w:hAnsi="Calibri"/>
                      <w:sz w:val="22"/>
                      <w:szCs w:val="22"/>
                    </w:rPr>
                  </w:pPr>
                  <w:r>
                    <w:rPr>
                      <w:rFonts w:ascii="Calibri" w:hAnsi="Calibri"/>
                      <w:sz w:val="22"/>
                      <w:szCs w:val="22"/>
                    </w:rPr>
                    <w:t xml:space="preserve">Interruptor pressão óleo </w:t>
                  </w:r>
                </w:p>
              </w:tc>
              <w:tc>
                <w:tcPr>
                  <w:tcW w:w="1383" w:type="pct"/>
                  <w:tcBorders>
                    <w:top w:val="single" w:sz="4" w:space="0" w:color="auto"/>
                    <w:left w:val="single" w:sz="6" w:space="0" w:color="auto"/>
                    <w:bottom w:val="single" w:sz="6" w:space="0" w:color="auto"/>
                    <w:right w:val="single" w:sz="6" w:space="0" w:color="auto"/>
                  </w:tcBorders>
                </w:tcPr>
                <w:p w14:paraId="70220058" w14:textId="77777777" w:rsidR="00DE08A5" w:rsidRDefault="00DE08A5" w:rsidP="00F92378">
                  <w:pPr>
                    <w:jc w:val="both"/>
                    <w:rPr>
                      <w:rFonts w:ascii="Calibri" w:hAnsi="Calibri"/>
                      <w:sz w:val="22"/>
                      <w:szCs w:val="22"/>
                    </w:rPr>
                  </w:pPr>
                </w:p>
              </w:tc>
              <w:tc>
                <w:tcPr>
                  <w:tcW w:w="821" w:type="pct"/>
                  <w:tcBorders>
                    <w:top w:val="single" w:sz="4" w:space="0" w:color="auto"/>
                    <w:left w:val="single" w:sz="6" w:space="0" w:color="auto"/>
                    <w:bottom w:val="single" w:sz="6" w:space="0" w:color="auto"/>
                    <w:right w:val="single" w:sz="6" w:space="0" w:color="auto"/>
                  </w:tcBorders>
                </w:tcPr>
                <w:p w14:paraId="637427DA" w14:textId="77777777" w:rsidR="00DE08A5" w:rsidRDefault="00DE08A5" w:rsidP="00F92378">
                  <w:pPr>
                    <w:jc w:val="both"/>
                    <w:rPr>
                      <w:rFonts w:ascii="Calibri" w:hAnsi="Calibri"/>
                      <w:sz w:val="22"/>
                      <w:szCs w:val="22"/>
                    </w:rPr>
                  </w:pPr>
                </w:p>
              </w:tc>
            </w:tr>
            <w:tr w:rsidR="00DE08A5" w:rsidRPr="001563B2" w14:paraId="04D97C3F"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2FEAF18F"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09</w:t>
                  </w:r>
                </w:p>
              </w:tc>
              <w:tc>
                <w:tcPr>
                  <w:tcW w:w="368" w:type="pct"/>
                  <w:tcBorders>
                    <w:top w:val="single" w:sz="6" w:space="0" w:color="auto"/>
                    <w:left w:val="single" w:sz="4" w:space="0" w:color="auto"/>
                    <w:bottom w:val="single" w:sz="6" w:space="0" w:color="auto"/>
                    <w:right w:val="single" w:sz="6" w:space="0" w:color="auto"/>
                  </w:tcBorders>
                  <w:vAlign w:val="center"/>
                </w:tcPr>
                <w:p w14:paraId="6341C61A"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p w14:paraId="6D59B466" w14:textId="77777777" w:rsidR="00DE08A5" w:rsidRPr="001563B2" w:rsidRDefault="00DE08A5" w:rsidP="00F92378">
                  <w:pPr>
                    <w:jc w:val="center"/>
                    <w:rPr>
                      <w:rFonts w:ascii="Calibri" w:hAnsi="Calibri"/>
                      <w:sz w:val="22"/>
                      <w:szCs w:val="22"/>
                    </w:rPr>
                  </w:pPr>
                  <w:r w:rsidRPr="001563B2">
                    <w:rPr>
                      <w:rFonts w:ascii="Calibri" w:hAnsi="Calibri"/>
                      <w:sz w:val="22"/>
                      <w:szCs w:val="22"/>
                    </w:rPr>
                    <w:noBreakHyphen/>
                  </w:r>
                </w:p>
              </w:tc>
              <w:tc>
                <w:tcPr>
                  <w:tcW w:w="2197" w:type="pct"/>
                  <w:tcBorders>
                    <w:top w:val="single" w:sz="6" w:space="0" w:color="auto"/>
                    <w:left w:val="single" w:sz="6" w:space="0" w:color="auto"/>
                    <w:bottom w:val="single" w:sz="6" w:space="0" w:color="auto"/>
                    <w:right w:val="single" w:sz="6" w:space="0" w:color="auto"/>
                  </w:tcBorders>
                  <w:vAlign w:val="center"/>
                </w:tcPr>
                <w:p w14:paraId="256AAEE8" w14:textId="77777777" w:rsidR="00DE08A5" w:rsidRPr="001563B2" w:rsidRDefault="00DE08A5" w:rsidP="00F92378">
                  <w:pPr>
                    <w:jc w:val="both"/>
                    <w:rPr>
                      <w:rFonts w:ascii="Calibri" w:hAnsi="Calibri"/>
                      <w:sz w:val="22"/>
                      <w:szCs w:val="22"/>
                    </w:rPr>
                  </w:pPr>
                  <w:r>
                    <w:rPr>
                      <w:rFonts w:ascii="Calibri" w:hAnsi="Calibri"/>
                      <w:sz w:val="22"/>
                      <w:szCs w:val="22"/>
                    </w:rPr>
                    <w:t xml:space="preserve">Jogo de bronzina de mancal STD </w:t>
                  </w:r>
                </w:p>
              </w:tc>
              <w:tc>
                <w:tcPr>
                  <w:tcW w:w="1383" w:type="pct"/>
                  <w:tcBorders>
                    <w:top w:val="single" w:sz="6" w:space="0" w:color="auto"/>
                    <w:left w:val="single" w:sz="6" w:space="0" w:color="auto"/>
                    <w:bottom w:val="single" w:sz="6" w:space="0" w:color="auto"/>
                    <w:right w:val="single" w:sz="6" w:space="0" w:color="auto"/>
                  </w:tcBorders>
                </w:tcPr>
                <w:p w14:paraId="08C4CBE2"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00CE492A" w14:textId="77777777" w:rsidR="00DE08A5" w:rsidRDefault="00DE08A5" w:rsidP="00F92378">
                  <w:pPr>
                    <w:jc w:val="both"/>
                    <w:rPr>
                      <w:rFonts w:ascii="Calibri" w:hAnsi="Calibri"/>
                      <w:sz w:val="22"/>
                      <w:szCs w:val="22"/>
                    </w:rPr>
                  </w:pPr>
                </w:p>
              </w:tc>
            </w:tr>
            <w:tr w:rsidR="00DE08A5" w:rsidRPr="001563B2" w14:paraId="1D17AC9C"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268021E8"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10</w:t>
                  </w:r>
                </w:p>
              </w:tc>
              <w:tc>
                <w:tcPr>
                  <w:tcW w:w="368" w:type="pct"/>
                  <w:tcBorders>
                    <w:top w:val="single" w:sz="6" w:space="0" w:color="auto"/>
                    <w:left w:val="single" w:sz="4" w:space="0" w:color="auto"/>
                    <w:bottom w:val="single" w:sz="6" w:space="0" w:color="auto"/>
                    <w:right w:val="single" w:sz="6" w:space="0" w:color="auto"/>
                  </w:tcBorders>
                  <w:vAlign w:val="center"/>
                </w:tcPr>
                <w:p w14:paraId="1CA175EB"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79356822" w14:textId="77777777" w:rsidR="00DE08A5" w:rsidRPr="001563B2" w:rsidRDefault="00DE08A5" w:rsidP="00F92378">
                  <w:pPr>
                    <w:jc w:val="both"/>
                    <w:rPr>
                      <w:rFonts w:ascii="Calibri" w:hAnsi="Calibri"/>
                      <w:sz w:val="22"/>
                      <w:szCs w:val="22"/>
                    </w:rPr>
                  </w:pPr>
                  <w:r>
                    <w:rPr>
                      <w:rFonts w:ascii="Calibri" w:hAnsi="Calibri"/>
                      <w:sz w:val="22"/>
                      <w:szCs w:val="22"/>
                    </w:rPr>
                    <w:t>Jogo de bronzina de biela STD</w:t>
                  </w:r>
                </w:p>
              </w:tc>
              <w:tc>
                <w:tcPr>
                  <w:tcW w:w="1383" w:type="pct"/>
                  <w:tcBorders>
                    <w:top w:val="single" w:sz="6" w:space="0" w:color="auto"/>
                    <w:left w:val="single" w:sz="6" w:space="0" w:color="auto"/>
                    <w:bottom w:val="single" w:sz="6" w:space="0" w:color="auto"/>
                    <w:right w:val="single" w:sz="6" w:space="0" w:color="auto"/>
                  </w:tcBorders>
                </w:tcPr>
                <w:p w14:paraId="10E8EBE9"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2AEF5C7" w14:textId="77777777" w:rsidR="00DE08A5" w:rsidRDefault="00DE08A5" w:rsidP="00F92378">
                  <w:pPr>
                    <w:jc w:val="both"/>
                    <w:rPr>
                      <w:rFonts w:ascii="Calibri" w:hAnsi="Calibri"/>
                      <w:sz w:val="22"/>
                      <w:szCs w:val="22"/>
                    </w:rPr>
                  </w:pPr>
                </w:p>
              </w:tc>
            </w:tr>
            <w:tr w:rsidR="00DE08A5" w:rsidRPr="001563B2" w14:paraId="5B2DB960"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3045A3EE"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11</w:t>
                  </w:r>
                </w:p>
              </w:tc>
              <w:tc>
                <w:tcPr>
                  <w:tcW w:w="368" w:type="pct"/>
                  <w:tcBorders>
                    <w:top w:val="single" w:sz="6" w:space="0" w:color="auto"/>
                    <w:left w:val="single" w:sz="4" w:space="0" w:color="auto"/>
                    <w:bottom w:val="single" w:sz="6" w:space="0" w:color="auto"/>
                    <w:right w:val="single" w:sz="6" w:space="0" w:color="auto"/>
                  </w:tcBorders>
                  <w:vAlign w:val="center"/>
                </w:tcPr>
                <w:p w14:paraId="7AAEB155"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1AD5FBD9" w14:textId="77777777" w:rsidR="00DE08A5" w:rsidRPr="001563B2" w:rsidRDefault="00DE08A5" w:rsidP="00F92378">
                  <w:pPr>
                    <w:jc w:val="both"/>
                    <w:rPr>
                      <w:rFonts w:ascii="Calibri" w:hAnsi="Calibri"/>
                      <w:sz w:val="22"/>
                      <w:szCs w:val="22"/>
                    </w:rPr>
                  </w:pPr>
                  <w:r>
                    <w:rPr>
                      <w:rFonts w:ascii="Calibri" w:hAnsi="Calibri"/>
                      <w:sz w:val="22"/>
                      <w:szCs w:val="22"/>
                    </w:rPr>
                    <w:t xml:space="preserve">Coxim traseiro de motor </w:t>
                  </w:r>
                </w:p>
              </w:tc>
              <w:tc>
                <w:tcPr>
                  <w:tcW w:w="1383" w:type="pct"/>
                  <w:tcBorders>
                    <w:top w:val="single" w:sz="6" w:space="0" w:color="auto"/>
                    <w:left w:val="single" w:sz="6" w:space="0" w:color="auto"/>
                    <w:bottom w:val="single" w:sz="6" w:space="0" w:color="auto"/>
                    <w:right w:val="single" w:sz="6" w:space="0" w:color="auto"/>
                  </w:tcBorders>
                </w:tcPr>
                <w:p w14:paraId="1E2B71F3"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03BF4103" w14:textId="77777777" w:rsidR="00DE08A5" w:rsidRDefault="00DE08A5" w:rsidP="00F92378">
                  <w:pPr>
                    <w:jc w:val="both"/>
                    <w:rPr>
                      <w:rFonts w:ascii="Calibri" w:hAnsi="Calibri"/>
                      <w:sz w:val="22"/>
                      <w:szCs w:val="22"/>
                    </w:rPr>
                  </w:pPr>
                </w:p>
              </w:tc>
            </w:tr>
            <w:tr w:rsidR="00DE08A5" w:rsidRPr="001563B2" w14:paraId="057FDC67"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042D74F1"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12</w:t>
                  </w:r>
                </w:p>
              </w:tc>
              <w:tc>
                <w:tcPr>
                  <w:tcW w:w="368" w:type="pct"/>
                  <w:tcBorders>
                    <w:top w:val="single" w:sz="6" w:space="0" w:color="auto"/>
                    <w:left w:val="single" w:sz="4" w:space="0" w:color="auto"/>
                    <w:bottom w:val="single" w:sz="6" w:space="0" w:color="auto"/>
                    <w:right w:val="single" w:sz="6" w:space="0" w:color="auto"/>
                  </w:tcBorders>
                  <w:vAlign w:val="center"/>
                </w:tcPr>
                <w:p w14:paraId="5EEBE597"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1AD3B9DC" w14:textId="77777777" w:rsidR="00DE08A5" w:rsidRPr="001563B2" w:rsidRDefault="00DE08A5" w:rsidP="00F92378">
                  <w:pPr>
                    <w:jc w:val="both"/>
                    <w:rPr>
                      <w:rFonts w:ascii="Calibri" w:hAnsi="Calibri"/>
                      <w:sz w:val="22"/>
                      <w:szCs w:val="22"/>
                    </w:rPr>
                  </w:pPr>
                  <w:r>
                    <w:rPr>
                      <w:rFonts w:ascii="Calibri" w:hAnsi="Calibri"/>
                      <w:sz w:val="22"/>
                      <w:szCs w:val="22"/>
                    </w:rPr>
                    <w:t>Mangueira retorno da turbina</w:t>
                  </w:r>
                </w:p>
              </w:tc>
              <w:tc>
                <w:tcPr>
                  <w:tcW w:w="1383" w:type="pct"/>
                  <w:tcBorders>
                    <w:top w:val="single" w:sz="6" w:space="0" w:color="auto"/>
                    <w:left w:val="single" w:sz="6" w:space="0" w:color="auto"/>
                    <w:bottom w:val="single" w:sz="6" w:space="0" w:color="auto"/>
                    <w:right w:val="single" w:sz="6" w:space="0" w:color="auto"/>
                  </w:tcBorders>
                </w:tcPr>
                <w:p w14:paraId="478DE4E5"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992F2F8" w14:textId="77777777" w:rsidR="00DE08A5" w:rsidRDefault="00DE08A5" w:rsidP="00F92378">
                  <w:pPr>
                    <w:jc w:val="both"/>
                    <w:rPr>
                      <w:rFonts w:ascii="Calibri" w:hAnsi="Calibri"/>
                      <w:sz w:val="22"/>
                      <w:szCs w:val="22"/>
                    </w:rPr>
                  </w:pPr>
                </w:p>
              </w:tc>
            </w:tr>
            <w:tr w:rsidR="00DE08A5" w:rsidRPr="001563B2" w14:paraId="1363A43A"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153719C3"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13</w:t>
                  </w:r>
                </w:p>
              </w:tc>
              <w:tc>
                <w:tcPr>
                  <w:tcW w:w="368" w:type="pct"/>
                  <w:tcBorders>
                    <w:top w:val="single" w:sz="6" w:space="0" w:color="auto"/>
                    <w:left w:val="single" w:sz="4" w:space="0" w:color="auto"/>
                    <w:bottom w:val="single" w:sz="6" w:space="0" w:color="auto"/>
                    <w:right w:val="single" w:sz="6" w:space="0" w:color="auto"/>
                  </w:tcBorders>
                  <w:vAlign w:val="center"/>
                </w:tcPr>
                <w:p w14:paraId="7DE4061C"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tc>
              <w:tc>
                <w:tcPr>
                  <w:tcW w:w="2197" w:type="pct"/>
                  <w:tcBorders>
                    <w:top w:val="single" w:sz="6" w:space="0" w:color="auto"/>
                    <w:left w:val="single" w:sz="6" w:space="0" w:color="auto"/>
                    <w:bottom w:val="single" w:sz="6" w:space="0" w:color="auto"/>
                    <w:right w:val="single" w:sz="6" w:space="0" w:color="auto"/>
                  </w:tcBorders>
                  <w:vAlign w:val="center"/>
                </w:tcPr>
                <w:p w14:paraId="2FCB49D2" w14:textId="77777777" w:rsidR="00DE08A5" w:rsidRPr="001563B2" w:rsidRDefault="00DE08A5" w:rsidP="00F92378">
                  <w:pPr>
                    <w:jc w:val="both"/>
                    <w:rPr>
                      <w:rFonts w:ascii="Calibri" w:hAnsi="Calibri"/>
                      <w:sz w:val="22"/>
                      <w:szCs w:val="22"/>
                    </w:rPr>
                  </w:pPr>
                  <w:r>
                    <w:rPr>
                      <w:rFonts w:ascii="Calibri" w:hAnsi="Calibri"/>
                      <w:sz w:val="22"/>
                      <w:szCs w:val="22"/>
                    </w:rPr>
                    <w:t>Bucha da biela</w:t>
                  </w:r>
                </w:p>
              </w:tc>
              <w:tc>
                <w:tcPr>
                  <w:tcW w:w="1383" w:type="pct"/>
                  <w:tcBorders>
                    <w:top w:val="single" w:sz="6" w:space="0" w:color="auto"/>
                    <w:left w:val="single" w:sz="6" w:space="0" w:color="auto"/>
                    <w:bottom w:val="single" w:sz="6" w:space="0" w:color="auto"/>
                    <w:right w:val="single" w:sz="6" w:space="0" w:color="auto"/>
                  </w:tcBorders>
                </w:tcPr>
                <w:p w14:paraId="24DBDBA0"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18556E7" w14:textId="77777777" w:rsidR="00DE08A5" w:rsidRDefault="00DE08A5" w:rsidP="00F92378">
                  <w:pPr>
                    <w:jc w:val="both"/>
                    <w:rPr>
                      <w:rFonts w:ascii="Calibri" w:hAnsi="Calibri"/>
                      <w:sz w:val="22"/>
                      <w:szCs w:val="22"/>
                    </w:rPr>
                  </w:pPr>
                </w:p>
              </w:tc>
            </w:tr>
            <w:tr w:rsidR="00DE08A5" w:rsidRPr="001563B2" w14:paraId="15A9A2DB"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70A00368"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14</w:t>
                  </w:r>
                </w:p>
              </w:tc>
              <w:tc>
                <w:tcPr>
                  <w:tcW w:w="368" w:type="pct"/>
                  <w:tcBorders>
                    <w:top w:val="single" w:sz="6" w:space="0" w:color="auto"/>
                    <w:left w:val="single" w:sz="4" w:space="0" w:color="auto"/>
                    <w:bottom w:val="single" w:sz="6" w:space="0" w:color="auto"/>
                    <w:right w:val="single" w:sz="6" w:space="0" w:color="auto"/>
                  </w:tcBorders>
                  <w:vAlign w:val="center"/>
                </w:tcPr>
                <w:p w14:paraId="45AFB1C7"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00440905" w14:textId="77777777" w:rsidR="00DE08A5" w:rsidRDefault="00DE08A5" w:rsidP="00F92378">
                  <w:pPr>
                    <w:jc w:val="both"/>
                    <w:rPr>
                      <w:rFonts w:ascii="Calibri" w:hAnsi="Calibri"/>
                      <w:sz w:val="22"/>
                      <w:szCs w:val="22"/>
                    </w:rPr>
                  </w:pPr>
                  <w:r>
                    <w:rPr>
                      <w:rFonts w:ascii="Calibri" w:hAnsi="Calibri"/>
                      <w:sz w:val="22"/>
                      <w:szCs w:val="22"/>
                    </w:rPr>
                    <w:t xml:space="preserve">Balde de óleo do motor </w:t>
                  </w:r>
                </w:p>
                <w:p w14:paraId="4D1AC39B" w14:textId="77777777" w:rsidR="00DE08A5" w:rsidRPr="001563B2" w:rsidRDefault="00DE08A5" w:rsidP="00F92378">
                  <w:pPr>
                    <w:jc w:val="both"/>
                    <w:rPr>
                      <w:rFonts w:ascii="Calibri" w:hAnsi="Calibri"/>
                      <w:sz w:val="22"/>
                      <w:szCs w:val="22"/>
                    </w:rPr>
                  </w:pPr>
                </w:p>
              </w:tc>
              <w:tc>
                <w:tcPr>
                  <w:tcW w:w="1383" w:type="pct"/>
                  <w:tcBorders>
                    <w:top w:val="single" w:sz="6" w:space="0" w:color="auto"/>
                    <w:left w:val="single" w:sz="6" w:space="0" w:color="auto"/>
                    <w:bottom w:val="single" w:sz="6" w:space="0" w:color="auto"/>
                    <w:right w:val="single" w:sz="6" w:space="0" w:color="auto"/>
                  </w:tcBorders>
                </w:tcPr>
                <w:p w14:paraId="16CEF365"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1C5C22A4" w14:textId="77777777" w:rsidR="00DE08A5" w:rsidRDefault="00DE08A5" w:rsidP="00F92378">
                  <w:pPr>
                    <w:jc w:val="both"/>
                    <w:rPr>
                      <w:rFonts w:ascii="Calibri" w:hAnsi="Calibri"/>
                      <w:sz w:val="22"/>
                      <w:szCs w:val="22"/>
                    </w:rPr>
                  </w:pPr>
                </w:p>
              </w:tc>
            </w:tr>
            <w:tr w:rsidR="00DE08A5" w:rsidRPr="001563B2" w14:paraId="7A7A0630"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27D964A8"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15</w:t>
                  </w:r>
                </w:p>
              </w:tc>
              <w:tc>
                <w:tcPr>
                  <w:tcW w:w="368" w:type="pct"/>
                  <w:tcBorders>
                    <w:top w:val="single" w:sz="6" w:space="0" w:color="auto"/>
                    <w:left w:val="single" w:sz="4" w:space="0" w:color="auto"/>
                    <w:bottom w:val="single" w:sz="6" w:space="0" w:color="auto"/>
                    <w:right w:val="single" w:sz="6" w:space="0" w:color="auto"/>
                  </w:tcBorders>
                  <w:vAlign w:val="center"/>
                </w:tcPr>
                <w:p w14:paraId="59F7443E"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7E01D5BD" w14:textId="77777777" w:rsidR="00DE08A5" w:rsidRPr="001563B2" w:rsidRDefault="00DE08A5" w:rsidP="00F92378">
                  <w:pPr>
                    <w:jc w:val="both"/>
                    <w:rPr>
                      <w:rFonts w:ascii="Calibri" w:hAnsi="Calibri"/>
                      <w:sz w:val="22"/>
                      <w:szCs w:val="22"/>
                    </w:rPr>
                  </w:pPr>
                  <w:r>
                    <w:rPr>
                      <w:rFonts w:ascii="Calibri" w:hAnsi="Calibri"/>
                      <w:sz w:val="22"/>
                      <w:szCs w:val="22"/>
                    </w:rPr>
                    <w:t>Filtros lubrificante de motor</w:t>
                  </w:r>
                </w:p>
              </w:tc>
              <w:tc>
                <w:tcPr>
                  <w:tcW w:w="1383" w:type="pct"/>
                  <w:tcBorders>
                    <w:top w:val="single" w:sz="6" w:space="0" w:color="auto"/>
                    <w:left w:val="single" w:sz="6" w:space="0" w:color="auto"/>
                    <w:bottom w:val="single" w:sz="6" w:space="0" w:color="auto"/>
                    <w:right w:val="single" w:sz="6" w:space="0" w:color="auto"/>
                  </w:tcBorders>
                </w:tcPr>
                <w:p w14:paraId="27719DFC"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CC69CCB" w14:textId="77777777" w:rsidR="00DE08A5" w:rsidRDefault="00DE08A5" w:rsidP="00F92378">
                  <w:pPr>
                    <w:jc w:val="both"/>
                    <w:rPr>
                      <w:rFonts w:ascii="Calibri" w:hAnsi="Calibri"/>
                      <w:sz w:val="22"/>
                      <w:szCs w:val="22"/>
                    </w:rPr>
                  </w:pPr>
                </w:p>
              </w:tc>
            </w:tr>
            <w:tr w:rsidR="00DE08A5" w:rsidRPr="001563B2" w14:paraId="7EDEC1BC"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vAlign w:val="center"/>
                </w:tcPr>
                <w:p w14:paraId="364C559A"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16</w:t>
                  </w:r>
                </w:p>
              </w:tc>
              <w:tc>
                <w:tcPr>
                  <w:tcW w:w="368" w:type="pct"/>
                  <w:tcBorders>
                    <w:top w:val="single" w:sz="6" w:space="0" w:color="auto"/>
                    <w:left w:val="single" w:sz="4" w:space="0" w:color="auto"/>
                    <w:bottom w:val="single" w:sz="6" w:space="0" w:color="auto"/>
                    <w:right w:val="single" w:sz="6" w:space="0" w:color="auto"/>
                  </w:tcBorders>
                  <w:vAlign w:val="center"/>
                </w:tcPr>
                <w:p w14:paraId="297CB9A8"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30EB2B2A" w14:textId="77777777" w:rsidR="00DE08A5" w:rsidRPr="001563B2" w:rsidRDefault="00DE08A5" w:rsidP="00F92378">
                  <w:pPr>
                    <w:jc w:val="both"/>
                    <w:rPr>
                      <w:rFonts w:ascii="Calibri" w:hAnsi="Calibri"/>
                      <w:sz w:val="22"/>
                      <w:szCs w:val="22"/>
                    </w:rPr>
                  </w:pPr>
                  <w:r>
                    <w:rPr>
                      <w:rFonts w:ascii="Calibri" w:hAnsi="Calibri"/>
                      <w:sz w:val="22"/>
                      <w:szCs w:val="22"/>
                    </w:rPr>
                    <w:t xml:space="preserve">Eixo comando válvula </w:t>
                  </w:r>
                </w:p>
              </w:tc>
              <w:tc>
                <w:tcPr>
                  <w:tcW w:w="1383" w:type="pct"/>
                  <w:tcBorders>
                    <w:top w:val="single" w:sz="6" w:space="0" w:color="auto"/>
                    <w:left w:val="single" w:sz="6" w:space="0" w:color="auto"/>
                    <w:bottom w:val="single" w:sz="6" w:space="0" w:color="auto"/>
                    <w:right w:val="single" w:sz="6" w:space="0" w:color="auto"/>
                  </w:tcBorders>
                </w:tcPr>
                <w:p w14:paraId="48E3A88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0C4F458" w14:textId="77777777" w:rsidR="00DE08A5" w:rsidRDefault="00DE08A5" w:rsidP="00F92378">
                  <w:pPr>
                    <w:jc w:val="both"/>
                    <w:rPr>
                      <w:rFonts w:ascii="Calibri" w:hAnsi="Calibri"/>
                      <w:sz w:val="22"/>
                      <w:szCs w:val="22"/>
                    </w:rPr>
                  </w:pPr>
                </w:p>
              </w:tc>
            </w:tr>
            <w:tr w:rsidR="00DE08A5" w:rsidRPr="001563B2" w14:paraId="06A0FDF0"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42BB4D78"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17</w:t>
                  </w:r>
                </w:p>
                <w:p w14:paraId="2697DE52"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w:t>
                  </w:r>
                </w:p>
              </w:tc>
              <w:tc>
                <w:tcPr>
                  <w:tcW w:w="368" w:type="pct"/>
                  <w:tcBorders>
                    <w:top w:val="single" w:sz="6" w:space="0" w:color="auto"/>
                    <w:left w:val="single" w:sz="4" w:space="0" w:color="auto"/>
                    <w:bottom w:val="single" w:sz="6" w:space="0" w:color="auto"/>
                    <w:right w:val="single" w:sz="6" w:space="0" w:color="auto"/>
                  </w:tcBorders>
                  <w:vAlign w:val="center"/>
                </w:tcPr>
                <w:p w14:paraId="2B38AE95"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388E45D9" w14:textId="77777777" w:rsidR="00DE08A5" w:rsidRPr="001563B2" w:rsidRDefault="00DE08A5" w:rsidP="00F92378">
                  <w:pPr>
                    <w:jc w:val="both"/>
                    <w:rPr>
                      <w:rFonts w:ascii="Calibri" w:hAnsi="Calibri"/>
                      <w:sz w:val="22"/>
                      <w:szCs w:val="22"/>
                    </w:rPr>
                  </w:pPr>
                  <w:r>
                    <w:rPr>
                      <w:rFonts w:ascii="Calibri" w:hAnsi="Calibri"/>
                      <w:sz w:val="22"/>
                      <w:szCs w:val="22"/>
                    </w:rPr>
                    <w:t xml:space="preserve">Correia do alternador </w:t>
                  </w:r>
                </w:p>
              </w:tc>
              <w:tc>
                <w:tcPr>
                  <w:tcW w:w="1383" w:type="pct"/>
                  <w:tcBorders>
                    <w:top w:val="single" w:sz="6" w:space="0" w:color="auto"/>
                    <w:left w:val="single" w:sz="6" w:space="0" w:color="auto"/>
                    <w:bottom w:val="single" w:sz="6" w:space="0" w:color="auto"/>
                    <w:right w:val="single" w:sz="6" w:space="0" w:color="auto"/>
                  </w:tcBorders>
                </w:tcPr>
                <w:p w14:paraId="451A66C1"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0E4DA8C" w14:textId="77777777" w:rsidR="00DE08A5" w:rsidRDefault="00DE08A5" w:rsidP="00F92378">
                  <w:pPr>
                    <w:jc w:val="both"/>
                    <w:rPr>
                      <w:rFonts w:ascii="Calibri" w:hAnsi="Calibri"/>
                      <w:sz w:val="22"/>
                      <w:szCs w:val="22"/>
                    </w:rPr>
                  </w:pPr>
                </w:p>
              </w:tc>
            </w:tr>
            <w:tr w:rsidR="00DE08A5" w:rsidRPr="001563B2" w14:paraId="05814DA9"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693A81D4"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18</w:t>
                  </w:r>
                </w:p>
              </w:tc>
              <w:tc>
                <w:tcPr>
                  <w:tcW w:w="368" w:type="pct"/>
                  <w:tcBorders>
                    <w:top w:val="single" w:sz="6" w:space="0" w:color="auto"/>
                    <w:left w:val="single" w:sz="4" w:space="0" w:color="auto"/>
                    <w:bottom w:val="single" w:sz="6" w:space="0" w:color="auto"/>
                    <w:right w:val="single" w:sz="6" w:space="0" w:color="auto"/>
                  </w:tcBorders>
                  <w:vAlign w:val="center"/>
                </w:tcPr>
                <w:p w14:paraId="04939137"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2C368D60" w14:textId="77777777" w:rsidR="00DE08A5" w:rsidRPr="001563B2" w:rsidRDefault="00DE08A5" w:rsidP="00F92378">
                  <w:pPr>
                    <w:jc w:val="both"/>
                    <w:rPr>
                      <w:rFonts w:ascii="Calibri" w:hAnsi="Calibri"/>
                      <w:sz w:val="22"/>
                      <w:szCs w:val="22"/>
                    </w:rPr>
                  </w:pPr>
                  <w:r>
                    <w:rPr>
                      <w:rFonts w:ascii="Calibri" w:hAnsi="Calibri"/>
                      <w:sz w:val="22"/>
                      <w:szCs w:val="22"/>
                    </w:rPr>
                    <w:t xml:space="preserve">Rondana do alternador </w:t>
                  </w:r>
                </w:p>
              </w:tc>
              <w:tc>
                <w:tcPr>
                  <w:tcW w:w="1383" w:type="pct"/>
                  <w:tcBorders>
                    <w:top w:val="single" w:sz="6" w:space="0" w:color="auto"/>
                    <w:left w:val="single" w:sz="6" w:space="0" w:color="auto"/>
                    <w:bottom w:val="single" w:sz="6" w:space="0" w:color="auto"/>
                    <w:right w:val="single" w:sz="6" w:space="0" w:color="auto"/>
                  </w:tcBorders>
                </w:tcPr>
                <w:p w14:paraId="43DA5DAA"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B4808AB" w14:textId="77777777" w:rsidR="00DE08A5" w:rsidRDefault="00DE08A5" w:rsidP="00F92378">
                  <w:pPr>
                    <w:jc w:val="both"/>
                    <w:rPr>
                      <w:rFonts w:ascii="Calibri" w:hAnsi="Calibri"/>
                      <w:sz w:val="22"/>
                      <w:szCs w:val="22"/>
                    </w:rPr>
                  </w:pPr>
                </w:p>
              </w:tc>
            </w:tr>
            <w:tr w:rsidR="00DE08A5" w:rsidRPr="001563B2" w14:paraId="76E40F7C"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4C8CEF16"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 xml:space="preserve">19 </w:t>
                  </w:r>
                </w:p>
              </w:tc>
              <w:tc>
                <w:tcPr>
                  <w:tcW w:w="368" w:type="pct"/>
                  <w:tcBorders>
                    <w:top w:val="single" w:sz="6" w:space="0" w:color="auto"/>
                    <w:left w:val="single" w:sz="4" w:space="0" w:color="auto"/>
                    <w:bottom w:val="single" w:sz="6" w:space="0" w:color="auto"/>
                    <w:right w:val="single" w:sz="6" w:space="0" w:color="auto"/>
                  </w:tcBorders>
                  <w:vAlign w:val="center"/>
                </w:tcPr>
                <w:p w14:paraId="55BCFCA7"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4E356E74" w14:textId="77777777" w:rsidR="00DE08A5" w:rsidRPr="001563B2" w:rsidRDefault="00DE08A5" w:rsidP="00F92378">
                  <w:pPr>
                    <w:jc w:val="both"/>
                    <w:rPr>
                      <w:rFonts w:ascii="Calibri" w:hAnsi="Calibri"/>
                      <w:sz w:val="22"/>
                      <w:szCs w:val="22"/>
                    </w:rPr>
                  </w:pPr>
                  <w:r>
                    <w:rPr>
                      <w:rFonts w:ascii="Calibri" w:hAnsi="Calibri"/>
                      <w:sz w:val="22"/>
                      <w:szCs w:val="22"/>
                    </w:rPr>
                    <w:t xml:space="preserve">Tensor coreia </w:t>
                  </w:r>
                </w:p>
              </w:tc>
              <w:tc>
                <w:tcPr>
                  <w:tcW w:w="1383" w:type="pct"/>
                  <w:tcBorders>
                    <w:top w:val="single" w:sz="6" w:space="0" w:color="auto"/>
                    <w:left w:val="single" w:sz="6" w:space="0" w:color="auto"/>
                    <w:bottom w:val="single" w:sz="6" w:space="0" w:color="auto"/>
                    <w:right w:val="single" w:sz="6" w:space="0" w:color="auto"/>
                  </w:tcBorders>
                </w:tcPr>
                <w:p w14:paraId="72DB4588"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1077A1A" w14:textId="77777777" w:rsidR="00DE08A5" w:rsidRDefault="00DE08A5" w:rsidP="00F92378">
                  <w:pPr>
                    <w:jc w:val="both"/>
                    <w:rPr>
                      <w:rFonts w:ascii="Calibri" w:hAnsi="Calibri"/>
                      <w:sz w:val="22"/>
                      <w:szCs w:val="22"/>
                    </w:rPr>
                  </w:pPr>
                </w:p>
              </w:tc>
            </w:tr>
            <w:tr w:rsidR="00DE08A5" w:rsidRPr="001563B2" w14:paraId="4060B368"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2632F24C" w14:textId="77777777" w:rsidR="00DE08A5" w:rsidRPr="001563B2" w:rsidRDefault="00DE08A5" w:rsidP="00F92378">
                  <w:pPr>
                    <w:jc w:val="center"/>
                    <w:rPr>
                      <w:rFonts w:ascii="Calibri" w:hAnsi="Calibri"/>
                      <w:b/>
                      <w:sz w:val="22"/>
                      <w:szCs w:val="22"/>
                    </w:rPr>
                  </w:pPr>
                  <w:r>
                    <w:rPr>
                      <w:rFonts w:ascii="Calibri" w:hAnsi="Calibri"/>
                      <w:b/>
                      <w:sz w:val="22"/>
                      <w:szCs w:val="22"/>
                    </w:rPr>
                    <w:t>20</w:t>
                  </w:r>
                </w:p>
              </w:tc>
              <w:tc>
                <w:tcPr>
                  <w:tcW w:w="368" w:type="pct"/>
                  <w:tcBorders>
                    <w:top w:val="single" w:sz="6" w:space="0" w:color="auto"/>
                    <w:left w:val="single" w:sz="4" w:space="0" w:color="auto"/>
                    <w:bottom w:val="single" w:sz="6" w:space="0" w:color="auto"/>
                    <w:right w:val="single" w:sz="6" w:space="0" w:color="auto"/>
                  </w:tcBorders>
                  <w:vAlign w:val="center"/>
                </w:tcPr>
                <w:p w14:paraId="0B8616F8" w14:textId="77777777" w:rsidR="00DE08A5" w:rsidRPr="001563B2"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322BD4E7" w14:textId="77777777" w:rsidR="00DE08A5" w:rsidRPr="001563B2" w:rsidRDefault="00DE08A5" w:rsidP="00F92378">
                  <w:pPr>
                    <w:jc w:val="both"/>
                    <w:rPr>
                      <w:rFonts w:ascii="Calibri" w:hAnsi="Calibri"/>
                      <w:sz w:val="22"/>
                      <w:szCs w:val="22"/>
                    </w:rPr>
                  </w:pPr>
                  <w:r>
                    <w:rPr>
                      <w:rFonts w:ascii="Calibri" w:hAnsi="Calibri"/>
                      <w:sz w:val="22"/>
                      <w:szCs w:val="22"/>
                    </w:rPr>
                    <w:t>Filtro lubrificante do motor</w:t>
                  </w:r>
                </w:p>
              </w:tc>
              <w:tc>
                <w:tcPr>
                  <w:tcW w:w="1383" w:type="pct"/>
                  <w:tcBorders>
                    <w:top w:val="single" w:sz="6" w:space="0" w:color="auto"/>
                    <w:left w:val="single" w:sz="6" w:space="0" w:color="auto"/>
                    <w:bottom w:val="single" w:sz="6" w:space="0" w:color="auto"/>
                    <w:right w:val="single" w:sz="6" w:space="0" w:color="auto"/>
                  </w:tcBorders>
                </w:tcPr>
                <w:p w14:paraId="56936D38" w14:textId="77777777" w:rsidR="00DE08A5" w:rsidRPr="001563B2"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0D1EC3C" w14:textId="77777777" w:rsidR="00DE08A5" w:rsidRPr="001563B2" w:rsidRDefault="00DE08A5" w:rsidP="00F92378">
                  <w:pPr>
                    <w:jc w:val="both"/>
                    <w:rPr>
                      <w:rFonts w:ascii="Calibri" w:hAnsi="Calibri"/>
                      <w:sz w:val="22"/>
                      <w:szCs w:val="22"/>
                    </w:rPr>
                  </w:pPr>
                </w:p>
              </w:tc>
            </w:tr>
            <w:tr w:rsidR="00DE08A5" w:rsidRPr="001563B2" w14:paraId="27A96790"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58CF6F20" w14:textId="77777777" w:rsidR="00DE08A5" w:rsidRDefault="00DE08A5" w:rsidP="00F92378">
                  <w:pPr>
                    <w:jc w:val="center"/>
                    <w:rPr>
                      <w:rFonts w:ascii="Calibri" w:hAnsi="Calibri"/>
                      <w:b/>
                      <w:sz w:val="22"/>
                      <w:szCs w:val="22"/>
                    </w:rPr>
                  </w:pPr>
                  <w:r>
                    <w:rPr>
                      <w:rFonts w:ascii="Calibri" w:hAnsi="Calibri"/>
                      <w:b/>
                      <w:sz w:val="22"/>
                      <w:szCs w:val="22"/>
                    </w:rPr>
                    <w:t>21</w:t>
                  </w:r>
                </w:p>
              </w:tc>
              <w:tc>
                <w:tcPr>
                  <w:tcW w:w="368" w:type="pct"/>
                  <w:tcBorders>
                    <w:top w:val="single" w:sz="6" w:space="0" w:color="auto"/>
                    <w:left w:val="single" w:sz="4" w:space="0" w:color="auto"/>
                    <w:bottom w:val="single" w:sz="6" w:space="0" w:color="auto"/>
                    <w:right w:val="single" w:sz="6" w:space="0" w:color="auto"/>
                  </w:tcBorders>
                  <w:vAlign w:val="center"/>
                </w:tcPr>
                <w:p w14:paraId="28E7105E"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436BB5A6" w14:textId="77777777" w:rsidR="00DE08A5" w:rsidRDefault="00DE08A5" w:rsidP="00F92378">
                  <w:pPr>
                    <w:jc w:val="both"/>
                    <w:rPr>
                      <w:rFonts w:ascii="Calibri" w:hAnsi="Calibri"/>
                      <w:sz w:val="22"/>
                      <w:szCs w:val="22"/>
                    </w:rPr>
                  </w:pPr>
                  <w:r>
                    <w:rPr>
                      <w:rFonts w:ascii="Calibri" w:hAnsi="Calibri"/>
                      <w:sz w:val="22"/>
                      <w:szCs w:val="22"/>
                    </w:rPr>
                    <w:t xml:space="preserve">Filtro secundário do combustível </w:t>
                  </w:r>
                </w:p>
              </w:tc>
              <w:tc>
                <w:tcPr>
                  <w:tcW w:w="1383" w:type="pct"/>
                  <w:tcBorders>
                    <w:top w:val="single" w:sz="6" w:space="0" w:color="auto"/>
                    <w:left w:val="single" w:sz="6" w:space="0" w:color="auto"/>
                    <w:bottom w:val="single" w:sz="6" w:space="0" w:color="auto"/>
                    <w:right w:val="single" w:sz="6" w:space="0" w:color="auto"/>
                  </w:tcBorders>
                </w:tcPr>
                <w:p w14:paraId="1624706F" w14:textId="77777777" w:rsidR="00DE08A5" w:rsidRPr="001563B2"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0EF9FE9C" w14:textId="77777777" w:rsidR="00DE08A5" w:rsidRPr="001563B2" w:rsidRDefault="00DE08A5" w:rsidP="00F92378">
                  <w:pPr>
                    <w:jc w:val="both"/>
                    <w:rPr>
                      <w:rFonts w:ascii="Calibri" w:hAnsi="Calibri"/>
                      <w:sz w:val="22"/>
                      <w:szCs w:val="22"/>
                    </w:rPr>
                  </w:pPr>
                </w:p>
              </w:tc>
            </w:tr>
            <w:tr w:rsidR="00DE08A5" w:rsidRPr="001563B2" w14:paraId="51DC119B"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28F6BE54" w14:textId="77777777" w:rsidR="00DE08A5" w:rsidRPr="001563B2" w:rsidRDefault="00DE08A5" w:rsidP="00F92378">
                  <w:pPr>
                    <w:jc w:val="center"/>
                    <w:rPr>
                      <w:rFonts w:ascii="Calibri" w:hAnsi="Calibri"/>
                      <w:b/>
                      <w:sz w:val="22"/>
                      <w:szCs w:val="22"/>
                    </w:rPr>
                  </w:pPr>
                </w:p>
              </w:tc>
              <w:tc>
                <w:tcPr>
                  <w:tcW w:w="368" w:type="pct"/>
                  <w:tcBorders>
                    <w:top w:val="single" w:sz="6" w:space="0" w:color="auto"/>
                    <w:left w:val="single" w:sz="4" w:space="0" w:color="auto"/>
                    <w:bottom w:val="single" w:sz="6" w:space="0" w:color="auto"/>
                    <w:right w:val="single" w:sz="6" w:space="0" w:color="auto"/>
                  </w:tcBorders>
                  <w:vAlign w:val="center"/>
                </w:tcPr>
                <w:p w14:paraId="1CF06D24" w14:textId="77777777" w:rsidR="00DE08A5" w:rsidRPr="001563B2" w:rsidRDefault="00DE08A5" w:rsidP="00F92378">
                  <w:pPr>
                    <w:rPr>
                      <w:rFonts w:ascii="Calibri" w:hAnsi="Calibri"/>
                      <w:sz w:val="22"/>
                      <w:szCs w:val="22"/>
                    </w:rPr>
                  </w:pPr>
                </w:p>
              </w:tc>
              <w:tc>
                <w:tcPr>
                  <w:tcW w:w="2197" w:type="pct"/>
                  <w:tcBorders>
                    <w:top w:val="single" w:sz="6" w:space="0" w:color="auto"/>
                    <w:left w:val="single" w:sz="6" w:space="0" w:color="auto"/>
                    <w:bottom w:val="single" w:sz="6" w:space="0" w:color="auto"/>
                    <w:right w:val="single" w:sz="6" w:space="0" w:color="auto"/>
                  </w:tcBorders>
                  <w:vAlign w:val="center"/>
                </w:tcPr>
                <w:p w14:paraId="4E97C2A3" w14:textId="77777777" w:rsidR="00DE08A5" w:rsidRPr="0052547D" w:rsidRDefault="00DE08A5" w:rsidP="00F92378">
                  <w:pPr>
                    <w:jc w:val="center"/>
                    <w:rPr>
                      <w:rFonts w:ascii="Calibri" w:hAnsi="Calibri"/>
                      <w:b/>
                      <w:bCs/>
                      <w:sz w:val="22"/>
                      <w:szCs w:val="22"/>
                    </w:rPr>
                  </w:pPr>
                  <w:r w:rsidRPr="0052547D">
                    <w:rPr>
                      <w:rFonts w:ascii="Calibri" w:hAnsi="Calibri"/>
                      <w:b/>
                      <w:bCs/>
                      <w:sz w:val="22"/>
                      <w:szCs w:val="22"/>
                    </w:rPr>
                    <w:t xml:space="preserve">Serviço </w:t>
                  </w:r>
                </w:p>
              </w:tc>
              <w:tc>
                <w:tcPr>
                  <w:tcW w:w="1383" w:type="pct"/>
                  <w:tcBorders>
                    <w:top w:val="single" w:sz="6" w:space="0" w:color="auto"/>
                    <w:left w:val="single" w:sz="6" w:space="0" w:color="auto"/>
                    <w:bottom w:val="single" w:sz="6" w:space="0" w:color="auto"/>
                    <w:right w:val="single" w:sz="6" w:space="0" w:color="auto"/>
                  </w:tcBorders>
                </w:tcPr>
                <w:p w14:paraId="2F12C8C6" w14:textId="77777777" w:rsidR="00DE08A5" w:rsidRPr="0052547D" w:rsidRDefault="00DE08A5" w:rsidP="00F92378">
                  <w:pPr>
                    <w:jc w:val="center"/>
                    <w:rPr>
                      <w:rFonts w:ascii="Calibri" w:hAnsi="Calibri"/>
                      <w:b/>
                      <w:bCs/>
                      <w:sz w:val="22"/>
                      <w:szCs w:val="22"/>
                    </w:rPr>
                  </w:pPr>
                </w:p>
              </w:tc>
              <w:tc>
                <w:tcPr>
                  <w:tcW w:w="821" w:type="pct"/>
                  <w:tcBorders>
                    <w:top w:val="single" w:sz="6" w:space="0" w:color="auto"/>
                    <w:left w:val="single" w:sz="6" w:space="0" w:color="auto"/>
                    <w:bottom w:val="single" w:sz="6" w:space="0" w:color="auto"/>
                    <w:right w:val="single" w:sz="6" w:space="0" w:color="auto"/>
                  </w:tcBorders>
                </w:tcPr>
                <w:p w14:paraId="7EAD1A6F" w14:textId="77777777" w:rsidR="00DE08A5" w:rsidRPr="0052547D" w:rsidRDefault="00DE08A5" w:rsidP="00F92378">
                  <w:pPr>
                    <w:jc w:val="center"/>
                    <w:rPr>
                      <w:rFonts w:ascii="Calibri" w:hAnsi="Calibri"/>
                      <w:b/>
                      <w:bCs/>
                      <w:sz w:val="22"/>
                      <w:szCs w:val="22"/>
                    </w:rPr>
                  </w:pPr>
                </w:p>
              </w:tc>
            </w:tr>
            <w:tr w:rsidR="00DE08A5" w:rsidRPr="001563B2" w14:paraId="37696FFD"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029C35C3" w14:textId="77777777" w:rsidR="00DE08A5" w:rsidRPr="001563B2" w:rsidRDefault="00DE08A5" w:rsidP="00F92378">
                  <w:pPr>
                    <w:jc w:val="center"/>
                    <w:rPr>
                      <w:rFonts w:ascii="Calibri" w:hAnsi="Calibri"/>
                      <w:b/>
                      <w:sz w:val="22"/>
                      <w:szCs w:val="22"/>
                    </w:rPr>
                  </w:pPr>
                  <w:r>
                    <w:rPr>
                      <w:rFonts w:ascii="Calibri" w:hAnsi="Calibri"/>
                      <w:b/>
                      <w:sz w:val="22"/>
                      <w:szCs w:val="22"/>
                    </w:rPr>
                    <w:t>01</w:t>
                  </w:r>
                </w:p>
              </w:tc>
              <w:tc>
                <w:tcPr>
                  <w:tcW w:w="368" w:type="pct"/>
                  <w:tcBorders>
                    <w:top w:val="single" w:sz="6" w:space="0" w:color="auto"/>
                    <w:left w:val="single" w:sz="4" w:space="0" w:color="auto"/>
                    <w:bottom w:val="single" w:sz="6" w:space="0" w:color="auto"/>
                    <w:right w:val="single" w:sz="6" w:space="0" w:color="auto"/>
                  </w:tcBorders>
                  <w:vAlign w:val="center"/>
                </w:tcPr>
                <w:p w14:paraId="3DC73422" w14:textId="77777777" w:rsidR="00DE08A5" w:rsidRPr="001563B2"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1E27E255" w14:textId="77777777" w:rsidR="00DE08A5" w:rsidRPr="001563B2" w:rsidRDefault="00DE08A5" w:rsidP="00F92378">
                  <w:pPr>
                    <w:jc w:val="both"/>
                    <w:rPr>
                      <w:rFonts w:ascii="Calibri" w:hAnsi="Calibri"/>
                      <w:sz w:val="22"/>
                      <w:szCs w:val="22"/>
                    </w:rPr>
                  </w:pPr>
                  <w:r>
                    <w:rPr>
                      <w:rFonts w:ascii="Calibri" w:hAnsi="Calibri"/>
                      <w:sz w:val="22"/>
                      <w:szCs w:val="22"/>
                    </w:rPr>
                    <w:t xml:space="preserve">Serviço de bomba </w:t>
                  </w:r>
                </w:p>
              </w:tc>
              <w:tc>
                <w:tcPr>
                  <w:tcW w:w="1383" w:type="pct"/>
                  <w:tcBorders>
                    <w:top w:val="single" w:sz="6" w:space="0" w:color="auto"/>
                    <w:left w:val="single" w:sz="6" w:space="0" w:color="auto"/>
                    <w:bottom w:val="single" w:sz="6" w:space="0" w:color="auto"/>
                    <w:right w:val="single" w:sz="6" w:space="0" w:color="auto"/>
                  </w:tcBorders>
                </w:tcPr>
                <w:p w14:paraId="7B22A98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BCE60ED" w14:textId="77777777" w:rsidR="00DE08A5" w:rsidRDefault="00DE08A5" w:rsidP="00F92378">
                  <w:pPr>
                    <w:jc w:val="both"/>
                    <w:rPr>
                      <w:rFonts w:ascii="Calibri" w:hAnsi="Calibri"/>
                      <w:sz w:val="22"/>
                      <w:szCs w:val="22"/>
                    </w:rPr>
                  </w:pPr>
                </w:p>
              </w:tc>
            </w:tr>
            <w:tr w:rsidR="00DE08A5" w:rsidRPr="001563B2" w14:paraId="77A8BEC4"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62FA1B8B" w14:textId="77777777" w:rsidR="00DE08A5" w:rsidRPr="001563B2" w:rsidRDefault="00DE08A5" w:rsidP="00F92378">
                  <w:pPr>
                    <w:jc w:val="center"/>
                    <w:rPr>
                      <w:rFonts w:ascii="Calibri" w:hAnsi="Calibri"/>
                      <w:b/>
                      <w:sz w:val="22"/>
                      <w:szCs w:val="22"/>
                    </w:rPr>
                  </w:pPr>
                  <w:r>
                    <w:rPr>
                      <w:rFonts w:ascii="Calibri" w:hAnsi="Calibri"/>
                      <w:b/>
                      <w:sz w:val="22"/>
                      <w:szCs w:val="22"/>
                    </w:rPr>
                    <w:t>02</w:t>
                  </w:r>
                </w:p>
              </w:tc>
              <w:tc>
                <w:tcPr>
                  <w:tcW w:w="368" w:type="pct"/>
                  <w:tcBorders>
                    <w:top w:val="single" w:sz="6" w:space="0" w:color="auto"/>
                    <w:left w:val="single" w:sz="4" w:space="0" w:color="auto"/>
                    <w:bottom w:val="single" w:sz="6" w:space="0" w:color="auto"/>
                    <w:right w:val="single" w:sz="6" w:space="0" w:color="auto"/>
                  </w:tcBorders>
                  <w:vAlign w:val="center"/>
                </w:tcPr>
                <w:p w14:paraId="2FFF8D25"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79D6A2A0" w14:textId="77777777" w:rsidR="00DE08A5" w:rsidRPr="001563B2" w:rsidRDefault="00DE08A5" w:rsidP="00F92378">
                  <w:pPr>
                    <w:jc w:val="both"/>
                    <w:rPr>
                      <w:rFonts w:ascii="Calibri" w:hAnsi="Calibri"/>
                      <w:sz w:val="22"/>
                      <w:szCs w:val="22"/>
                    </w:rPr>
                  </w:pPr>
                  <w:r>
                    <w:rPr>
                      <w:rFonts w:ascii="Calibri" w:hAnsi="Calibri"/>
                      <w:sz w:val="22"/>
                      <w:szCs w:val="22"/>
                    </w:rPr>
                    <w:t xml:space="preserve">Tirar e colocar motor </w:t>
                  </w:r>
                </w:p>
              </w:tc>
              <w:tc>
                <w:tcPr>
                  <w:tcW w:w="1383" w:type="pct"/>
                  <w:tcBorders>
                    <w:top w:val="single" w:sz="6" w:space="0" w:color="auto"/>
                    <w:left w:val="single" w:sz="6" w:space="0" w:color="auto"/>
                    <w:bottom w:val="single" w:sz="6" w:space="0" w:color="auto"/>
                    <w:right w:val="single" w:sz="6" w:space="0" w:color="auto"/>
                  </w:tcBorders>
                </w:tcPr>
                <w:p w14:paraId="3A29BA54"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DDDF910" w14:textId="77777777" w:rsidR="00DE08A5" w:rsidRDefault="00DE08A5" w:rsidP="00F92378">
                  <w:pPr>
                    <w:jc w:val="both"/>
                    <w:rPr>
                      <w:rFonts w:ascii="Calibri" w:hAnsi="Calibri"/>
                      <w:sz w:val="22"/>
                      <w:szCs w:val="22"/>
                    </w:rPr>
                  </w:pPr>
                </w:p>
              </w:tc>
            </w:tr>
            <w:tr w:rsidR="00DE08A5" w:rsidRPr="001563B2" w14:paraId="5C360E96"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1FAB4B08" w14:textId="77777777" w:rsidR="00DE08A5" w:rsidRPr="001563B2" w:rsidRDefault="00DE08A5" w:rsidP="00F92378">
                  <w:pPr>
                    <w:jc w:val="center"/>
                    <w:rPr>
                      <w:rFonts w:ascii="Calibri" w:hAnsi="Calibri"/>
                      <w:b/>
                      <w:sz w:val="22"/>
                      <w:szCs w:val="22"/>
                    </w:rPr>
                  </w:pPr>
                  <w:r>
                    <w:rPr>
                      <w:rFonts w:ascii="Calibri" w:hAnsi="Calibri"/>
                      <w:b/>
                      <w:sz w:val="22"/>
                      <w:szCs w:val="22"/>
                    </w:rPr>
                    <w:t>03</w:t>
                  </w:r>
                </w:p>
              </w:tc>
              <w:tc>
                <w:tcPr>
                  <w:tcW w:w="368" w:type="pct"/>
                  <w:tcBorders>
                    <w:top w:val="single" w:sz="6" w:space="0" w:color="auto"/>
                    <w:left w:val="single" w:sz="4" w:space="0" w:color="auto"/>
                    <w:bottom w:val="single" w:sz="6" w:space="0" w:color="auto"/>
                    <w:right w:val="single" w:sz="6" w:space="0" w:color="auto"/>
                  </w:tcBorders>
                  <w:vAlign w:val="center"/>
                </w:tcPr>
                <w:p w14:paraId="096A460E"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4D0E39E3" w14:textId="77777777" w:rsidR="00DE08A5" w:rsidRPr="001563B2" w:rsidRDefault="00DE08A5" w:rsidP="00F92378">
                  <w:pPr>
                    <w:jc w:val="both"/>
                    <w:rPr>
                      <w:rFonts w:ascii="Calibri" w:hAnsi="Calibri"/>
                      <w:sz w:val="22"/>
                      <w:szCs w:val="22"/>
                    </w:rPr>
                  </w:pPr>
                  <w:r>
                    <w:rPr>
                      <w:rFonts w:ascii="Calibri" w:hAnsi="Calibri"/>
                      <w:sz w:val="22"/>
                      <w:szCs w:val="22"/>
                    </w:rPr>
                    <w:t xml:space="preserve">Desmontar e montar motor </w:t>
                  </w:r>
                </w:p>
              </w:tc>
              <w:tc>
                <w:tcPr>
                  <w:tcW w:w="1383" w:type="pct"/>
                  <w:tcBorders>
                    <w:top w:val="single" w:sz="6" w:space="0" w:color="auto"/>
                    <w:left w:val="single" w:sz="6" w:space="0" w:color="auto"/>
                    <w:bottom w:val="single" w:sz="6" w:space="0" w:color="auto"/>
                    <w:right w:val="single" w:sz="6" w:space="0" w:color="auto"/>
                  </w:tcBorders>
                </w:tcPr>
                <w:p w14:paraId="35CF992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8331EEB" w14:textId="77777777" w:rsidR="00DE08A5" w:rsidRDefault="00DE08A5" w:rsidP="00F92378">
                  <w:pPr>
                    <w:jc w:val="both"/>
                    <w:rPr>
                      <w:rFonts w:ascii="Calibri" w:hAnsi="Calibri"/>
                      <w:sz w:val="22"/>
                      <w:szCs w:val="22"/>
                    </w:rPr>
                  </w:pPr>
                </w:p>
              </w:tc>
            </w:tr>
            <w:tr w:rsidR="00DE08A5" w:rsidRPr="001563B2" w14:paraId="34F8E982" w14:textId="77777777" w:rsidTr="00F92378">
              <w:trPr>
                <w:trHeight w:hRule="exact" w:val="306"/>
              </w:trPr>
              <w:tc>
                <w:tcPr>
                  <w:tcW w:w="231" w:type="pct"/>
                  <w:tcBorders>
                    <w:top w:val="single" w:sz="6" w:space="0" w:color="auto"/>
                    <w:left w:val="single" w:sz="4" w:space="0" w:color="auto"/>
                    <w:bottom w:val="single" w:sz="6" w:space="0" w:color="auto"/>
                    <w:right w:val="single" w:sz="4" w:space="0" w:color="auto"/>
                  </w:tcBorders>
                  <w:vAlign w:val="center"/>
                </w:tcPr>
                <w:p w14:paraId="20DA7C04" w14:textId="77777777" w:rsidR="00DE08A5" w:rsidRPr="001563B2" w:rsidRDefault="00DE08A5" w:rsidP="00F92378">
                  <w:pPr>
                    <w:jc w:val="center"/>
                    <w:rPr>
                      <w:rFonts w:ascii="Calibri" w:hAnsi="Calibri"/>
                      <w:b/>
                      <w:sz w:val="22"/>
                      <w:szCs w:val="22"/>
                    </w:rPr>
                  </w:pPr>
                  <w:r>
                    <w:rPr>
                      <w:rFonts w:ascii="Calibri" w:hAnsi="Calibri"/>
                      <w:b/>
                      <w:sz w:val="22"/>
                      <w:szCs w:val="22"/>
                    </w:rPr>
                    <w:t>04</w:t>
                  </w:r>
                </w:p>
              </w:tc>
              <w:tc>
                <w:tcPr>
                  <w:tcW w:w="368" w:type="pct"/>
                  <w:tcBorders>
                    <w:top w:val="single" w:sz="6" w:space="0" w:color="auto"/>
                    <w:left w:val="single" w:sz="4" w:space="0" w:color="auto"/>
                    <w:bottom w:val="single" w:sz="6" w:space="0" w:color="auto"/>
                    <w:right w:val="single" w:sz="6" w:space="0" w:color="auto"/>
                  </w:tcBorders>
                  <w:vAlign w:val="center"/>
                </w:tcPr>
                <w:p w14:paraId="78D47207"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092768D0" w14:textId="77777777" w:rsidR="00DE08A5" w:rsidRPr="001563B2" w:rsidRDefault="00DE08A5" w:rsidP="00F92378">
                  <w:pPr>
                    <w:jc w:val="both"/>
                    <w:rPr>
                      <w:rFonts w:ascii="Calibri" w:hAnsi="Calibri"/>
                      <w:sz w:val="22"/>
                      <w:szCs w:val="22"/>
                    </w:rPr>
                  </w:pPr>
                  <w:r>
                    <w:rPr>
                      <w:rFonts w:ascii="Calibri" w:hAnsi="Calibri"/>
                      <w:sz w:val="22"/>
                      <w:szCs w:val="22"/>
                    </w:rPr>
                    <w:t>Tirar e colocar radiador Inter cooler</w:t>
                  </w:r>
                </w:p>
              </w:tc>
              <w:tc>
                <w:tcPr>
                  <w:tcW w:w="1383" w:type="pct"/>
                  <w:tcBorders>
                    <w:top w:val="single" w:sz="6" w:space="0" w:color="auto"/>
                    <w:left w:val="single" w:sz="6" w:space="0" w:color="auto"/>
                    <w:bottom w:val="single" w:sz="6" w:space="0" w:color="auto"/>
                    <w:right w:val="single" w:sz="6" w:space="0" w:color="auto"/>
                  </w:tcBorders>
                </w:tcPr>
                <w:p w14:paraId="47ECA730"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CD6BC0B" w14:textId="77777777" w:rsidR="00DE08A5" w:rsidRDefault="00DE08A5" w:rsidP="00F92378">
                  <w:pPr>
                    <w:jc w:val="both"/>
                    <w:rPr>
                      <w:rFonts w:ascii="Calibri" w:hAnsi="Calibri"/>
                      <w:sz w:val="22"/>
                      <w:szCs w:val="22"/>
                    </w:rPr>
                  </w:pPr>
                </w:p>
              </w:tc>
            </w:tr>
            <w:tr w:rsidR="00DE08A5" w:rsidRPr="001563B2" w14:paraId="50040D4F"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4C22EF33" w14:textId="77777777" w:rsidR="00DE08A5" w:rsidRPr="001563B2" w:rsidRDefault="00DE08A5" w:rsidP="00F92378">
                  <w:pPr>
                    <w:jc w:val="center"/>
                    <w:rPr>
                      <w:rFonts w:ascii="Calibri" w:hAnsi="Calibri"/>
                      <w:b/>
                      <w:sz w:val="22"/>
                      <w:szCs w:val="22"/>
                    </w:rPr>
                  </w:pPr>
                  <w:r>
                    <w:rPr>
                      <w:rFonts w:ascii="Calibri" w:hAnsi="Calibri"/>
                      <w:b/>
                      <w:sz w:val="22"/>
                      <w:szCs w:val="22"/>
                    </w:rPr>
                    <w:t>05</w:t>
                  </w:r>
                </w:p>
              </w:tc>
              <w:tc>
                <w:tcPr>
                  <w:tcW w:w="368" w:type="pct"/>
                  <w:tcBorders>
                    <w:top w:val="single" w:sz="6" w:space="0" w:color="auto"/>
                    <w:left w:val="single" w:sz="4" w:space="0" w:color="auto"/>
                    <w:bottom w:val="single" w:sz="6" w:space="0" w:color="auto"/>
                    <w:right w:val="single" w:sz="6" w:space="0" w:color="auto"/>
                  </w:tcBorders>
                  <w:vAlign w:val="center"/>
                </w:tcPr>
                <w:p w14:paraId="733F6299"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61B67713" w14:textId="77777777" w:rsidR="00DE08A5" w:rsidRPr="001563B2" w:rsidRDefault="00DE08A5" w:rsidP="00F92378">
                  <w:pPr>
                    <w:jc w:val="both"/>
                    <w:rPr>
                      <w:rFonts w:ascii="Calibri" w:hAnsi="Calibri"/>
                      <w:sz w:val="22"/>
                      <w:szCs w:val="22"/>
                    </w:rPr>
                  </w:pPr>
                  <w:r>
                    <w:rPr>
                      <w:rFonts w:ascii="Calibri" w:hAnsi="Calibri"/>
                      <w:sz w:val="22"/>
                      <w:szCs w:val="22"/>
                    </w:rPr>
                    <w:t xml:space="preserve">Trocar coxim traseiro do motor </w:t>
                  </w:r>
                </w:p>
              </w:tc>
              <w:tc>
                <w:tcPr>
                  <w:tcW w:w="1383" w:type="pct"/>
                  <w:tcBorders>
                    <w:top w:val="single" w:sz="6" w:space="0" w:color="auto"/>
                    <w:left w:val="single" w:sz="6" w:space="0" w:color="auto"/>
                    <w:bottom w:val="single" w:sz="6" w:space="0" w:color="auto"/>
                    <w:right w:val="single" w:sz="6" w:space="0" w:color="auto"/>
                  </w:tcBorders>
                </w:tcPr>
                <w:p w14:paraId="3002F888"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D055112" w14:textId="77777777" w:rsidR="00DE08A5" w:rsidRDefault="00DE08A5" w:rsidP="00F92378">
                  <w:pPr>
                    <w:jc w:val="both"/>
                    <w:rPr>
                      <w:rFonts w:ascii="Calibri" w:hAnsi="Calibri"/>
                      <w:sz w:val="22"/>
                      <w:szCs w:val="22"/>
                    </w:rPr>
                  </w:pPr>
                </w:p>
              </w:tc>
            </w:tr>
            <w:tr w:rsidR="00DE08A5" w:rsidRPr="001563B2" w14:paraId="3E35DE74"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467F6D96" w14:textId="77777777" w:rsidR="00DE08A5" w:rsidRPr="001563B2" w:rsidRDefault="00DE08A5" w:rsidP="00F92378">
                  <w:pPr>
                    <w:jc w:val="center"/>
                    <w:rPr>
                      <w:rFonts w:ascii="Calibri" w:hAnsi="Calibri"/>
                      <w:b/>
                      <w:sz w:val="22"/>
                      <w:szCs w:val="22"/>
                    </w:rPr>
                  </w:pPr>
                  <w:r>
                    <w:rPr>
                      <w:rFonts w:ascii="Calibri" w:hAnsi="Calibri"/>
                      <w:b/>
                      <w:sz w:val="22"/>
                      <w:szCs w:val="22"/>
                    </w:rPr>
                    <w:t>06</w:t>
                  </w:r>
                </w:p>
              </w:tc>
              <w:tc>
                <w:tcPr>
                  <w:tcW w:w="368" w:type="pct"/>
                  <w:tcBorders>
                    <w:top w:val="single" w:sz="6" w:space="0" w:color="auto"/>
                    <w:left w:val="single" w:sz="4" w:space="0" w:color="auto"/>
                    <w:bottom w:val="single" w:sz="6" w:space="0" w:color="auto"/>
                    <w:right w:val="single" w:sz="6" w:space="0" w:color="auto"/>
                  </w:tcBorders>
                  <w:vAlign w:val="center"/>
                </w:tcPr>
                <w:p w14:paraId="219BDDD3"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7399A252" w14:textId="77777777" w:rsidR="00DE08A5" w:rsidRPr="001563B2" w:rsidRDefault="00DE08A5" w:rsidP="00F92378">
                  <w:pPr>
                    <w:jc w:val="both"/>
                    <w:rPr>
                      <w:rFonts w:ascii="Calibri" w:hAnsi="Calibri"/>
                      <w:sz w:val="22"/>
                      <w:szCs w:val="22"/>
                    </w:rPr>
                  </w:pPr>
                  <w:r>
                    <w:rPr>
                      <w:rFonts w:ascii="Calibri" w:hAnsi="Calibri"/>
                      <w:sz w:val="22"/>
                      <w:szCs w:val="22"/>
                    </w:rPr>
                    <w:t xml:space="preserve">Serviço de compressor de ar </w:t>
                  </w:r>
                </w:p>
              </w:tc>
              <w:tc>
                <w:tcPr>
                  <w:tcW w:w="1383" w:type="pct"/>
                  <w:tcBorders>
                    <w:top w:val="single" w:sz="6" w:space="0" w:color="auto"/>
                    <w:left w:val="single" w:sz="6" w:space="0" w:color="auto"/>
                    <w:bottom w:val="single" w:sz="6" w:space="0" w:color="auto"/>
                    <w:right w:val="single" w:sz="6" w:space="0" w:color="auto"/>
                  </w:tcBorders>
                </w:tcPr>
                <w:p w14:paraId="67F5063E"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3DFD6C70" w14:textId="77777777" w:rsidR="00DE08A5" w:rsidRDefault="00DE08A5" w:rsidP="00F92378">
                  <w:pPr>
                    <w:jc w:val="both"/>
                    <w:rPr>
                      <w:rFonts w:ascii="Calibri" w:hAnsi="Calibri"/>
                      <w:sz w:val="22"/>
                      <w:szCs w:val="22"/>
                    </w:rPr>
                  </w:pPr>
                </w:p>
              </w:tc>
            </w:tr>
            <w:tr w:rsidR="00DE08A5" w:rsidRPr="001563B2" w14:paraId="38F1B347"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33A3D2D8" w14:textId="77777777" w:rsidR="00DE08A5" w:rsidRPr="001563B2" w:rsidRDefault="00DE08A5" w:rsidP="00F92378">
                  <w:pPr>
                    <w:jc w:val="center"/>
                    <w:rPr>
                      <w:rFonts w:ascii="Calibri" w:hAnsi="Calibri"/>
                      <w:b/>
                      <w:sz w:val="22"/>
                      <w:szCs w:val="22"/>
                    </w:rPr>
                  </w:pPr>
                  <w:r>
                    <w:rPr>
                      <w:rFonts w:ascii="Calibri" w:hAnsi="Calibri"/>
                      <w:b/>
                      <w:sz w:val="22"/>
                      <w:szCs w:val="22"/>
                    </w:rPr>
                    <w:t>07</w:t>
                  </w:r>
                </w:p>
              </w:tc>
              <w:tc>
                <w:tcPr>
                  <w:tcW w:w="368" w:type="pct"/>
                  <w:tcBorders>
                    <w:top w:val="single" w:sz="6" w:space="0" w:color="auto"/>
                    <w:left w:val="single" w:sz="4" w:space="0" w:color="auto"/>
                    <w:bottom w:val="single" w:sz="6" w:space="0" w:color="auto"/>
                    <w:right w:val="single" w:sz="6" w:space="0" w:color="auto"/>
                  </w:tcBorders>
                  <w:vAlign w:val="center"/>
                </w:tcPr>
                <w:p w14:paraId="2EDC85FB"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5D0CBC08" w14:textId="77777777" w:rsidR="00DE08A5" w:rsidRPr="001563B2" w:rsidRDefault="00DE08A5" w:rsidP="00F92378">
                  <w:pPr>
                    <w:jc w:val="both"/>
                    <w:rPr>
                      <w:rFonts w:ascii="Calibri" w:hAnsi="Calibri"/>
                      <w:sz w:val="22"/>
                      <w:szCs w:val="22"/>
                    </w:rPr>
                  </w:pPr>
                  <w:r>
                    <w:rPr>
                      <w:rFonts w:ascii="Calibri" w:hAnsi="Calibri"/>
                      <w:sz w:val="22"/>
                      <w:szCs w:val="22"/>
                    </w:rPr>
                    <w:t>Serviço de radiador</w:t>
                  </w:r>
                </w:p>
              </w:tc>
              <w:tc>
                <w:tcPr>
                  <w:tcW w:w="1383" w:type="pct"/>
                  <w:tcBorders>
                    <w:top w:val="single" w:sz="6" w:space="0" w:color="auto"/>
                    <w:left w:val="single" w:sz="6" w:space="0" w:color="auto"/>
                    <w:bottom w:val="single" w:sz="6" w:space="0" w:color="auto"/>
                    <w:right w:val="single" w:sz="6" w:space="0" w:color="auto"/>
                  </w:tcBorders>
                </w:tcPr>
                <w:p w14:paraId="4C96748B"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301D914" w14:textId="77777777" w:rsidR="00DE08A5" w:rsidRDefault="00DE08A5" w:rsidP="00F92378">
                  <w:pPr>
                    <w:jc w:val="both"/>
                    <w:rPr>
                      <w:rFonts w:ascii="Calibri" w:hAnsi="Calibri"/>
                      <w:sz w:val="22"/>
                      <w:szCs w:val="22"/>
                    </w:rPr>
                  </w:pPr>
                </w:p>
              </w:tc>
            </w:tr>
            <w:tr w:rsidR="00DE08A5" w:rsidRPr="001563B2" w14:paraId="363A4630" w14:textId="77777777" w:rsidTr="00F92378">
              <w:trPr>
                <w:trHeight w:hRule="exact" w:val="291"/>
              </w:trPr>
              <w:tc>
                <w:tcPr>
                  <w:tcW w:w="231" w:type="pct"/>
                  <w:tcBorders>
                    <w:top w:val="single" w:sz="6" w:space="0" w:color="auto"/>
                    <w:left w:val="single" w:sz="4" w:space="0" w:color="auto"/>
                    <w:bottom w:val="single" w:sz="6" w:space="0" w:color="auto"/>
                    <w:right w:val="single" w:sz="4" w:space="0" w:color="auto"/>
                  </w:tcBorders>
                  <w:vAlign w:val="center"/>
                </w:tcPr>
                <w:p w14:paraId="2B776A8F" w14:textId="77777777" w:rsidR="00DE08A5" w:rsidRPr="001563B2" w:rsidRDefault="00DE08A5" w:rsidP="00F92378">
                  <w:pPr>
                    <w:jc w:val="center"/>
                    <w:rPr>
                      <w:rFonts w:ascii="Calibri" w:hAnsi="Calibri"/>
                      <w:b/>
                      <w:sz w:val="22"/>
                      <w:szCs w:val="22"/>
                    </w:rPr>
                  </w:pPr>
                  <w:r>
                    <w:rPr>
                      <w:rFonts w:ascii="Calibri" w:hAnsi="Calibri"/>
                      <w:b/>
                      <w:sz w:val="22"/>
                      <w:szCs w:val="22"/>
                    </w:rPr>
                    <w:t>08</w:t>
                  </w:r>
                </w:p>
                <w:p w14:paraId="1F3FB988"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w:t>
                  </w:r>
                </w:p>
              </w:tc>
              <w:tc>
                <w:tcPr>
                  <w:tcW w:w="368" w:type="pct"/>
                  <w:tcBorders>
                    <w:top w:val="single" w:sz="6" w:space="0" w:color="auto"/>
                    <w:left w:val="single" w:sz="4" w:space="0" w:color="auto"/>
                    <w:bottom w:val="single" w:sz="6" w:space="0" w:color="auto"/>
                    <w:right w:val="single" w:sz="6" w:space="0" w:color="auto"/>
                  </w:tcBorders>
                  <w:vAlign w:val="center"/>
                </w:tcPr>
                <w:p w14:paraId="6ABD581E"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7CEA5C33" w14:textId="77777777" w:rsidR="00DE08A5" w:rsidRPr="001563B2" w:rsidRDefault="00DE08A5" w:rsidP="00F92378">
                  <w:pPr>
                    <w:jc w:val="both"/>
                    <w:rPr>
                      <w:rFonts w:ascii="Calibri" w:hAnsi="Calibri"/>
                      <w:sz w:val="22"/>
                      <w:szCs w:val="22"/>
                    </w:rPr>
                  </w:pPr>
                  <w:r>
                    <w:rPr>
                      <w:rFonts w:ascii="Calibri" w:hAnsi="Calibri"/>
                      <w:sz w:val="22"/>
                      <w:szCs w:val="22"/>
                    </w:rPr>
                    <w:t xml:space="preserve">Serviço de reparar bomba da direção hidráulica </w:t>
                  </w:r>
                </w:p>
              </w:tc>
              <w:tc>
                <w:tcPr>
                  <w:tcW w:w="1383" w:type="pct"/>
                  <w:tcBorders>
                    <w:top w:val="single" w:sz="6" w:space="0" w:color="auto"/>
                    <w:left w:val="single" w:sz="6" w:space="0" w:color="auto"/>
                    <w:bottom w:val="single" w:sz="6" w:space="0" w:color="auto"/>
                    <w:right w:val="single" w:sz="6" w:space="0" w:color="auto"/>
                  </w:tcBorders>
                </w:tcPr>
                <w:p w14:paraId="45E0008C"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3D81C39D" w14:textId="77777777" w:rsidR="00DE08A5" w:rsidRDefault="00DE08A5" w:rsidP="00F92378">
                  <w:pPr>
                    <w:jc w:val="both"/>
                    <w:rPr>
                      <w:rFonts w:ascii="Calibri" w:hAnsi="Calibri"/>
                      <w:sz w:val="22"/>
                      <w:szCs w:val="22"/>
                    </w:rPr>
                  </w:pPr>
                </w:p>
              </w:tc>
            </w:tr>
            <w:tr w:rsidR="00DE08A5" w:rsidRPr="001563B2" w14:paraId="20C3DAA0" w14:textId="77777777" w:rsidTr="00F92378">
              <w:trPr>
                <w:trHeight w:hRule="exact" w:val="307"/>
              </w:trPr>
              <w:tc>
                <w:tcPr>
                  <w:tcW w:w="231" w:type="pct"/>
                  <w:tcBorders>
                    <w:top w:val="single" w:sz="6" w:space="0" w:color="auto"/>
                    <w:left w:val="single" w:sz="4" w:space="0" w:color="auto"/>
                    <w:bottom w:val="single" w:sz="6" w:space="0" w:color="auto"/>
                    <w:right w:val="single" w:sz="4" w:space="0" w:color="auto"/>
                  </w:tcBorders>
                  <w:vAlign w:val="center"/>
                </w:tcPr>
                <w:p w14:paraId="74A36558" w14:textId="77777777" w:rsidR="00DE08A5" w:rsidRPr="001563B2" w:rsidRDefault="00DE08A5" w:rsidP="00F92378">
                  <w:pPr>
                    <w:jc w:val="center"/>
                    <w:rPr>
                      <w:rFonts w:ascii="Calibri" w:hAnsi="Calibri"/>
                      <w:b/>
                      <w:sz w:val="22"/>
                      <w:szCs w:val="22"/>
                    </w:rPr>
                  </w:pPr>
                  <w:r>
                    <w:rPr>
                      <w:rFonts w:ascii="Calibri" w:hAnsi="Calibri"/>
                      <w:b/>
                      <w:sz w:val="22"/>
                      <w:szCs w:val="22"/>
                    </w:rPr>
                    <w:t>09</w:t>
                  </w:r>
                </w:p>
              </w:tc>
              <w:tc>
                <w:tcPr>
                  <w:tcW w:w="368" w:type="pct"/>
                  <w:tcBorders>
                    <w:top w:val="single" w:sz="6" w:space="0" w:color="auto"/>
                    <w:left w:val="single" w:sz="4" w:space="0" w:color="auto"/>
                    <w:bottom w:val="single" w:sz="6" w:space="0" w:color="auto"/>
                    <w:right w:val="single" w:sz="6" w:space="0" w:color="auto"/>
                  </w:tcBorders>
                  <w:vAlign w:val="center"/>
                </w:tcPr>
                <w:p w14:paraId="3B73CCDE" w14:textId="77777777" w:rsidR="00DE08A5" w:rsidRPr="001563B2"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648729B4" w14:textId="77777777" w:rsidR="00DE08A5" w:rsidRPr="001563B2" w:rsidRDefault="00DE08A5" w:rsidP="00F92378">
                  <w:pPr>
                    <w:jc w:val="both"/>
                    <w:rPr>
                      <w:rFonts w:ascii="Calibri" w:hAnsi="Calibri"/>
                      <w:sz w:val="22"/>
                      <w:szCs w:val="22"/>
                    </w:rPr>
                  </w:pPr>
                  <w:r>
                    <w:rPr>
                      <w:rFonts w:ascii="Calibri" w:hAnsi="Calibri"/>
                      <w:sz w:val="22"/>
                      <w:szCs w:val="22"/>
                    </w:rPr>
                    <w:t xml:space="preserve">Serviço de usinagem retificação </w:t>
                  </w:r>
                </w:p>
              </w:tc>
              <w:tc>
                <w:tcPr>
                  <w:tcW w:w="1383" w:type="pct"/>
                  <w:tcBorders>
                    <w:top w:val="single" w:sz="6" w:space="0" w:color="auto"/>
                    <w:left w:val="single" w:sz="6" w:space="0" w:color="auto"/>
                    <w:bottom w:val="single" w:sz="6" w:space="0" w:color="auto"/>
                    <w:right w:val="single" w:sz="6" w:space="0" w:color="auto"/>
                  </w:tcBorders>
                </w:tcPr>
                <w:p w14:paraId="3057BC0D"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30D61A83" w14:textId="77777777" w:rsidR="00DE08A5" w:rsidRDefault="00DE08A5" w:rsidP="00F92378">
                  <w:pPr>
                    <w:jc w:val="both"/>
                    <w:rPr>
                      <w:rFonts w:ascii="Calibri" w:hAnsi="Calibri"/>
                      <w:sz w:val="22"/>
                      <w:szCs w:val="22"/>
                    </w:rPr>
                  </w:pPr>
                </w:p>
              </w:tc>
            </w:tr>
            <w:tr w:rsidR="00DE08A5" w:rsidRPr="001563B2" w14:paraId="64AC3138" w14:textId="77777777" w:rsidTr="00F92378">
              <w:trPr>
                <w:trHeight w:hRule="exact" w:val="291"/>
              </w:trPr>
              <w:tc>
                <w:tcPr>
                  <w:tcW w:w="231" w:type="pct"/>
                  <w:tcBorders>
                    <w:top w:val="single" w:sz="6" w:space="0" w:color="auto"/>
                    <w:left w:val="single" w:sz="4" w:space="0" w:color="auto"/>
                    <w:bottom w:val="single" w:sz="6" w:space="0" w:color="auto"/>
                    <w:right w:val="single" w:sz="4" w:space="0" w:color="auto"/>
                  </w:tcBorders>
                  <w:vAlign w:val="center"/>
                </w:tcPr>
                <w:p w14:paraId="14A6E719" w14:textId="77777777" w:rsidR="00DE08A5" w:rsidRPr="001563B2" w:rsidRDefault="00DE08A5" w:rsidP="00F92378">
                  <w:pPr>
                    <w:jc w:val="center"/>
                    <w:rPr>
                      <w:rFonts w:ascii="Calibri" w:hAnsi="Calibri"/>
                      <w:b/>
                      <w:sz w:val="22"/>
                      <w:szCs w:val="22"/>
                    </w:rPr>
                  </w:pPr>
                  <w:r>
                    <w:rPr>
                      <w:rFonts w:ascii="Calibri" w:hAnsi="Calibri"/>
                      <w:b/>
                      <w:sz w:val="22"/>
                      <w:szCs w:val="22"/>
                    </w:rPr>
                    <w:t>10</w:t>
                  </w:r>
                </w:p>
              </w:tc>
              <w:tc>
                <w:tcPr>
                  <w:tcW w:w="368" w:type="pct"/>
                  <w:tcBorders>
                    <w:top w:val="single" w:sz="6" w:space="0" w:color="auto"/>
                    <w:left w:val="single" w:sz="4" w:space="0" w:color="auto"/>
                    <w:bottom w:val="single" w:sz="6" w:space="0" w:color="auto"/>
                    <w:right w:val="single" w:sz="6" w:space="0" w:color="auto"/>
                  </w:tcBorders>
                  <w:vAlign w:val="center"/>
                </w:tcPr>
                <w:p w14:paraId="61FC5BAF"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29562BDB" w14:textId="77777777" w:rsidR="00DE08A5" w:rsidRPr="001563B2" w:rsidRDefault="00DE08A5" w:rsidP="00F92378">
                  <w:pPr>
                    <w:jc w:val="both"/>
                    <w:rPr>
                      <w:rFonts w:ascii="Calibri" w:hAnsi="Calibri"/>
                      <w:sz w:val="22"/>
                      <w:szCs w:val="22"/>
                    </w:rPr>
                  </w:pPr>
                  <w:r>
                    <w:rPr>
                      <w:rFonts w:ascii="Calibri" w:hAnsi="Calibri"/>
                      <w:sz w:val="22"/>
                      <w:szCs w:val="22"/>
                    </w:rPr>
                    <w:t xml:space="preserve">Serviço de reparo de bomba de alta pressão </w:t>
                  </w:r>
                </w:p>
              </w:tc>
              <w:tc>
                <w:tcPr>
                  <w:tcW w:w="1383" w:type="pct"/>
                  <w:tcBorders>
                    <w:top w:val="single" w:sz="6" w:space="0" w:color="auto"/>
                    <w:left w:val="single" w:sz="6" w:space="0" w:color="auto"/>
                    <w:bottom w:val="single" w:sz="6" w:space="0" w:color="auto"/>
                    <w:right w:val="single" w:sz="6" w:space="0" w:color="auto"/>
                  </w:tcBorders>
                </w:tcPr>
                <w:p w14:paraId="69DD3DE2"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79BF252" w14:textId="77777777" w:rsidR="00DE08A5" w:rsidRDefault="00DE08A5" w:rsidP="00F92378">
                  <w:pPr>
                    <w:jc w:val="both"/>
                    <w:rPr>
                      <w:rFonts w:ascii="Calibri" w:hAnsi="Calibri"/>
                      <w:sz w:val="22"/>
                      <w:szCs w:val="22"/>
                    </w:rPr>
                  </w:pPr>
                </w:p>
              </w:tc>
            </w:tr>
            <w:tr w:rsidR="00DE08A5" w:rsidRPr="001563B2" w14:paraId="0BD8B66A"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vAlign w:val="center"/>
                </w:tcPr>
                <w:p w14:paraId="3CE90DBB" w14:textId="77777777" w:rsidR="00DE08A5" w:rsidRPr="001563B2" w:rsidRDefault="00DE08A5" w:rsidP="00F92378">
                  <w:pPr>
                    <w:jc w:val="center"/>
                    <w:rPr>
                      <w:rFonts w:ascii="Calibri" w:hAnsi="Calibri"/>
                      <w:b/>
                      <w:sz w:val="22"/>
                      <w:szCs w:val="22"/>
                    </w:rPr>
                  </w:pPr>
                  <w:r>
                    <w:rPr>
                      <w:rFonts w:ascii="Calibri" w:hAnsi="Calibri"/>
                      <w:b/>
                      <w:sz w:val="22"/>
                      <w:szCs w:val="22"/>
                    </w:rPr>
                    <w:t>11</w:t>
                  </w:r>
                </w:p>
              </w:tc>
              <w:tc>
                <w:tcPr>
                  <w:tcW w:w="368" w:type="pct"/>
                  <w:tcBorders>
                    <w:top w:val="single" w:sz="6" w:space="0" w:color="auto"/>
                    <w:left w:val="single" w:sz="4" w:space="0" w:color="auto"/>
                    <w:bottom w:val="single" w:sz="6" w:space="0" w:color="auto"/>
                    <w:right w:val="single" w:sz="6" w:space="0" w:color="auto"/>
                  </w:tcBorders>
                  <w:vAlign w:val="center"/>
                </w:tcPr>
                <w:p w14:paraId="53C09759"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tc>
              <w:tc>
                <w:tcPr>
                  <w:tcW w:w="2197" w:type="pct"/>
                  <w:tcBorders>
                    <w:top w:val="single" w:sz="6" w:space="0" w:color="auto"/>
                    <w:left w:val="single" w:sz="6" w:space="0" w:color="auto"/>
                    <w:bottom w:val="single" w:sz="6" w:space="0" w:color="auto"/>
                    <w:right w:val="single" w:sz="6" w:space="0" w:color="auto"/>
                  </w:tcBorders>
                  <w:vAlign w:val="center"/>
                </w:tcPr>
                <w:p w14:paraId="1E7B1810" w14:textId="77777777" w:rsidR="00DE08A5" w:rsidRPr="001563B2" w:rsidRDefault="00DE08A5" w:rsidP="00F92378">
                  <w:pPr>
                    <w:jc w:val="both"/>
                    <w:rPr>
                      <w:rFonts w:ascii="Calibri" w:hAnsi="Calibri"/>
                      <w:sz w:val="22"/>
                      <w:szCs w:val="22"/>
                    </w:rPr>
                  </w:pPr>
                  <w:r>
                    <w:rPr>
                      <w:rFonts w:ascii="Calibri" w:hAnsi="Calibri"/>
                      <w:sz w:val="22"/>
                      <w:szCs w:val="22"/>
                    </w:rPr>
                    <w:t>Serviço de reparar bicos</w:t>
                  </w:r>
                </w:p>
              </w:tc>
              <w:tc>
                <w:tcPr>
                  <w:tcW w:w="1383" w:type="pct"/>
                  <w:tcBorders>
                    <w:top w:val="single" w:sz="6" w:space="0" w:color="auto"/>
                    <w:left w:val="single" w:sz="6" w:space="0" w:color="auto"/>
                    <w:bottom w:val="single" w:sz="6" w:space="0" w:color="auto"/>
                    <w:right w:val="single" w:sz="6" w:space="0" w:color="auto"/>
                  </w:tcBorders>
                </w:tcPr>
                <w:p w14:paraId="7356D269"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4D2F39D" w14:textId="77777777" w:rsidR="00DE08A5" w:rsidRDefault="00DE08A5" w:rsidP="00F92378">
                  <w:pPr>
                    <w:jc w:val="both"/>
                    <w:rPr>
                      <w:rFonts w:ascii="Calibri" w:hAnsi="Calibri"/>
                      <w:sz w:val="22"/>
                      <w:szCs w:val="22"/>
                    </w:rPr>
                  </w:pPr>
                </w:p>
              </w:tc>
            </w:tr>
            <w:tr w:rsidR="00DE08A5" w:rsidRPr="001563B2" w14:paraId="597B0B16"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vAlign w:val="center"/>
                </w:tcPr>
                <w:p w14:paraId="13DAB4F6" w14:textId="77777777" w:rsidR="00DE08A5" w:rsidRDefault="00DE08A5" w:rsidP="00F92378">
                  <w:pPr>
                    <w:jc w:val="center"/>
                    <w:rPr>
                      <w:rFonts w:ascii="Calibri" w:hAnsi="Calibri"/>
                      <w:b/>
                      <w:sz w:val="22"/>
                      <w:szCs w:val="22"/>
                    </w:rPr>
                  </w:pPr>
                </w:p>
              </w:tc>
              <w:tc>
                <w:tcPr>
                  <w:tcW w:w="368" w:type="pct"/>
                  <w:tcBorders>
                    <w:top w:val="single" w:sz="6" w:space="0" w:color="auto"/>
                    <w:left w:val="single" w:sz="4" w:space="0" w:color="auto"/>
                    <w:bottom w:val="single" w:sz="6" w:space="0" w:color="auto"/>
                    <w:right w:val="single" w:sz="6" w:space="0" w:color="auto"/>
                  </w:tcBorders>
                  <w:vAlign w:val="center"/>
                </w:tcPr>
                <w:p w14:paraId="485CFA8A" w14:textId="77777777" w:rsidR="00DE08A5" w:rsidRPr="001563B2" w:rsidRDefault="00DE08A5" w:rsidP="00F92378">
                  <w:pPr>
                    <w:jc w:val="center"/>
                    <w:rPr>
                      <w:rFonts w:ascii="Calibri" w:hAnsi="Calibri"/>
                      <w:sz w:val="22"/>
                      <w:szCs w:val="22"/>
                    </w:rPr>
                  </w:pPr>
                </w:p>
              </w:tc>
              <w:tc>
                <w:tcPr>
                  <w:tcW w:w="2197" w:type="pct"/>
                  <w:tcBorders>
                    <w:top w:val="single" w:sz="6" w:space="0" w:color="auto"/>
                    <w:left w:val="single" w:sz="6" w:space="0" w:color="auto"/>
                    <w:bottom w:val="single" w:sz="6" w:space="0" w:color="auto"/>
                    <w:right w:val="single" w:sz="6" w:space="0" w:color="auto"/>
                  </w:tcBorders>
                  <w:vAlign w:val="center"/>
                </w:tcPr>
                <w:p w14:paraId="32044A50" w14:textId="77777777" w:rsidR="00DE08A5" w:rsidRDefault="00DE08A5" w:rsidP="00F92378">
                  <w:pPr>
                    <w:jc w:val="both"/>
                    <w:rPr>
                      <w:rFonts w:ascii="Calibri" w:hAnsi="Calibri"/>
                      <w:sz w:val="22"/>
                      <w:szCs w:val="22"/>
                    </w:rPr>
                  </w:pPr>
                </w:p>
              </w:tc>
              <w:tc>
                <w:tcPr>
                  <w:tcW w:w="1383" w:type="pct"/>
                  <w:tcBorders>
                    <w:top w:val="single" w:sz="6" w:space="0" w:color="auto"/>
                    <w:left w:val="single" w:sz="6" w:space="0" w:color="auto"/>
                    <w:bottom w:val="single" w:sz="6" w:space="0" w:color="auto"/>
                    <w:right w:val="single" w:sz="6" w:space="0" w:color="auto"/>
                  </w:tcBorders>
                </w:tcPr>
                <w:p w14:paraId="69A3B228"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7F6933B" w14:textId="77777777" w:rsidR="00DE08A5" w:rsidRDefault="00DE08A5" w:rsidP="00F92378">
                  <w:pPr>
                    <w:jc w:val="both"/>
                    <w:rPr>
                      <w:rFonts w:ascii="Calibri" w:hAnsi="Calibri"/>
                      <w:sz w:val="22"/>
                      <w:szCs w:val="22"/>
                    </w:rPr>
                  </w:pPr>
                </w:p>
              </w:tc>
            </w:tr>
            <w:tr w:rsidR="00DE08A5" w:rsidRPr="001563B2" w14:paraId="32AB2BE6"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shd w:val="clear" w:color="auto" w:fill="948A54"/>
                  <w:vAlign w:val="center"/>
                </w:tcPr>
                <w:p w14:paraId="60651DDC" w14:textId="77777777" w:rsidR="00DE08A5" w:rsidRDefault="00DE08A5" w:rsidP="00F92378">
                  <w:pPr>
                    <w:jc w:val="center"/>
                    <w:rPr>
                      <w:rFonts w:ascii="Calibri" w:hAnsi="Calibri"/>
                      <w:b/>
                      <w:sz w:val="22"/>
                      <w:szCs w:val="22"/>
                    </w:rPr>
                  </w:pPr>
                  <w:r w:rsidRPr="001563B2">
                    <w:rPr>
                      <w:rFonts w:ascii="Calibri" w:hAnsi="Calibri"/>
                      <w:b/>
                      <w:sz w:val="22"/>
                      <w:szCs w:val="22"/>
                    </w:rPr>
                    <w:t>ITEM</w:t>
                  </w:r>
                </w:p>
              </w:tc>
              <w:tc>
                <w:tcPr>
                  <w:tcW w:w="368" w:type="pct"/>
                  <w:tcBorders>
                    <w:top w:val="single" w:sz="6" w:space="0" w:color="auto"/>
                    <w:left w:val="single" w:sz="4" w:space="0" w:color="auto"/>
                    <w:bottom w:val="single" w:sz="6" w:space="0" w:color="auto"/>
                    <w:right w:val="single" w:sz="6" w:space="0" w:color="auto"/>
                  </w:tcBorders>
                  <w:shd w:val="clear" w:color="auto" w:fill="948A54"/>
                  <w:vAlign w:val="center"/>
                </w:tcPr>
                <w:p w14:paraId="22377D15" w14:textId="77777777" w:rsidR="00DE08A5" w:rsidRPr="001563B2" w:rsidRDefault="00DE08A5" w:rsidP="00F92378">
                  <w:pPr>
                    <w:jc w:val="center"/>
                    <w:rPr>
                      <w:rFonts w:ascii="Calibri" w:hAnsi="Calibri"/>
                      <w:sz w:val="22"/>
                      <w:szCs w:val="22"/>
                    </w:rPr>
                  </w:pPr>
                  <w:r w:rsidRPr="001563B2">
                    <w:rPr>
                      <w:rFonts w:ascii="Calibri" w:hAnsi="Calibri"/>
                      <w:b/>
                      <w:sz w:val="22"/>
                      <w:szCs w:val="22"/>
                    </w:rPr>
                    <w:t>QUANT.</w:t>
                  </w:r>
                </w:p>
              </w:tc>
              <w:tc>
                <w:tcPr>
                  <w:tcW w:w="2197" w:type="pct"/>
                  <w:tcBorders>
                    <w:top w:val="single" w:sz="6" w:space="0" w:color="auto"/>
                    <w:left w:val="single" w:sz="6" w:space="0" w:color="auto"/>
                    <w:bottom w:val="single" w:sz="6" w:space="0" w:color="auto"/>
                    <w:right w:val="single" w:sz="6" w:space="0" w:color="auto"/>
                  </w:tcBorders>
                  <w:shd w:val="clear" w:color="auto" w:fill="948A54"/>
                  <w:vAlign w:val="center"/>
                </w:tcPr>
                <w:p w14:paraId="45C64148" w14:textId="77777777" w:rsidR="00DE08A5" w:rsidRDefault="00DE08A5" w:rsidP="00F92378">
                  <w:pPr>
                    <w:jc w:val="both"/>
                    <w:rPr>
                      <w:rFonts w:ascii="Calibri" w:hAnsi="Calibri"/>
                      <w:sz w:val="22"/>
                      <w:szCs w:val="22"/>
                    </w:rPr>
                  </w:pPr>
                  <w:r w:rsidRPr="001563B2">
                    <w:rPr>
                      <w:rFonts w:ascii="Calibri" w:hAnsi="Calibri"/>
                      <w:b/>
                      <w:sz w:val="22"/>
                      <w:szCs w:val="22"/>
                    </w:rPr>
                    <w:t>DESCRIÇÃO DAS PEÇAS</w:t>
                  </w:r>
                </w:p>
              </w:tc>
              <w:tc>
                <w:tcPr>
                  <w:tcW w:w="1383" w:type="pct"/>
                  <w:tcBorders>
                    <w:top w:val="single" w:sz="6" w:space="0" w:color="auto"/>
                    <w:left w:val="single" w:sz="6" w:space="0" w:color="auto"/>
                    <w:bottom w:val="single" w:sz="6" w:space="0" w:color="auto"/>
                    <w:right w:val="single" w:sz="6" w:space="0" w:color="auto"/>
                  </w:tcBorders>
                  <w:shd w:val="clear" w:color="auto" w:fill="948A54"/>
                </w:tcPr>
                <w:p w14:paraId="61C338E7" w14:textId="77777777" w:rsidR="00DE08A5" w:rsidRPr="001563B2" w:rsidRDefault="00DE08A5" w:rsidP="00F92378">
                  <w:pPr>
                    <w:jc w:val="center"/>
                    <w:rPr>
                      <w:rFonts w:ascii="Calibri" w:hAnsi="Calibri"/>
                      <w:b/>
                      <w:sz w:val="22"/>
                      <w:szCs w:val="22"/>
                    </w:rPr>
                  </w:pPr>
                  <w:r>
                    <w:rPr>
                      <w:rFonts w:ascii="Calibri" w:hAnsi="Calibri"/>
                      <w:b/>
                      <w:sz w:val="22"/>
                      <w:szCs w:val="22"/>
                    </w:rPr>
                    <w:t>MODELO/ANO</w:t>
                  </w:r>
                </w:p>
              </w:tc>
              <w:tc>
                <w:tcPr>
                  <w:tcW w:w="821" w:type="pct"/>
                  <w:tcBorders>
                    <w:top w:val="single" w:sz="6" w:space="0" w:color="auto"/>
                    <w:left w:val="single" w:sz="6" w:space="0" w:color="auto"/>
                    <w:bottom w:val="single" w:sz="6" w:space="0" w:color="auto"/>
                    <w:right w:val="single" w:sz="6" w:space="0" w:color="auto"/>
                  </w:tcBorders>
                  <w:shd w:val="clear" w:color="auto" w:fill="948A54"/>
                </w:tcPr>
                <w:p w14:paraId="196AD647" w14:textId="77777777" w:rsidR="00DE08A5" w:rsidRDefault="00DE08A5" w:rsidP="00F92378">
                  <w:pPr>
                    <w:jc w:val="center"/>
                    <w:rPr>
                      <w:rFonts w:ascii="Calibri" w:hAnsi="Calibri"/>
                      <w:b/>
                      <w:sz w:val="22"/>
                      <w:szCs w:val="22"/>
                    </w:rPr>
                  </w:pPr>
                  <w:r>
                    <w:rPr>
                      <w:rFonts w:ascii="Calibri" w:hAnsi="Calibri"/>
                      <w:b/>
                      <w:sz w:val="22"/>
                      <w:szCs w:val="22"/>
                    </w:rPr>
                    <w:t>PLACA</w:t>
                  </w:r>
                </w:p>
              </w:tc>
            </w:tr>
            <w:tr w:rsidR="00DE08A5" w:rsidRPr="001563B2" w14:paraId="5E702AD5" w14:textId="77777777" w:rsidTr="00F92378">
              <w:trPr>
                <w:trHeight w:hRule="exact" w:val="302"/>
              </w:trPr>
              <w:tc>
                <w:tcPr>
                  <w:tcW w:w="231" w:type="pct"/>
                  <w:tcBorders>
                    <w:top w:val="single" w:sz="6" w:space="0" w:color="auto"/>
                    <w:left w:val="single" w:sz="4" w:space="0" w:color="auto"/>
                    <w:bottom w:val="single" w:sz="4" w:space="0" w:color="auto"/>
                    <w:right w:val="single" w:sz="4" w:space="0" w:color="auto"/>
                  </w:tcBorders>
                  <w:vAlign w:val="center"/>
                </w:tcPr>
                <w:p w14:paraId="6BBFE2AE"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01</w:t>
                  </w:r>
                </w:p>
              </w:tc>
              <w:tc>
                <w:tcPr>
                  <w:tcW w:w="368" w:type="pct"/>
                  <w:tcBorders>
                    <w:top w:val="single" w:sz="6" w:space="0" w:color="auto"/>
                    <w:left w:val="single" w:sz="4" w:space="0" w:color="auto"/>
                    <w:bottom w:val="single" w:sz="4" w:space="0" w:color="auto"/>
                    <w:right w:val="single" w:sz="6" w:space="0" w:color="auto"/>
                  </w:tcBorders>
                  <w:vAlign w:val="center"/>
                </w:tcPr>
                <w:p w14:paraId="3B681C08"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4" w:space="0" w:color="auto"/>
                    <w:right w:val="single" w:sz="6" w:space="0" w:color="auto"/>
                  </w:tcBorders>
                  <w:vAlign w:val="center"/>
                </w:tcPr>
                <w:p w14:paraId="24082B43" w14:textId="77777777" w:rsidR="00DE08A5" w:rsidRDefault="00DE08A5" w:rsidP="00F92378">
                  <w:pPr>
                    <w:jc w:val="both"/>
                    <w:rPr>
                      <w:rFonts w:ascii="Calibri" w:hAnsi="Calibri"/>
                      <w:sz w:val="22"/>
                      <w:szCs w:val="22"/>
                    </w:rPr>
                  </w:pPr>
                  <w:r>
                    <w:rPr>
                      <w:rFonts w:ascii="Calibri" w:hAnsi="Calibri"/>
                      <w:sz w:val="22"/>
                      <w:szCs w:val="22"/>
                    </w:rPr>
                    <w:t xml:space="preserve">Amortecedor dianteiro </w:t>
                  </w:r>
                </w:p>
              </w:tc>
              <w:tc>
                <w:tcPr>
                  <w:tcW w:w="1383" w:type="pct"/>
                  <w:tcBorders>
                    <w:top w:val="single" w:sz="6" w:space="0" w:color="auto"/>
                    <w:left w:val="single" w:sz="6" w:space="0" w:color="auto"/>
                    <w:bottom w:val="single" w:sz="4" w:space="0" w:color="auto"/>
                    <w:right w:val="single" w:sz="6" w:space="0" w:color="auto"/>
                  </w:tcBorders>
                </w:tcPr>
                <w:p w14:paraId="68706056" w14:textId="77777777" w:rsidR="00DE08A5" w:rsidRDefault="00DE08A5" w:rsidP="00F92378">
                  <w:pPr>
                    <w:jc w:val="center"/>
                    <w:rPr>
                      <w:rFonts w:ascii="Calibri" w:hAnsi="Calibri"/>
                      <w:sz w:val="22"/>
                      <w:szCs w:val="22"/>
                    </w:rPr>
                  </w:pPr>
                  <w:r>
                    <w:rPr>
                      <w:rFonts w:ascii="Calibri" w:hAnsi="Calibri"/>
                      <w:sz w:val="22"/>
                      <w:szCs w:val="22"/>
                    </w:rPr>
                    <w:t>2009/2009</w:t>
                  </w:r>
                </w:p>
              </w:tc>
              <w:tc>
                <w:tcPr>
                  <w:tcW w:w="821" w:type="pct"/>
                  <w:tcBorders>
                    <w:top w:val="single" w:sz="6" w:space="0" w:color="auto"/>
                    <w:left w:val="single" w:sz="6" w:space="0" w:color="auto"/>
                    <w:bottom w:val="single" w:sz="4" w:space="0" w:color="auto"/>
                    <w:right w:val="single" w:sz="6" w:space="0" w:color="auto"/>
                  </w:tcBorders>
                </w:tcPr>
                <w:p w14:paraId="3A2CA985" w14:textId="77777777" w:rsidR="00DE08A5" w:rsidRDefault="00DE08A5" w:rsidP="00F92378">
                  <w:pPr>
                    <w:jc w:val="center"/>
                    <w:rPr>
                      <w:rFonts w:ascii="Calibri" w:hAnsi="Calibri"/>
                      <w:sz w:val="22"/>
                      <w:szCs w:val="22"/>
                    </w:rPr>
                  </w:pPr>
                  <w:r>
                    <w:rPr>
                      <w:rFonts w:ascii="Calibri" w:hAnsi="Calibri"/>
                      <w:sz w:val="22"/>
                      <w:szCs w:val="22"/>
                    </w:rPr>
                    <w:t>HSH2125</w:t>
                  </w:r>
                </w:p>
              </w:tc>
            </w:tr>
            <w:tr w:rsidR="00DE08A5" w:rsidRPr="001563B2" w14:paraId="66031641" w14:textId="77777777" w:rsidTr="00F92378">
              <w:trPr>
                <w:trHeight w:hRule="exact" w:val="301"/>
              </w:trPr>
              <w:tc>
                <w:tcPr>
                  <w:tcW w:w="231" w:type="pct"/>
                  <w:tcBorders>
                    <w:top w:val="single" w:sz="4" w:space="0" w:color="auto"/>
                    <w:left w:val="single" w:sz="4" w:space="0" w:color="auto"/>
                    <w:bottom w:val="single" w:sz="6" w:space="0" w:color="auto"/>
                    <w:right w:val="single" w:sz="4" w:space="0" w:color="auto"/>
                  </w:tcBorders>
                  <w:vAlign w:val="center"/>
                </w:tcPr>
                <w:p w14:paraId="10280D37"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02</w:t>
                  </w:r>
                </w:p>
              </w:tc>
              <w:tc>
                <w:tcPr>
                  <w:tcW w:w="368" w:type="pct"/>
                  <w:tcBorders>
                    <w:top w:val="single" w:sz="4" w:space="0" w:color="auto"/>
                    <w:left w:val="single" w:sz="4" w:space="0" w:color="auto"/>
                    <w:bottom w:val="single" w:sz="6" w:space="0" w:color="auto"/>
                    <w:right w:val="single" w:sz="6" w:space="0" w:color="auto"/>
                  </w:tcBorders>
                  <w:vAlign w:val="center"/>
                </w:tcPr>
                <w:p w14:paraId="6B8FB6AB"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4" w:space="0" w:color="auto"/>
                    <w:left w:val="single" w:sz="6" w:space="0" w:color="auto"/>
                    <w:bottom w:val="single" w:sz="6" w:space="0" w:color="auto"/>
                    <w:right w:val="single" w:sz="6" w:space="0" w:color="auto"/>
                  </w:tcBorders>
                  <w:vAlign w:val="center"/>
                </w:tcPr>
                <w:p w14:paraId="035FA71A" w14:textId="77777777" w:rsidR="00DE08A5" w:rsidRDefault="00DE08A5" w:rsidP="00F92378">
                  <w:pPr>
                    <w:jc w:val="both"/>
                    <w:rPr>
                      <w:rFonts w:ascii="Calibri" w:hAnsi="Calibri"/>
                      <w:sz w:val="22"/>
                      <w:szCs w:val="22"/>
                    </w:rPr>
                  </w:pPr>
                  <w:r>
                    <w:rPr>
                      <w:rFonts w:ascii="Calibri" w:hAnsi="Calibri"/>
                      <w:sz w:val="22"/>
                      <w:szCs w:val="22"/>
                    </w:rPr>
                    <w:t xml:space="preserve">Campana dianteira </w:t>
                  </w:r>
                </w:p>
              </w:tc>
              <w:tc>
                <w:tcPr>
                  <w:tcW w:w="1383" w:type="pct"/>
                  <w:tcBorders>
                    <w:top w:val="single" w:sz="4" w:space="0" w:color="auto"/>
                    <w:left w:val="single" w:sz="6" w:space="0" w:color="auto"/>
                    <w:bottom w:val="single" w:sz="6" w:space="0" w:color="auto"/>
                    <w:right w:val="single" w:sz="6" w:space="0" w:color="auto"/>
                  </w:tcBorders>
                </w:tcPr>
                <w:p w14:paraId="079A2FFE" w14:textId="77777777" w:rsidR="00DE08A5" w:rsidRDefault="00DE08A5" w:rsidP="00F92378">
                  <w:pPr>
                    <w:jc w:val="both"/>
                    <w:rPr>
                      <w:rFonts w:ascii="Calibri" w:hAnsi="Calibri"/>
                      <w:sz w:val="22"/>
                      <w:szCs w:val="22"/>
                    </w:rPr>
                  </w:pPr>
                </w:p>
              </w:tc>
              <w:tc>
                <w:tcPr>
                  <w:tcW w:w="821" w:type="pct"/>
                  <w:tcBorders>
                    <w:top w:val="single" w:sz="4" w:space="0" w:color="auto"/>
                    <w:left w:val="single" w:sz="6" w:space="0" w:color="auto"/>
                    <w:bottom w:val="single" w:sz="6" w:space="0" w:color="auto"/>
                    <w:right w:val="single" w:sz="6" w:space="0" w:color="auto"/>
                  </w:tcBorders>
                </w:tcPr>
                <w:p w14:paraId="412FE8CF" w14:textId="77777777" w:rsidR="00DE08A5" w:rsidRDefault="00DE08A5" w:rsidP="00F92378">
                  <w:pPr>
                    <w:jc w:val="both"/>
                    <w:rPr>
                      <w:rFonts w:ascii="Calibri" w:hAnsi="Calibri"/>
                      <w:sz w:val="22"/>
                      <w:szCs w:val="22"/>
                    </w:rPr>
                  </w:pPr>
                </w:p>
              </w:tc>
            </w:tr>
            <w:tr w:rsidR="00DE08A5" w:rsidRPr="001563B2" w14:paraId="3FE3D5A0"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1F799947"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03</w:t>
                  </w:r>
                </w:p>
              </w:tc>
              <w:tc>
                <w:tcPr>
                  <w:tcW w:w="368" w:type="pct"/>
                  <w:tcBorders>
                    <w:top w:val="single" w:sz="6" w:space="0" w:color="auto"/>
                    <w:left w:val="single" w:sz="4" w:space="0" w:color="auto"/>
                    <w:bottom w:val="single" w:sz="6" w:space="0" w:color="auto"/>
                    <w:right w:val="single" w:sz="6" w:space="0" w:color="auto"/>
                  </w:tcBorders>
                  <w:vAlign w:val="center"/>
                </w:tcPr>
                <w:p w14:paraId="16F9EE38"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0D34A161" w14:textId="77777777" w:rsidR="00DE08A5" w:rsidRDefault="00DE08A5" w:rsidP="00F92378">
                  <w:pPr>
                    <w:jc w:val="both"/>
                    <w:rPr>
                      <w:rFonts w:ascii="Calibri" w:hAnsi="Calibri"/>
                      <w:sz w:val="22"/>
                      <w:szCs w:val="22"/>
                    </w:rPr>
                  </w:pPr>
                  <w:r>
                    <w:rPr>
                      <w:rFonts w:ascii="Calibri" w:hAnsi="Calibri"/>
                      <w:sz w:val="22"/>
                      <w:szCs w:val="22"/>
                    </w:rPr>
                    <w:t xml:space="preserve">Jogo de lona de freio dianteiro </w:t>
                  </w:r>
                </w:p>
              </w:tc>
              <w:tc>
                <w:tcPr>
                  <w:tcW w:w="1383" w:type="pct"/>
                  <w:tcBorders>
                    <w:top w:val="single" w:sz="6" w:space="0" w:color="auto"/>
                    <w:left w:val="single" w:sz="6" w:space="0" w:color="auto"/>
                    <w:bottom w:val="single" w:sz="6" w:space="0" w:color="auto"/>
                    <w:right w:val="single" w:sz="6" w:space="0" w:color="auto"/>
                  </w:tcBorders>
                </w:tcPr>
                <w:p w14:paraId="371FC135"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843E638" w14:textId="77777777" w:rsidR="00DE08A5" w:rsidRDefault="00DE08A5" w:rsidP="00F92378">
                  <w:pPr>
                    <w:jc w:val="both"/>
                    <w:rPr>
                      <w:rFonts w:ascii="Calibri" w:hAnsi="Calibri"/>
                      <w:sz w:val="22"/>
                      <w:szCs w:val="22"/>
                    </w:rPr>
                  </w:pPr>
                </w:p>
              </w:tc>
            </w:tr>
            <w:tr w:rsidR="00DE08A5" w:rsidRPr="001563B2" w14:paraId="1B99BC4D"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vAlign w:val="center"/>
                </w:tcPr>
                <w:p w14:paraId="22872874"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04</w:t>
                  </w:r>
                </w:p>
              </w:tc>
              <w:tc>
                <w:tcPr>
                  <w:tcW w:w="368" w:type="pct"/>
                  <w:tcBorders>
                    <w:top w:val="single" w:sz="6" w:space="0" w:color="auto"/>
                    <w:left w:val="single" w:sz="4" w:space="0" w:color="auto"/>
                    <w:bottom w:val="single" w:sz="6" w:space="0" w:color="auto"/>
                    <w:right w:val="single" w:sz="6" w:space="0" w:color="auto"/>
                  </w:tcBorders>
                  <w:vAlign w:val="center"/>
                </w:tcPr>
                <w:p w14:paraId="3627AF00"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2B716A11" w14:textId="77777777" w:rsidR="00DE08A5" w:rsidRDefault="00DE08A5" w:rsidP="00F92378">
                  <w:pPr>
                    <w:jc w:val="both"/>
                    <w:rPr>
                      <w:rFonts w:ascii="Calibri" w:hAnsi="Calibri"/>
                      <w:sz w:val="22"/>
                      <w:szCs w:val="22"/>
                    </w:rPr>
                  </w:pPr>
                  <w:r>
                    <w:rPr>
                      <w:rFonts w:ascii="Calibri" w:hAnsi="Calibri"/>
                      <w:sz w:val="22"/>
                      <w:szCs w:val="22"/>
                    </w:rPr>
                    <w:t>Kit de embreagem</w:t>
                  </w:r>
                </w:p>
              </w:tc>
              <w:tc>
                <w:tcPr>
                  <w:tcW w:w="1383" w:type="pct"/>
                  <w:tcBorders>
                    <w:top w:val="single" w:sz="6" w:space="0" w:color="auto"/>
                    <w:left w:val="single" w:sz="6" w:space="0" w:color="auto"/>
                    <w:bottom w:val="single" w:sz="6" w:space="0" w:color="auto"/>
                    <w:right w:val="single" w:sz="6" w:space="0" w:color="auto"/>
                  </w:tcBorders>
                </w:tcPr>
                <w:p w14:paraId="38FEEA90"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6796EBB" w14:textId="77777777" w:rsidR="00DE08A5" w:rsidRDefault="00DE08A5" w:rsidP="00F92378">
                  <w:pPr>
                    <w:jc w:val="both"/>
                    <w:rPr>
                      <w:rFonts w:ascii="Calibri" w:hAnsi="Calibri"/>
                      <w:sz w:val="22"/>
                      <w:szCs w:val="22"/>
                    </w:rPr>
                  </w:pPr>
                </w:p>
              </w:tc>
            </w:tr>
            <w:tr w:rsidR="00DE08A5" w:rsidRPr="001563B2" w14:paraId="08A24E5E"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73D98A92"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05</w:t>
                  </w:r>
                </w:p>
              </w:tc>
              <w:tc>
                <w:tcPr>
                  <w:tcW w:w="368" w:type="pct"/>
                  <w:tcBorders>
                    <w:top w:val="single" w:sz="6" w:space="0" w:color="auto"/>
                    <w:left w:val="single" w:sz="4" w:space="0" w:color="auto"/>
                    <w:bottom w:val="single" w:sz="6" w:space="0" w:color="auto"/>
                    <w:right w:val="single" w:sz="6" w:space="0" w:color="auto"/>
                  </w:tcBorders>
                  <w:vAlign w:val="center"/>
                </w:tcPr>
                <w:p w14:paraId="7BA5F082"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p w14:paraId="2808939A" w14:textId="77777777" w:rsidR="00DE08A5" w:rsidRPr="001563B2" w:rsidRDefault="00DE08A5" w:rsidP="00F92378">
                  <w:pPr>
                    <w:jc w:val="center"/>
                    <w:rPr>
                      <w:rFonts w:ascii="Calibri" w:hAnsi="Calibri"/>
                      <w:sz w:val="22"/>
                      <w:szCs w:val="22"/>
                    </w:rPr>
                  </w:pPr>
                  <w:r w:rsidRPr="001563B2">
                    <w:rPr>
                      <w:rFonts w:ascii="Calibri" w:hAnsi="Calibri"/>
                      <w:sz w:val="22"/>
                      <w:szCs w:val="22"/>
                    </w:rPr>
                    <w:t>-</w:t>
                  </w:r>
                </w:p>
              </w:tc>
              <w:tc>
                <w:tcPr>
                  <w:tcW w:w="2197" w:type="pct"/>
                  <w:tcBorders>
                    <w:top w:val="single" w:sz="6" w:space="0" w:color="auto"/>
                    <w:left w:val="single" w:sz="6" w:space="0" w:color="auto"/>
                    <w:bottom w:val="single" w:sz="6" w:space="0" w:color="auto"/>
                    <w:right w:val="single" w:sz="6" w:space="0" w:color="auto"/>
                  </w:tcBorders>
                  <w:vAlign w:val="center"/>
                </w:tcPr>
                <w:p w14:paraId="6C1355D5" w14:textId="77777777" w:rsidR="00DE08A5" w:rsidRDefault="00DE08A5" w:rsidP="00F92378">
                  <w:pPr>
                    <w:jc w:val="both"/>
                    <w:rPr>
                      <w:rFonts w:ascii="Calibri" w:hAnsi="Calibri"/>
                      <w:sz w:val="22"/>
                      <w:szCs w:val="22"/>
                    </w:rPr>
                  </w:pPr>
                  <w:r>
                    <w:rPr>
                      <w:rFonts w:ascii="Calibri" w:hAnsi="Calibri"/>
                      <w:sz w:val="22"/>
                      <w:szCs w:val="22"/>
                    </w:rPr>
                    <w:t xml:space="preserve">Cilindro mestre de embreagem </w:t>
                  </w:r>
                </w:p>
              </w:tc>
              <w:tc>
                <w:tcPr>
                  <w:tcW w:w="1383" w:type="pct"/>
                  <w:tcBorders>
                    <w:top w:val="single" w:sz="6" w:space="0" w:color="auto"/>
                    <w:left w:val="single" w:sz="6" w:space="0" w:color="auto"/>
                    <w:bottom w:val="single" w:sz="6" w:space="0" w:color="auto"/>
                    <w:right w:val="single" w:sz="6" w:space="0" w:color="auto"/>
                  </w:tcBorders>
                </w:tcPr>
                <w:p w14:paraId="3CD0B2E2"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D6B4E29" w14:textId="77777777" w:rsidR="00DE08A5" w:rsidRDefault="00DE08A5" w:rsidP="00F92378">
                  <w:pPr>
                    <w:jc w:val="both"/>
                    <w:rPr>
                      <w:rFonts w:ascii="Calibri" w:hAnsi="Calibri"/>
                      <w:sz w:val="22"/>
                      <w:szCs w:val="22"/>
                    </w:rPr>
                  </w:pPr>
                </w:p>
              </w:tc>
            </w:tr>
            <w:tr w:rsidR="00DE08A5" w:rsidRPr="001563B2" w14:paraId="604E4179"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55A52CF6"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06</w:t>
                  </w:r>
                </w:p>
              </w:tc>
              <w:tc>
                <w:tcPr>
                  <w:tcW w:w="368" w:type="pct"/>
                  <w:tcBorders>
                    <w:top w:val="single" w:sz="6" w:space="0" w:color="auto"/>
                    <w:left w:val="single" w:sz="4" w:space="0" w:color="auto"/>
                    <w:bottom w:val="single" w:sz="6" w:space="0" w:color="auto"/>
                    <w:right w:val="single" w:sz="6" w:space="0" w:color="auto"/>
                  </w:tcBorders>
                  <w:vAlign w:val="center"/>
                </w:tcPr>
                <w:p w14:paraId="3CBAB7C7"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62292209" w14:textId="77777777" w:rsidR="00DE08A5" w:rsidRDefault="00DE08A5" w:rsidP="00F92378">
                  <w:pPr>
                    <w:jc w:val="both"/>
                    <w:rPr>
                      <w:rFonts w:ascii="Calibri" w:hAnsi="Calibri"/>
                      <w:sz w:val="22"/>
                      <w:szCs w:val="22"/>
                    </w:rPr>
                  </w:pPr>
                  <w:r>
                    <w:rPr>
                      <w:rFonts w:ascii="Calibri" w:hAnsi="Calibri"/>
                      <w:sz w:val="22"/>
                      <w:szCs w:val="22"/>
                    </w:rPr>
                    <w:t xml:space="preserve">Cilindro auxiliar de embreagem </w:t>
                  </w:r>
                </w:p>
              </w:tc>
              <w:tc>
                <w:tcPr>
                  <w:tcW w:w="1383" w:type="pct"/>
                  <w:tcBorders>
                    <w:top w:val="single" w:sz="6" w:space="0" w:color="auto"/>
                    <w:left w:val="single" w:sz="6" w:space="0" w:color="auto"/>
                    <w:bottom w:val="single" w:sz="6" w:space="0" w:color="auto"/>
                    <w:right w:val="single" w:sz="6" w:space="0" w:color="auto"/>
                  </w:tcBorders>
                </w:tcPr>
                <w:p w14:paraId="5F0B9DD1"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BB24001" w14:textId="77777777" w:rsidR="00DE08A5" w:rsidRDefault="00DE08A5" w:rsidP="00F92378">
                  <w:pPr>
                    <w:jc w:val="both"/>
                    <w:rPr>
                      <w:rFonts w:ascii="Calibri" w:hAnsi="Calibri"/>
                      <w:sz w:val="22"/>
                      <w:szCs w:val="22"/>
                    </w:rPr>
                  </w:pPr>
                </w:p>
              </w:tc>
            </w:tr>
            <w:tr w:rsidR="00DE08A5" w:rsidRPr="001563B2" w14:paraId="0D4F99B7" w14:textId="77777777" w:rsidTr="00F92378">
              <w:trPr>
                <w:trHeight w:hRule="exact" w:val="302"/>
              </w:trPr>
              <w:tc>
                <w:tcPr>
                  <w:tcW w:w="231" w:type="pct"/>
                  <w:tcBorders>
                    <w:top w:val="single" w:sz="6" w:space="0" w:color="auto"/>
                    <w:left w:val="single" w:sz="4" w:space="0" w:color="auto"/>
                    <w:bottom w:val="single" w:sz="4" w:space="0" w:color="auto"/>
                    <w:right w:val="single" w:sz="4" w:space="0" w:color="auto"/>
                  </w:tcBorders>
                  <w:vAlign w:val="center"/>
                </w:tcPr>
                <w:p w14:paraId="3532BA5D"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07</w:t>
                  </w:r>
                </w:p>
              </w:tc>
              <w:tc>
                <w:tcPr>
                  <w:tcW w:w="368" w:type="pct"/>
                  <w:tcBorders>
                    <w:top w:val="single" w:sz="6" w:space="0" w:color="auto"/>
                    <w:left w:val="single" w:sz="4" w:space="0" w:color="auto"/>
                    <w:bottom w:val="single" w:sz="4" w:space="0" w:color="auto"/>
                    <w:right w:val="single" w:sz="6" w:space="0" w:color="auto"/>
                  </w:tcBorders>
                  <w:vAlign w:val="center"/>
                </w:tcPr>
                <w:p w14:paraId="762461D7"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4" w:space="0" w:color="auto"/>
                    <w:right w:val="single" w:sz="6" w:space="0" w:color="auto"/>
                  </w:tcBorders>
                  <w:vAlign w:val="center"/>
                </w:tcPr>
                <w:p w14:paraId="6CCA700F" w14:textId="77777777" w:rsidR="00DE08A5" w:rsidRDefault="00DE08A5" w:rsidP="00F92378">
                  <w:pPr>
                    <w:jc w:val="both"/>
                    <w:rPr>
                      <w:rFonts w:ascii="Calibri" w:hAnsi="Calibri"/>
                      <w:sz w:val="22"/>
                      <w:szCs w:val="22"/>
                    </w:rPr>
                  </w:pPr>
                  <w:r>
                    <w:rPr>
                      <w:rFonts w:ascii="Calibri" w:hAnsi="Calibri"/>
                      <w:sz w:val="22"/>
                      <w:szCs w:val="22"/>
                    </w:rPr>
                    <w:t xml:space="preserve">Campana traseira </w:t>
                  </w:r>
                </w:p>
              </w:tc>
              <w:tc>
                <w:tcPr>
                  <w:tcW w:w="1383" w:type="pct"/>
                  <w:tcBorders>
                    <w:top w:val="single" w:sz="6" w:space="0" w:color="auto"/>
                    <w:left w:val="single" w:sz="6" w:space="0" w:color="auto"/>
                    <w:bottom w:val="single" w:sz="4" w:space="0" w:color="auto"/>
                    <w:right w:val="single" w:sz="6" w:space="0" w:color="auto"/>
                  </w:tcBorders>
                </w:tcPr>
                <w:p w14:paraId="2D39F280"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4" w:space="0" w:color="auto"/>
                    <w:right w:val="single" w:sz="6" w:space="0" w:color="auto"/>
                  </w:tcBorders>
                </w:tcPr>
                <w:p w14:paraId="2318E681" w14:textId="77777777" w:rsidR="00DE08A5" w:rsidRDefault="00DE08A5" w:rsidP="00F92378">
                  <w:pPr>
                    <w:jc w:val="both"/>
                    <w:rPr>
                      <w:rFonts w:ascii="Calibri" w:hAnsi="Calibri"/>
                      <w:sz w:val="22"/>
                      <w:szCs w:val="22"/>
                    </w:rPr>
                  </w:pPr>
                </w:p>
              </w:tc>
            </w:tr>
            <w:tr w:rsidR="00DE08A5" w:rsidRPr="001563B2" w14:paraId="4D1DC115" w14:textId="77777777" w:rsidTr="00F92378">
              <w:trPr>
                <w:trHeight w:hRule="exact" w:val="301"/>
              </w:trPr>
              <w:tc>
                <w:tcPr>
                  <w:tcW w:w="231" w:type="pct"/>
                  <w:tcBorders>
                    <w:top w:val="single" w:sz="4" w:space="0" w:color="auto"/>
                    <w:left w:val="single" w:sz="4" w:space="0" w:color="auto"/>
                    <w:bottom w:val="single" w:sz="6" w:space="0" w:color="auto"/>
                    <w:right w:val="single" w:sz="4" w:space="0" w:color="auto"/>
                  </w:tcBorders>
                  <w:vAlign w:val="center"/>
                </w:tcPr>
                <w:p w14:paraId="41C8B375"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08</w:t>
                  </w:r>
                </w:p>
              </w:tc>
              <w:tc>
                <w:tcPr>
                  <w:tcW w:w="368" w:type="pct"/>
                  <w:tcBorders>
                    <w:top w:val="single" w:sz="4" w:space="0" w:color="auto"/>
                    <w:left w:val="single" w:sz="4" w:space="0" w:color="auto"/>
                    <w:bottom w:val="single" w:sz="6" w:space="0" w:color="auto"/>
                    <w:right w:val="single" w:sz="6" w:space="0" w:color="auto"/>
                  </w:tcBorders>
                  <w:vAlign w:val="center"/>
                </w:tcPr>
                <w:p w14:paraId="4B996F43"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p w14:paraId="584E3C6C" w14:textId="77777777" w:rsidR="00DE08A5" w:rsidRPr="001563B2" w:rsidRDefault="00DE08A5" w:rsidP="00F92378">
                  <w:pPr>
                    <w:jc w:val="center"/>
                    <w:rPr>
                      <w:rFonts w:ascii="Calibri" w:hAnsi="Calibri"/>
                      <w:sz w:val="22"/>
                      <w:szCs w:val="22"/>
                    </w:rPr>
                  </w:pPr>
                  <w:r w:rsidRPr="001563B2">
                    <w:rPr>
                      <w:rFonts w:ascii="Calibri" w:hAnsi="Calibri"/>
                      <w:sz w:val="22"/>
                      <w:szCs w:val="22"/>
                    </w:rPr>
                    <w:t>-</w:t>
                  </w:r>
                </w:p>
              </w:tc>
              <w:tc>
                <w:tcPr>
                  <w:tcW w:w="2197" w:type="pct"/>
                  <w:tcBorders>
                    <w:top w:val="single" w:sz="4" w:space="0" w:color="auto"/>
                    <w:left w:val="single" w:sz="6" w:space="0" w:color="auto"/>
                    <w:bottom w:val="single" w:sz="6" w:space="0" w:color="auto"/>
                    <w:right w:val="single" w:sz="6" w:space="0" w:color="auto"/>
                  </w:tcBorders>
                  <w:vAlign w:val="center"/>
                </w:tcPr>
                <w:p w14:paraId="4C70E854" w14:textId="77777777" w:rsidR="00DE08A5" w:rsidRDefault="00DE08A5" w:rsidP="00F92378">
                  <w:pPr>
                    <w:jc w:val="both"/>
                    <w:rPr>
                      <w:rFonts w:ascii="Calibri" w:hAnsi="Calibri"/>
                      <w:sz w:val="22"/>
                      <w:szCs w:val="22"/>
                    </w:rPr>
                  </w:pPr>
                  <w:r>
                    <w:rPr>
                      <w:rFonts w:ascii="Calibri" w:hAnsi="Calibri"/>
                      <w:sz w:val="22"/>
                      <w:szCs w:val="22"/>
                    </w:rPr>
                    <w:t xml:space="preserve">Patim de freio traseiro </w:t>
                  </w:r>
                </w:p>
              </w:tc>
              <w:tc>
                <w:tcPr>
                  <w:tcW w:w="1383" w:type="pct"/>
                  <w:tcBorders>
                    <w:top w:val="single" w:sz="4" w:space="0" w:color="auto"/>
                    <w:left w:val="single" w:sz="6" w:space="0" w:color="auto"/>
                    <w:bottom w:val="single" w:sz="6" w:space="0" w:color="auto"/>
                    <w:right w:val="single" w:sz="6" w:space="0" w:color="auto"/>
                  </w:tcBorders>
                </w:tcPr>
                <w:p w14:paraId="228DCA57" w14:textId="77777777" w:rsidR="00DE08A5" w:rsidRDefault="00DE08A5" w:rsidP="00F92378">
                  <w:pPr>
                    <w:jc w:val="both"/>
                    <w:rPr>
                      <w:rFonts w:ascii="Calibri" w:hAnsi="Calibri"/>
                      <w:sz w:val="22"/>
                      <w:szCs w:val="22"/>
                    </w:rPr>
                  </w:pPr>
                </w:p>
              </w:tc>
              <w:tc>
                <w:tcPr>
                  <w:tcW w:w="821" w:type="pct"/>
                  <w:tcBorders>
                    <w:top w:val="single" w:sz="4" w:space="0" w:color="auto"/>
                    <w:left w:val="single" w:sz="6" w:space="0" w:color="auto"/>
                    <w:bottom w:val="single" w:sz="6" w:space="0" w:color="auto"/>
                    <w:right w:val="single" w:sz="6" w:space="0" w:color="auto"/>
                  </w:tcBorders>
                </w:tcPr>
                <w:p w14:paraId="34982DB1" w14:textId="77777777" w:rsidR="00DE08A5" w:rsidRDefault="00DE08A5" w:rsidP="00F92378">
                  <w:pPr>
                    <w:jc w:val="both"/>
                    <w:rPr>
                      <w:rFonts w:ascii="Calibri" w:hAnsi="Calibri"/>
                      <w:sz w:val="22"/>
                      <w:szCs w:val="22"/>
                    </w:rPr>
                  </w:pPr>
                </w:p>
              </w:tc>
            </w:tr>
            <w:tr w:rsidR="00DE08A5" w:rsidRPr="001563B2" w14:paraId="44001335"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09851E0C"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09</w:t>
                  </w:r>
                </w:p>
              </w:tc>
              <w:tc>
                <w:tcPr>
                  <w:tcW w:w="368" w:type="pct"/>
                  <w:tcBorders>
                    <w:top w:val="single" w:sz="6" w:space="0" w:color="auto"/>
                    <w:left w:val="single" w:sz="4" w:space="0" w:color="auto"/>
                    <w:bottom w:val="single" w:sz="6" w:space="0" w:color="auto"/>
                    <w:right w:val="single" w:sz="6" w:space="0" w:color="auto"/>
                  </w:tcBorders>
                  <w:vAlign w:val="center"/>
                </w:tcPr>
                <w:p w14:paraId="52DE568D"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8</w:t>
                  </w:r>
                </w:p>
                <w:p w14:paraId="36AB2ECC" w14:textId="77777777" w:rsidR="00DE08A5" w:rsidRPr="001563B2" w:rsidRDefault="00DE08A5" w:rsidP="00F92378">
                  <w:pPr>
                    <w:jc w:val="center"/>
                    <w:rPr>
                      <w:rFonts w:ascii="Calibri" w:hAnsi="Calibri"/>
                      <w:sz w:val="22"/>
                      <w:szCs w:val="22"/>
                    </w:rPr>
                  </w:pPr>
                  <w:r w:rsidRPr="001563B2">
                    <w:rPr>
                      <w:rFonts w:ascii="Calibri" w:hAnsi="Calibri"/>
                      <w:sz w:val="22"/>
                      <w:szCs w:val="22"/>
                    </w:rPr>
                    <w:noBreakHyphen/>
                  </w:r>
                </w:p>
              </w:tc>
              <w:tc>
                <w:tcPr>
                  <w:tcW w:w="2197" w:type="pct"/>
                  <w:tcBorders>
                    <w:top w:val="single" w:sz="6" w:space="0" w:color="auto"/>
                    <w:left w:val="single" w:sz="6" w:space="0" w:color="auto"/>
                    <w:bottom w:val="single" w:sz="6" w:space="0" w:color="auto"/>
                    <w:right w:val="single" w:sz="6" w:space="0" w:color="auto"/>
                  </w:tcBorders>
                  <w:vAlign w:val="center"/>
                </w:tcPr>
                <w:p w14:paraId="602F1E33" w14:textId="77777777" w:rsidR="00DE08A5" w:rsidRDefault="00DE08A5" w:rsidP="00F92378">
                  <w:pPr>
                    <w:jc w:val="both"/>
                    <w:rPr>
                      <w:rFonts w:ascii="Calibri" w:hAnsi="Calibri"/>
                      <w:sz w:val="22"/>
                      <w:szCs w:val="22"/>
                    </w:rPr>
                  </w:pPr>
                  <w:r>
                    <w:rPr>
                      <w:rFonts w:ascii="Calibri" w:hAnsi="Calibri"/>
                      <w:sz w:val="22"/>
                      <w:szCs w:val="22"/>
                    </w:rPr>
                    <w:t xml:space="preserve">Rolete do patim do freio </w:t>
                  </w:r>
                </w:p>
              </w:tc>
              <w:tc>
                <w:tcPr>
                  <w:tcW w:w="1383" w:type="pct"/>
                  <w:tcBorders>
                    <w:top w:val="single" w:sz="6" w:space="0" w:color="auto"/>
                    <w:left w:val="single" w:sz="6" w:space="0" w:color="auto"/>
                    <w:bottom w:val="single" w:sz="6" w:space="0" w:color="auto"/>
                    <w:right w:val="single" w:sz="6" w:space="0" w:color="auto"/>
                  </w:tcBorders>
                </w:tcPr>
                <w:p w14:paraId="0AA67F6B"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3072ED23" w14:textId="77777777" w:rsidR="00DE08A5" w:rsidRDefault="00DE08A5" w:rsidP="00F92378">
                  <w:pPr>
                    <w:jc w:val="both"/>
                    <w:rPr>
                      <w:rFonts w:ascii="Calibri" w:hAnsi="Calibri"/>
                      <w:sz w:val="22"/>
                      <w:szCs w:val="22"/>
                    </w:rPr>
                  </w:pPr>
                </w:p>
              </w:tc>
            </w:tr>
            <w:tr w:rsidR="00DE08A5" w:rsidRPr="001563B2" w14:paraId="270D408F"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51EDBAA2"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lastRenderedPageBreak/>
                    <w:t>10</w:t>
                  </w:r>
                </w:p>
              </w:tc>
              <w:tc>
                <w:tcPr>
                  <w:tcW w:w="368" w:type="pct"/>
                  <w:tcBorders>
                    <w:top w:val="single" w:sz="6" w:space="0" w:color="auto"/>
                    <w:left w:val="single" w:sz="4" w:space="0" w:color="auto"/>
                    <w:bottom w:val="single" w:sz="6" w:space="0" w:color="auto"/>
                    <w:right w:val="single" w:sz="6" w:space="0" w:color="auto"/>
                  </w:tcBorders>
                  <w:vAlign w:val="center"/>
                </w:tcPr>
                <w:p w14:paraId="281DC5A6"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19344142" w14:textId="77777777" w:rsidR="00DE08A5" w:rsidRDefault="00DE08A5" w:rsidP="00F92378">
                  <w:pPr>
                    <w:jc w:val="both"/>
                    <w:rPr>
                      <w:rFonts w:ascii="Calibri" w:hAnsi="Calibri"/>
                      <w:sz w:val="22"/>
                      <w:szCs w:val="22"/>
                    </w:rPr>
                  </w:pPr>
                  <w:r>
                    <w:rPr>
                      <w:rFonts w:ascii="Calibri" w:hAnsi="Calibri"/>
                      <w:sz w:val="22"/>
                      <w:szCs w:val="22"/>
                    </w:rPr>
                    <w:t xml:space="preserve">Kit de mola do patim </w:t>
                  </w:r>
                </w:p>
              </w:tc>
              <w:tc>
                <w:tcPr>
                  <w:tcW w:w="1383" w:type="pct"/>
                  <w:tcBorders>
                    <w:top w:val="single" w:sz="6" w:space="0" w:color="auto"/>
                    <w:left w:val="single" w:sz="6" w:space="0" w:color="auto"/>
                    <w:bottom w:val="single" w:sz="6" w:space="0" w:color="auto"/>
                    <w:right w:val="single" w:sz="6" w:space="0" w:color="auto"/>
                  </w:tcBorders>
                </w:tcPr>
                <w:p w14:paraId="04B82D30"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8AA445C" w14:textId="77777777" w:rsidR="00DE08A5" w:rsidRDefault="00DE08A5" w:rsidP="00F92378">
                  <w:pPr>
                    <w:jc w:val="both"/>
                    <w:rPr>
                      <w:rFonts w:ascii="Calibri" w:hAnsi="Calibri"/>
                      <w:sz w:val="22"/>
                      <w:szCs w:val="22"/>
                    </w:rPr>
                  </w:pPr>
                </w:p>
              </w:tc>
            </w:tr>
            <w:tr w:rsidR="00DE08A5" w:rsidRPr="001563B2" w14:paraId="5F468EFD"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42727E33"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11</w:t>
                  </w:r>
                </w:p>
              </w:tc>
              <w:tc>
                <w:tcPr>
                  <w:tcW w:w="368" w:type="pct"/>
                  <w:tcBorders>
                    <w:top w:val="single" w:sz="6" w:space="0" w:color="auto"/>
                    <w:left w:val="single" w:sz="4" w:space="0" w:color="auto"/>
                    <w:bottom w:val="single" w:sz="6" w:space="0" w:color="auto"/>
                    <w:right w:val="single" w:sz="6" w:space="0" w:color="auto"/>
                  </w:tcBorders>
                  <w:vAlign w:val="center"/>
                </w:tcPr>
                <w:p w14:paraId="3D60329C"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2E825A79" w14:textId="77777777" w:rsidR="00DE08A5" w:rsidRDefault="00DE08A5" w:rsidP="00F92378">
                  <w:pPr>
                    <w:jc w:val="both"/>
                    <w:rPr>
                      <w:rFonts w:ascii="Calibri" w:hAnsi="Calibri"/>
                      <w:sz w:val="22"/>
                      <w:szCs w:val="22"/>
                    </w:rPr>
                  </w:pPr>
                  <w:r>
                    <w:rPr>
                      <w:rFonts w:ascii="Calibri" w:hAnsi="Calibri"/>
                      <w:sz w:val="22"/>
                      <w:szCs w:val="22"/>
                    </w:rPr>
                    <w:t xml:space="preserve">Jogo de lona de freio traseiro </w:t>
                  </w:r>
                </w:p>
              </w:tc>
              <w:tc>
                <w:tcPr>
                  <w:tcW w:w="1383" w:type="pct"/>
                  <w:tcBorders>
                    <w:top w:val="single" w:sz="6" w:space="0" w:color="auto"/>
                    <w:left w:val="single" w:sz="6" w:space="0" w:color="auto"/>
                    <w:bottom w:val="single" w:sz="6" w:space="0" w:color="auto"/>
                    <w:right w:val="single" w:sz="6" w:space="0" w:color="auto"/>
                  </w:tcBorders>
                </w:tcPr>
                <w:p w14:paraId="59D59897"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24BC161" w14:textId="77777777" w:rsidR="00DE08A5" w:rsidRDefault="00DE08A5" w:rsidP="00F92378">
                  <w:pPr>
                    <w:jc w:val="both"/>
                    <w:rPr>
                      <w:rFonts w:ascii="Calibri" w:hAnsi="Calibri"/>
                      <w:sz w:val="22"/>
                      <w:szCs w:val="22"/>
                    </w:rPr>
                  </w:pPr>
                </w:p>
              </w:tc>
            </w:tr>
            <w:tr w:rsidR="00DE08A5" w:rsidRPr="001563B2" w14:paraId="7A17AEBF"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30E8575A"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12</w:t>
                  </w:r>
                </w:p>
              </w:tc>
              <w:tc>
                <w:tcPr>
                  <w:tcW w:w="368" w:type="pct"/>
                  <w:tcBorders>
                    <w:top w:val="single" w:sz="6" w:space="0" w:color="auto"/>
                    <w:left w:val="single" w:sz="4" w:space="0" w:color="auto"/>
                    <w:bottom w:val="single" w:sz="6" w:space="0" w:color="auto"/>
                    <w:right w:val="single" w:sz="6" w:space="0" w:color="auto"/>
                  </w:tcBorders>
                  <w:vAlign w:val="center"/>
                </w:tcPr>
                <w:p w14:paraId="5C6BF08F"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33F88820" w14:textId="77777777" w:rsidR="00DE08A5" w:rsidRDefault="00DE08A5" w:rsidP="00F92378">
                  <w:pPr>
                    <w:jc w:val="both"/>
                    <w:rPr>
                      <w:rFonts w:ascii="Calibri" w:hAnsi="Calibri"/>
                      <w:sz w:val="22"/>
                      <w:szCs w:val="22"/>
                    </w:rPr>
                  </w:pPr>
                  <w:r>
                    <w:rPr>
                      <w:rFonts w:ascii="Calibri" w:hAnsi="Calibri"/>
                      <w:sz w:val="22"/>
                      <w:szCs w:val="22"/>
                    </w:rPr>
                    <w:t>Amortecedor traseiro</w:t>
                  </w:r>
                </w:p>
              </w:tc>
              <w:tc>
                <w:tcPr>
                  <w:tcW w:w="1383" w:type="pct"/>
                  <w:tcBorders>
                    <w:top w:val="single" w:sz="6" w:space="0" w:color="auto"/>
                    <w:left w:val="single" w:sz="6" w:space="0" w:color="auto"/>
                    <w:bottom w:val="single" w:sz="6" w:space="0" w:color="auto"/>
                    <w:right w:val="single" w:sz="6" w:space="0" w:color="auto"/>
                  </w:tcBorders>
                </w:tcPr>
                <w:p w14:paraId="608AF5DC"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E06E8A4" w14:textId="77777777" w:rsidR="00DE08A5" w:rsidRDefault="00DE08A5" w:rsidP="00F92378">
                  <w:pPr>
                    <w:jc w:val="both"/>
                    <w:rPr>
                      <w:rFonts w:ascii="Calibri" w:hAnsi="Calibri"/>
                      <w:sz w:val="22"/>
                      <w:szCs w:val="22"/>
                    </w:rPr>
                  </w:pPr>
                </w:p>
              </w:tc>
            </w:tr>
            <w:tr w:rsidR="00DE08A5" w:rsidRPr="001563B2" w14:paraId="1FD80986"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7997C70D"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13</w:t>
                  </w:r>
                </w:p>
              </w:tc>
              <w:tc>
                <w:tcPr>
                  <w:tcW w:w="368" w:type="pct"/>
                  <w:tcBorders>
                    <w:top w:val="single" w:sz="6" w:space="0" w:color="auto"/>
                    <w:left w:val="single" w:sz="4" w:space="0" w:color="auto"/>
                    <w:bottom w:val="single" w:sz="6" w:space="0" w:color="auto"/>
                    <w:right w:val="single" w:sz="6" w:space="0" w:color="auto"/>
                  </w:tcBorders>
                  <w:vAlign w:val="center"/>
                </w:tcPr>
                <w:p w14:paraId="4EBC2CB1"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240B5C97" w14:textId="77777777" w:rsidR="00DE08A5" w:rsidRDefault="00DE08A5" w:rsidP="00F92378">
                  <w:pPr>
                    <w:jc w:val="both"/>
                    <w:rPr>
                      <w:rFonts w:ascii="Calibri" w:hAnsi="Calibri"/>
                      <w:sz w:val="22"/>
                      <w:szCs w:val="22"/>
                    </w:rPr>
                  </w:pPr>
                  <w:r>
                    <w:rPr>
                      <w:rFonts w:ascii="Calibri" w:hAnsi="Calibri"/>
                      <w:sz w:val="22"/>
                      <w:szCs w:val="22"/>
                    </w:rPr>
                    <w:t>Retentor traseiro</w:t>
                  </w:r>
                </w:p>
              </w:tc>
              <w:tc>
                <w:tcPr>
                  <w:tcW w:w="1383" w:type="pct"/>
                  <w:tcBorders>
                    <w:top w:val="single" w:sz="6" w:space="0" w:color="auto"/>
                    <w:left w:val="single" w:sz="6" w:space="0" w:color="auto"/>
                    <w:bottom w:val="single" w:sz="6" w:space="0" w:color="auto"/>
                    <w:right w:val="single" w:sz="6" w:space="0" w:color="auto"/>
                  </w:tcBorders>
                </w:tcPr>
                <w:p w14:paraId="62EBE1F9"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0E48F47D" w14:textId="77777777" w:rsidR="00DE08A5" w:rsidRDefault="00DE08A5" w:rsidP="00F92378">
                  <w:pPr>
                    <w:jc w:val="both"/>
                    <w:rPr>
                      <w:rFonts w:ascii="Calibri" w:hAnsi="Calibri"/>
                      <w:sz w:val="22"/>
                      <w:szCs w:val="22"/>
                    </w:rPr>
                  </w:pPr>
                </w:p>
              </w:tc>
            </w:tr>
            <w:tr w:rsidR="00DE08A5" w:rsidRPr="001563B2" w14:paraId="4A5657A4"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3DF2104E"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14</w:t>
                  </w:r>
                </w:p>
              </w:tc>
              <w:tc>
                <w:tcPr>
                  <w:tcW w:w="368" w:type="pct"/>
                  <w:tcBorders>
                    <w:top w:val="single" w:sz="6" w:space="0" w:color="auto"/>
                    <w:left w:val="single" w:sz="4" w:space="0" w:color="auto"/>
                    <w:bottom w:val="single" w:sz="6" w:space="0" w:color="auto"/>
                    <w:right w:val="single" w:sz="6" w:space="0" w:color="auto"/>
                  </w:tcBorders>
                  <w:vAlign w:val="center"/>
                </w:tcPr>
                <w:p w14:paraId="0A6843C6"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5CFCC8B0" w14:textId="77777777" w:rsidR="00DE08A5" w:rsidRDefault="00DE08A5" w:rsidP="00F92378">
                  <w:pPr>
                    <w:jc w:val="both"/>
                    <w:rPr>
                      <w:rFonts w:ascii="Calibri" w:hAnsi="Calibri"/>
                      <w:sz w:val="22"/>
                      <w:szCs w:val="22"/>
                    </w:rPr>
                  </w:pPr>
                  <w:r>
                    <w:rPr>
                      <w:rFonts w:ascii="Calibri" w:hAnsi="Calibri"/>
                      <w:sz w:val="22"/>
                      <w:szCs w:val="22"/>
                    </w:rPr>
                    <w:t xml:space="preserve">Rolamento externo traseiro </w:t>
                  </w:r>
                </w:p>
                <w:p w14:paraId="68ABE5E5" w14:textId="77777777" w:rsidR="00DE08A5" w:rsidRDefault="00DE08A5" w:rsidP="00F92378">
                  <w:pPr>
                    <w:jc w:val="both"/>
                    <w:rPr>
                      <w:rFonts w:ascii="Calibri" w:hAnsi="Calibri"/>
                      <w:sz w:val="22"/>
                      <w:szCs w:val="22"/>
                    </w:rPr>
                  </w:pPr>
                </w:p>
              </w:tc>
              <w:tc>
                <w:tcPr>
                  <w:tcW w:w="1383" w:type="pct"/>
                  <w:tcBorders>
                    <w:top w:val="single" w:sz="6" w:space="0" w:color="auto"/>
                    <w:left w:val="single" w:sz="6" w:space="0" w:color="auto"/>
                    <w:bottom w:val="single" w:sz="6" w:space="0" w:color="auto"/>
                    <w:right w:val="single" w:sz="6" w:space="0" w:color="auto"/>
                  </w:tcBorders>
                </w:tcPr>
                <w:p w14:paraId="259F79DB"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2127D1B" w14:textId="77777777" w:rsidR="00DE08A5" w:rsidRDefault="00DE08A5" w:rsidP="00F92378">
                  <w:pPr>
                    <w:jc w:val="both"/>
                    <w:rPr>
                      <w:rFonts w:ascii="Calibri" w:hAnsi="Calibri"/>
                      <w:sz w:val="22"/>
                      <w:szCs w:val="22"/>
                    </w:rPr>
                  </w:pPr>
                </w:p>
              </w:tc>
            </w:tr>
            <w:tr w:rsidR="00DE08A5" w:rsidRPr="001563B2" w14:paraId="331E8C4E"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6D6CF888"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15</w:t>
                  </w:r>
                </w:p>
              </w:tc>
              <w:tc>
                <w:tcPr>
                  <w:tcW w:w="368" w:type="pct"/>
                  <w:tcBorders>
                    <w:top w:val="single" w:sz="6" w:space="0" w:color="auto"/>
                    <w:left w:val="single" w:sz="4" w:space="0" w:color="auto"/>
                    <w:bottom w:val="single" w:sz="6" w:space="0" w:color="auto"/>
                    <w:right w:val="single" w:sz="6" w:space="0" w:color="auto"/>
                  </w:tcBorders>
                  <w:vAlign w:val="center"/>
                </w:tcPr>
                <w:p w14:paraId="08875DF7"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4C2C7737" w14:textId="77777777" w:rsidR="00DE08A5" w:rsidRDefault="00DE08A5" w:rsidP="00F92378">
                  <w:pPr>
                    <w:jc w:val="both"/>
                    <w:rPr>
                      <w:rFonts w:ascii="Calibri" w:hAnsi="Calibri"/>
                      <w:sz w:val="22"/>
                      <w:szCs w:val="22"/>
                    </w:rPr>
                  </w:pPr>
                  <w:r>
                    <w:rPr>
                      <w:rFonts w:ascii="Calibri" w:hAnsi="Calibri"/>
                      <w:sz w:val="22"/>
                      <w:szCs w:val="22"/>
                    </w:rPr>
                    <w:t>Rolamento interno traseiro</w:t>
                  </w:r>
                </w:p>
              </w:tc>
              <w:tc>
                <w:tcPr>
                  <w:tcW w:w="1383" w:type="pct"/>
                  <w:tcBorders>
                    <w:top w:val="single" w:sz="6" w:space="0" w:color="auto"/>
                    <w:left w:val="single" w:sz="6" w:space="0" w:color="auto"/>
                    <w:bottom w:val="single" w:sz="6" w:space="0" w:color="auto"/>
                    <w:right w:val="single" w:sz="6" w:space="0" w:color="auto"/>
                  </w:tcBorders>
                </w:tcPr>
                <w:p w14:paraId="60E65271"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EF5B49B" w14:textId="77777777" w:rsidR="00DE08A5" w:rsidRDefault="00DE08A5" w:rsidP="00F92378">
                  <w:pPr>
                    <w:jc w:val="both"/>
                    <w:rPr>
                      <w:rFonts w:ascii="Calibri" w:hAnsi="Calibri"/>
                      <w:sz w:val="22"/>
                      <w:szCs w:val="22"/>
                    </w:rPr>
                  </w:pPr>
                </w:p>
              </w:tc>
            </w:tr>
            <w:tr w:rsidR="00DE08A5" w:rsidRPr="001563B2" w14:paraId="73F78D81"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vAlign w:val="center"/>
                </w:tcPr>
                <w:p w14:paraId="35F958B0"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16</w:t>
                  </w:r>
                </w:p>
              </w:tc>
              <w:tc>
                <w:tcPr>
                  <w:tcW w:w="368" w:type="pct"/>
                  <w:tcBorders>
                    <w:top w:val="single" w:sz="6" w:space="0" w:color="auto"/>
                    <w:left w:val="single" w:sz="4" w:space="0" w:color="auto"/>
                    <w:bottom w:val="single" w:sz="6" w:space="0" w:color="auto"/>
                    <w:right w:val="single" w:sz="6" w:space="0" w:color="auto"/>
                  </w:tcBorders>
                  <w:vAlign w:val="center"/>
                </w:tcPr>
                <w:p w14:paraId="39CC354D"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6A258AE2" w14:textId="77777777" w:rsidR="00DE08A5" w:rsidRDefault="00DE08A5" w:rsidP="00F92378">
                  <w:pPr>
                    <w:jc w:val="both"/>
                    <w:rPr>
                      <w:rFonts w:ascii="Calibri" w:hAnsi="Calibri"/>
                      <w:sz w:val="22"/>
                      <w:szCs w:val="22"/>
                    </w:rPr>
                  </w:pPr>
                  <w:r>
                    <w:rPr>
                      <w:rFonts w:ascii="Calibri" w:hAnsi="Calibri"/>
                      <w:sz w:val="22"/>
                      <w:szCs w:val="22"/>
                    </w:rPr>
                    <w:t>Ponta de eixo traseiro (direito)</w:t>
                  </w:r>
                </w:p>
              </w:tc>
              <w:tc>
                <w:tcPr>
                  <w:tcW w:w="1383" w:type="pct"/>
                  <w:tcBorders>
                    <w:top w:val="single" w:sz="6" w:space="0" w:color="auto"/>
                    <w:left w:val="single" w:sz="6" w:space="0" w:color="auto"/>
                    <w:bottom w:val="single" w:sz="6" w:space="0" w:color="auto"/>
                    <w:right w:val="single" w:sz="6" w:space="0" w:color="auto"/>
                  </w:tcBorders>
                </w:tcPr>
                <w:p w14:paraId="3D4DFDFB"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4156604" w14:textId="77777777" w:rsidR="00DE08A5" w:rsidRDefault="00DE08A5" w:rsidP="00F92378">
                  <w:pPr>
                    <w:jc w:val="both"/>
                    <w:rPr>
                      <w:rFonts w:ascii="Calibri" w:hAnsi="Calibri"/>
                      <w:sz w:val="22"/>
                      <w:szCs w:val="22"/>
                    </w:rPr>
                  </w:pPr>
                </w:p>
              </w:tc>
            </w:tr>
            <w:tr w:rsidR="00DE08A5" w:rsidRPr="001563B2" w14:paraId="7A421AE7"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7AFC76FC"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17</w:t>
                  </w:r>
                </w:p>
                <w:p w14:paraId="426D9BC1"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w:t>
                  </w:r>
                </w:p>
              </w:tc>
              <w:tc>
                <w:tcPr>
                  <w:tcW w:w="368" w:type="pct"/>
                  <w:tcBorders>
                    <w:top w:val="single" w:sz="6" w:space="0" w:color="auto"/>
                    <w:left w:val="single" w:sz="4" w:space="0" w:color="auto"/>
                    <w:bottom w:val="single" w:sz="6" w:space="0" w:color="auto"/>
                    <w:right w:val="single" w:sz="6" w:space="0" w:color="auto"/>
                  </w:tcBorders>
                  <w:vAlign w:val="center"/>
                </w:tcPr>
                <w:p w14:paraId="01FD1ED9"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6695153D" w14:textId="77777777" w:rsidR="00DE08A5" w:rsidRDefault="00DE08A5" w:rsidP="00F92378">
                  <w:pPr>
                    <w:jc w:val="both"/>
                    <w:rPr>
                      <w:rFonts w:ascii="Calibri" w:hAnsi="Calibri"/>
                      <w:sz w:val="22"/>
                      <w:szCs w:val="22"/>
                    </w:rPr>
                  </w:pPr>
                  <w:r>
                    <w:rPr>
                      <w:rFonts w:ascii="Calibri" w:hAnsi="Calibri"/>
                      <w:sz w:val="22"/>
                      <w:szCs w:val="22"/>
                    </w:rPr>
                    <w:t>Ponta de eixo traseiro (esquerdo)</w:t>
                  </w:r>
                </w:p>
              </w:tc>
              <w:tc>
                <w:tcPr>
                  <w:tcW w:w="1383" w:type="pct"/>
                  <w:tcBorders>
                    <w:top w:val="single" w:sz="6" w:space="0" w:color="auto"/>
                    <w:left w:val="single" w:sz="6" w:space="0" w:color="auto"/>
                    <w:bottom w:val="single" w:sz="6" w:space="0" w:color="auto"/>
                    <w:right w:val="single" w:sz="6" w:space="0" w:color="auto"/>
                  </w:tcBorders>
                </w:tcPr>
                <w:p w14:paraId="005CBE07"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00F2B623" w14:textId="77777777" w:rsidR="00DE08A5" w:rsidRDefault="00DE08A5" w:rsidP="00F92378">
                  <w:pPr>
                    <w:jc w:val="both"/>
                    <w:rPr>
                      <w:rFonts w:ascii="Calibri" w:hAnsi="Calibri"/>
                      <w:sz w:val="22"/>
                      <w:szCs w:val="22"/>
                    </w:rPr>
                  </w:pPr>
                </w:p>
              </w:tc>
            </w:tr>
            <w:tr w:rsidR="00DE08A5" w:rsidRPr="001563B2" w14:paraId="1E449188"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550F155A" w14:textId="77777777" w:rsidR="00DE08A5" w:rsidRPr="001563B2" w:rsidRDefault="00DE08A5" w:rsidP="00F92378">
                  <w:pPr>
                    <w:jc w:val="center"/>
                    <w:rPr>
                      <w:rFonts w:ascii="Calibri" w:hAnsi="Calibri"/>
                      <w:b/>
                      <w:sz w:val="22"/>
                      <w:szCs w:val="22"/>
                    </w:rPr>
                  </w:pPr>
                </w:p>
              </w:tc>
              <w:tc>
                <w:tcPr>
                  <w:tcW w:w="368" w:type="pct"/>
                  <w:tcBorders>
                    <w:top w:val="single" w:sz="6" w:space="0" w:color="auto"/>
                    <w:left w:val="single" w:sz="4" w:space="0" w:color="auto"/>
                    <w:bottom w:val="single" w:sz="6" w:space="0" w:color="auto"/>
                    <w:right w:val="single" w:sz="6" w:space="0" w:color="auto"/>
                  </w:tcBorders>
                  <w:vAlign w:val="center"/>
                </w:tcPr>
                <w:p w14:paraId="3EB2FF7A" w14:textId="77777777" w:rsidR="00DE08A5" w:rsidRPr="001563B2" w:rsidRDefault="00DE08A5" w:rsidP="00F92378">
                  <w:pPr>
                    <w:jc w:val="center"/>
                    <w:rPr>
                      <w:rFonts w:ascii="Calibri" w:hAnsi="Calibri"/>
                      <w:sz w:val="22"/>
                      <w:szCs w:val="22"/>
                    </w:rPr>
                  </w:pPr>
                </w:p>
              </w:tc>
              <w:tc>
                <w:tcPr>
                  <w:tcW w:w="2197" w:type="pct"/>
                  <w:tcBorders>
                    <w:top w:val="single" w:sz="6" w:space="0" w:color="auto"/>
                    <w:left w:val="single" w:sz="6" w:space="0" w:color="auto"/>
                    <w:bottom w:val="single" w:sz="6" w:space="0" w:color="auto"/>
                    <w:right w:val="single" w:sz="6" w:space="0" w:color="auto"/>
                  </w:tcBorders>
                  <w:vAlign w:val="center"/>
                </w:tcPr>
                <w:p w14:paraId="73FFC6BB" w14:textId="77777777" w:rsidR="00DE08A5" w:rsidRPr="001563B2" w:rsidRDefault="00DE08A5" w:rsidP="00F92378">
                  <w:pPr>
                    <w:jc w:val="both"/>
                    <w:rPr>
                      <w:rFonts w:ascii="Calibri" w:hAnsi="Calibri"/>
                      <w:sz w:val="22"/>
                      <w:szCs w:val="22"/>
                    </w:rPr>
                  </w:pPr>
                </w:p>
              </w:tc>
              <w:tc>
                <w:tcPr>
                  <w:tcW w:w="1383" w:type="pct"/>
                  <w:tcBorders>
                    <w:top w:val="single" w:sz="6" w:space="0" w:color="auto"/>
                    <w:left w:val="single" w:sz="6" w:space="0" w:color="auto"/>
                    <w:bottom w:val="single" w:sz="6" w:space="0" w:color="auto"/>
                    <w:right w:val="single" w:sz="6" w:space="0" w:color="auto"/>
                  </w:tcBorders>
                </w:tcPr>
                <w:p w14:paraId="3677E4DA" w14:textId="77777777" w:rsidR="00DE08A5" w:rsidRPr="001563B2"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30934ED8" w14:textId="77777777" w:rsidR="00DE08A5" w:rsidRPr="001563B2" w:rsidRDefault="00DE08A5" w:rsidP="00F92378">
                  <w:pPr>
                    <w:jc w:val="both"/>
                    <w:rPr>
                      <w:rFonts w:ascii="Calibri" w:hAnsi="Calibri"/>
                      <w:sz w:val="22"/>
                      <w:szCs w:val="22"/>
                    </w:rPr>
                  </w:pPr>
                </w:p>
              </w:tc>
            </w:tr>
            <w:tr w:rsidR="00DE08A5" w:rsidRPr="001563B2" w14:paraId="51F2CE7E"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478FD8CF" w14:textId="77777777" w:rsidR="00DE08A5" w:rsidRPr="001563B2" w:rsidRDefault="00DE08A5" w:rsidP="00F92378">
                  <w:pPr>
                    <w:rPr>
                      <w:rFonts w:ascii="Calibri" w:hAnsi="Calibri"/>
                      <w:b/>
                      <w:sz w:val="22"/>
                      <w:szCs w:val="22"/>
                    </w:rPr>
                  </w:pPr>
                  <w:r w:rsidRPr="001563B2">
                    <w:rPr>
                      <w:rFonts w:ascii="Calibri" w:hAnsi="Calibri"/>
                      <w:b/>
                      <w:sz w:val="22"/>
                      <w:szCs w:val="22"/>
                    </w:rPr>
                    <w:t xml:space="preserve"> </w:t>
                  </w:r>
                </w:p>
              </w:tc>
              <w:tc>
                <w:tcPr>
                  <w:tcW w:w="368" w:type="pct"/>
                  <w:tcBorders>
                    <w:top w:val="single" w:sz="6" w:space="0" w:color="auto"/>
                    <w:left w:val="single" w:sz="4" w:space="0" w:color="auto"/>
                    <w:bottom w:val="single" w:sz="6" w:space="0" w:color="auto"/>
                    <w:right w:val="single" w:sz="6" w:space="0" w:color="auto"/>
                  </w:tcBorders>
                  <w:vAlign w:val="center"/>
                </w:tcPr>
                <w:p w14:paraId="747D6532" w14:textId="77777777" w:rsidR="00DE08A5" w:rsidRPr="001563B2" w:rsidRDefault="00DE08A5" w:rsidP="00F92378">
                  <w:pPr>
                    <w:jc w:val="center"/>
                    <w:rPr>
                      <w:rFonts w:ascii="Calibri" w:hAnsi="Calibri"/>
                      <w:sz w:val="22"/>
                      <w:szCs w:val="22"/>
                    </w:rPr>
                  </w:pPr>
                </w:p>
              </w:tc>
              <w:tc>
                <w:tcPr>
                  <w:tcW w:w="2197" w:type="pct"/>
                  <w:tcBorders>
                    <w:top w:val="single" w:sz="6" w:space="0" w:color="auto"/>
                    <w:left w:val="single" w:sz="6" w:space="0" w:color="auto"/>
                    <w:bottom w:val="single" w:sz="6" w:space="0" w:color="auto"/>
                    <w:right w:val="single" w:sz="6" w:space="0" w:color="auto"/>
                  </w:tcBorders>
                  <w:vAlign w:val="center"/>
                </w:tcPr>
                <w:p w14:paraId="09A033DE" w14:textId="77777777" w:rsidR="00DE08A5" w:rsidRPr="000758D0" w:rsidRDefault="00DE08A5" w:rsidP="00F92378">
                  <w:pPr>
                    <w:jc w:val="center"/>
                    <w:rPr>
                      <w:rFonts w:ascii="Calibri" w:hAnsi="Calibri"/>
                      <w:b/>
                      <w:bCs/>
                      <w:sz w:val="22"/>
                      <w:szCs w:val="22"/>
                    </w:rPr>
                  </w:pPr>
                  <w:r w:rsidRPr="000758D0">
                    <w:rPr>
                      <w:rFonts w:ascii="Calibri" w:hAnsi="Calibri"/>
                      <w:b/>
                      <w:bCs/>
                      <w:sz w:val="22"/>
                      <w:szCs w:val="22"/>
                    </w:rPr>
                    <w:t xml:space="preserve">Serviço </w:t>
                  </w:r>
                </w:p>
              </w:tc>
              <w:tc>
                <w:tcPr>
                  <w:tcW w:w="1383" w:type="pct"/>
                  <w:tcBorders>
                    <w:top w:val="single" w:sz="6" w:space="0" w:color="auto"/>
                    <w:left w:val="single" w:sz="6" w:space="0" w:color="auto"/>
                    <w:bottom w:val="single" w:sz="6" w:space="0" w:color="auto"/>
                    <w:right w:val="single" w:sz="6" w:space="0" w:color="auto"/>
                  </w:tcBorders>
                </w:tcPr>
                <w:p w14:paraId="61F27322" w14:textId="77777777" w:rsidR="00DE08A5" w:rsidRPr="000758D0" w:rsidRDefault="00DE08A5" w:rsidP="00F92378">
                  <w:pPr>
                    <w:jc w:val="center"/>
                    <w:rPr>
                      <w:rFonts w:ascii="Calibri" w:hAnsi="Calibri"/>
                      <w:b/>
                      <w:bCs/>
                      <w:sz w:val="22"/>
                      <w:szCs w:val="22"/>
                    </w:rPr>
                  </w:pPr>
                </w:p>
              </w:tc>
              <w:tc>
                <w:tcPr>
                  <w:tcW w:w="821" w:type="pct"/>
                  <w:tcBorders>
                    <w:top w:val="single" w:sz="6" w:space="0" w:color="auto"/>
                    <w:left w:val="single" w:sz="6" w:space="0" w:color="auto"/>
                    <w:bottom w:val="single" w:sz="6" w:space="0" w:color="auto"/>
                    <w:right w:val="single" w:sz="6" w:space="0" w:color="auto"/>
                  </w:tcBorders>
                </w:tcPr>
                <w:p w14:paraId="2D37D4FE" w14:textId="77777777" w:rsidR="00DE08A5" w:rsidRPr="000758D0" w:rsidRDefault="00DE08A5" w:rsidP="00F92378">
                  <w:pPr>
                    <w:jc w:val="center"/>
                    <w:rPr>
                      <w:rFonts w:ascii="Calibri" w:hAnsi="Calibri"/>
                      <w:b/>
                      <w:bCs/>
                      <w:sz w:val="22"/>
                      <w:szCs w:val="22"/>
                    </w:rPr>
                  </w:pPr>
                </w:p>
              </w:tc>
            </w:tr>
            <w:tr w:rsidR="00DE08A5" w:rsidRPr="001563B2" w14:paraId="6C72D1FD"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6AE896C8" w14:textId="77777777" w:rsidR="00DE08A5" w:rsidRDefault="00DE08A5" w:rsidP="00F92378">
                  <w:pPr>
                    <w:rPr>
                      <w:rFonts w:ascii="Calibri" w:hAnsi="Calibri"/>
                      <w:b/>
                      <w:sz w:val="22"/>
                      <w:szCs w:val="22"/>
                    </w:rPr>
                  </w:pPr>
                  <w:r>
                    <w:rPr>
                      <w:rFonts w:ascii="Calibri" w:hAnsi="Calibri"/>
                      <w:b/>
                      <w:sz w:val="22"/>
                      <w:szCs w:val="22"/>
                    </w:rPr>
                    <w:t xml:space="preserve">   01</w:t>
                  </w:r>
                </w:p>
              </w:tc>
              <w:tc>
                <w:tcPr>
                  <w:tcW w:w="368" w:type="pct"/>
                  <w:tcBorders>
                    <w:top w:val="single" w:sz="6" w:space="0" w:color="auto"/>
                    <w:left w:val="single" w:sz="4" w:space="0" w:color="auto"/>
                    <w:bottom w:val="single" w:sz="6" w:space="0" w:color="auto"/>
                    <w:right w:val="single" w:sz="6" w:space="0" w:color="auto"/>
                  </w:tcBorders>
                  <w:vAlign w:val="center"/>
                </w:tcPr>
                <w:p w14:paraId="77ED5CC8"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680D54AC" w14:textId="77777777" w:rsidR="00DE08A5" w:rsidRDefault="00DE08A5" w:rsidP="00F92378">
                  <w:pPr>
                    <w:jc w:val="both"/>
                    <w:rPr>
                      <w:rFonts w:ascii="Calibri" w:hAnsi="Calibri"/>
                      <w:sz w:val="22"/>
                      <w:szCs w:val="22"/>
                    </w:rPr>
                  </w:pPr>
                  <w:r>
                    <w:rPr>
                      <w:rFonts w:ascii="Calibri" w:hAnsi="Calibri"/>
                      <w:sz w:val="22"/>
                      <w:szCs w:val="22"/>
                    </w:rPr>
                    <w:t>Troca das duas pontas do diferencial completa</w:t>
                  </w:r>
                </w:p>
              </w:tc>
              <w:tc>
                <w:tcPr>
                  <w:tcW w:w="1383" w:type="pct"/>
                  <w:tcBorders>
                    <w:top w:val="single" w:sz="6" w:space="0" w:color="auto"/>
                    <w:left w:val="single" w:sz="6" w:space="0" w:color="auto"/>
                    <w:bottom w:val="single" w:sz="6" w:space="0" w:color="auto"/>
                    <w:right w:val="single" w:sz="6" w:space="0" w:color="auto"/>
                  </w:tcBorders>
                </w:tcPr>
                <w:p w14:paraId="6276399A"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C8CB118" w14:textId="77777777" w:rsidR="00DE08A5" w:rsidRDefault="00DE08A5" w:rsidP="00F92378">
                  <w:pPr>
                    <w:jc w:val="both"/>
                    <w:rPr>
                      <w:rFonts w:ascii="Calibri" w:hAnsi="Calibri"/>
                      <w:sz w:val="22"/>
                      <w:szCs w:val="22"/>
                    </w:rPr>
                  </w:pPr>
                </w:p>
              </w:tc>
            </w:tr>
            <w:tr w:rsidR="00DE08A5" w:rsidRPr="001563B2" w14:paraId="0CEEAD7C"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0BEEC2E3" w14:textId="77777777" w:rsidR="00DE08A5" w:rsidRDefault="00DE08A5" w:rsidP="00F92378">
                  <w:pPr>
                    <w:jc w:val="center"/>
                    <w:rPr>
                      <w:rFonts w:ascii="Calibri" w:hAnsi="Calibri"/>
                      <w:b/>
                      <w:sz w:val="22"/>
                      <w:szCs w:val="22"/>
                    </w:rPr>
                  </w:pPr>
                  <w:r>
                    <w:rPr>
                      <w:rFonts w:ascii="Calibri" w:hAnsi="Calibri"/>
                      <w:b/>
                      <w:sz w:val="22"/>
                      <w:szCs w:val="22"/>
                    </w:rPr>
                    <w:t>02</w:t>
                  </w:r>
                </w:p>
              </w:tc>
              <w:tc>
                <w:tcPr>
                  <w:tcW w:w="368" w:type="pct"/>
                  <w:tcBorders>
                    <w:top w:val="single" w:sz="6" w:space="0" w:color="auto"/>
                    <w:left w:val="single" w:sz="4" w:space="0" w:color="auto"/>
                    <w:bottom w:val="single" w:sz="6" w:space="0" w:color="auto"/>
                    <w:right w:val="single" w:sz="6" w:space="0" w:color="auto"/>
                  </w:tcBorders>
                  <w:vAlign w:val="center"/>
                </w:tcPr>
                <w:p w14:paraId="61B72833" w14:textId="77777777" w:rsidR="00DE08A5" w:rsidRPr="00250169" w:rsidRDefault="00DE08A5" w:rsidP="00F92378">
                  <w:pPr>
                    <w:jc w:val="center"/>
                    <w:rPr>
                      <w:rFonts w:ascii="Calibri" w:hAnsi="Calibri"/>
                      <w:sz w:val="22"/>
                      <w:szCs w:val="22"/>
                    </w:rPr>
                  </w:pPr>
                  <w:r w:rsidRPr="00250169">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4A8E0D09" w14:textId="77777777" w:rsidR="00DE08A5" w:rsidRDefault="00DE08A5" w:rsidP="00F92378">
                  <w:pPr>
                    <w:rPr>
                      <w:rFonts w:ascii="Calibri" w:hAnsi="Calibri"/>
                      <w:sz w:val="22"/>
                      <w:szCs w:val="22"/>
                    </w:rPr>
                  </w:pPr>
                  <w:r>
                    <w:rPr>
                      <w:rFonts w:ascii="Calibri" w:hAnsi="Calibri"/>
                      <w:sz w:val="22"/>
                      <w:szCs w:val="22"/>
                    </w:rPr>
                    <w:t xml:space="preserve">Montar e ajustar dois cubos traseiros </w:t>
                  </w:r>
                </w:p>
              </w:tc>
              <w:tc>
                <w:tcPr>
                  <w:tcW w:w="1383" w:type="pct"/>
                  <w:tcBorders>
                    <w:top w:val="single" w:sz="6" w:space="0" w:color="auto"/>
                    <w:left w:val="single" w:sz="6" w:space="0" w:color="auto"/>
                    <w:bottom w:val="single" w:sz="6" w:space="0" w:color="auto"/>
                    <w:right w:val="single" w:sz="6" w:space="0" w:color="auto"/>
                  </w:tcBorders>
                </w:tcPr>
                <w:p w14:paraId="4696EA4F" w14:textId="77777777" w:rsidR="00DE08A5" w:rsidRDefault="00DE08A5" w:rsidP="00F92378">
                  <w:pPr>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6A7C2F3" w14:textId="77777777" w:rsidR="00DE08A5" w:rsidRDefault="00DE08A5" w:rsidP="00F92378">
                  <w:pPr>
                    <w:rPr>
                      <w:rFonts w:ascii="Calibri" w:hAnsi="Calibri"/>
                      <w:sz w:val="22"/>
                      <w:szCs w:val="22"/>
                    </w:rPr>
                  </w:pPr>
                </w:p>
              </w:tc>
            </w:tr>
            <w:tr w:rsidR="00DE08A5" w:rsidRPr="001563B2" w14:paraId="5B3356E2"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3B823348" w14:textId="77777777" w:rsidR="00DE08A5" w:rsidRDefault="00DE08A5" w:rsidP="00F92378">
                  <w:pPr>
                    <w:jc w:val="center"/>
                    <w:rPr>
                      <w:rFonts w:ascii="Calibri" w:hAnsi="Calibri"/>
                      <w:b/>
                      <w:sz w:val="22"/>
                      <w:szCs w:val="22"/>
                    </w:rPr>
                  </w:pPr>
                  <w:r>
                    <w:rPr>
                      <w:rFonts w:ascii="Calibri" w:hAnsi="Calibri"/>
                      <w:b/>
                      <w:sz w:val="22"/>
                      <w:szCs w:val="22"/>
                    </w:rPr>
                    <w:t>03</w:t>
                  </w:r>
                </w:p>
              </w:tc>
              <w:tc>
                <w:tcPr>
                  <w:tcW w:w="368" w:type="pct"/>
                  <w:tcBorders>
                    <w:top w:val="single" w:sz="6" w:space="0" w:color="auto"/>
                    <w:left w:val="single" w:sz="4" w:space="0" w:color="auto"/>
                    <w:bottom w:val="single" w:sz="6" w:space="0" w:color="auto"/>
                    <w:right w:val="single" w:sz="6" w:space="0" w:color="auto"/>
                  </w:tcBorders>
                  <w:vAlign w:val="center"/>
                </w:tcPr>
                <w:p w14:paraId="0CF624B4"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59EAD52C" w14:textId="77777777" w:rsidR="00DE08A5" w:rsidRDefault="00DE08A5" w:rsidP="00F92378">
                  <w:pPr>
                    <w:jc w:val="both"/>
                    <w:rPr>
                      <w:rFonts w:ascii="Calibri" w:hAnsi="Calibri"/>
                      <w:sz w:val="22"/>
                      <w:szCs w:val="22"/>
                    </w:rPr>
                  </w:pPr>
                  <w:r>
                    <w:rPr>
                      <w:rFonts w:ascii="Calibri" w:hAnsi="Calibri"/>
                      <w:sz w:val="22"/>
                      <w:szCs w:val="22"/>
                    </w:rPr>
                    <w:t>Serviço de freio traseiro</w:t>
                  </w:r>
                </w:p>
              </w:tc>
              <w:tc>
                <w:tcPr>
                  <w:tcW w:w="1383" w:type="pct"/>
                  <w:tcBorders>
                    <w:top w:val="single" w:sz="6" w:space="0" w:color="auto"/>
                    <w:left w:val="single" w:sz="6" w:space="0" w:color="auto"/>
                    <w:bottom w:val="single" w:sz="6" w:space="0" w:color="auto"/>
                    <w:right w:val="single" w:sz="6" w:space="0" w:color="auto"/>
                  </w:tcBorders>
                </w:tcPr>
                <w:p w14:paraId="2100D34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37B5F98D" w14:textId="77777777" w:rsidR="00DE08A5" w:rsidRDefault="00DE08A5" w:rsidP="00F92378">
                  <w:pPr>
                    <w:jc w:val="both"/>
                    <w:rPr>
                      <w:rFonts w:ascii="Calibri" w:hAnsi="Calibri"/>
                      <w:sz w:val="22"/>
                      <w:szCs w:val="22"/>
                    </w:rPr>
                  </w:pPr>
                </w:p>
              </w:tc>
            </w:tr>
            <w:tr w:rsidR="00DE08A5" w:rsidRPr="001563B2" w14:paraId="4BF9C5E9"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5B9912F0" w14:textId="77777777" w:rsidR="00DE08A5" w:rsidRDefault="00DE08A5" w:rsidP="00F92378">
                  <w:pPr>
                    <w:jc w:val="center"/>
                    <w:rPr>
                      <w:rFonts w:ascii="Calibri" w:hAnsi="Calibri"/>
                      <w:b/>
                      <w:sz w:val="22"/>
                      <w:szCs w:val="22"/>
                    </w:rPr>
                  </w:pPr>
                  <w:r>
                    <w:rPr>
                      <w:rFonts w:ascii="Calibri" w:hAnsi="Calibri"/>
                      <w:b/>
                      <w:sz w:val="22"/>
                      <w:szCs w:val="22"/>
                    </w:rPr>
                    <w:t>04</w:t>
                  </w:r>
                </w:p>
              </w:tc>
              <w:tc>
                <w:tcPr>
                  <w:tcW w:w="368" w:type="pct"/>
                  <w:tcBorders>
                    <w:top w:val="single" w:sz="6" w:space="0" w:color="auto"/>
                    <w:left w:val="single" w:sz="4" w:space="0" w:color="auto"/>
                    <w:bottom w:val="single" w:sz="6" w:space="0" w:color="auto"/>
                    <w:right w:val="single" w:sz="6" w:space="0" w:color="auto"/>
                  </w:tcBorders>
                  <w:vAlign w:val="center"/>
                </w:tcPr>
                <w:p w14:paraId="1A785E2D"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16C1A7C9" w14:textId="77777777" w:rsidR="00DE08A5" w:rsidRDefault="00DE08A5" w:rsidP="00F92378">
                  <w:pPr>
                    <w:jc w:val="both"/>
                    <w:rPr>
                      <w:rFonts w:ascii="Calibri" w:hAnsi="Calibri"/>
                      <w:sz w:val="22"/>
                      <w:szCs w:val="22"/>
                    </w:rPr>
                  </w:pPr>
                  <w:r>
                    <w:rPr>
                      <w:rFonts w:ascii="Calibri" w:hAnsi="Calibri"/>
                      <w:sz w:val="22"/>
                      <w:szCs w:val="22"/>
                    </w:rPr>
                    <w:t>Serviço de freio dianteiro</w:t>
                  </w:r>
                </w:p>
              </w:tc>
              <w:tc>
                <w:tcPr>
                  <w:tcW w:w="1383" w:type="pct"/>
                  <w:tcBorders>
                    <w:top w:val="single" w:sz="6" w:space="0" w:color="auto"/>
                    <w:left w:val="single" w:sz="6" w:space="0" w:color="auto"/>
                    <w:bottom w:val="single" w:sz="6" w:space="0" w:color="auto"/>
                    <w:right w:val="single" w:sz="6" w:space="0" w:color="auto"/>
                  </w:tcBorders>
                </w:tcPr>
                <w:p w14:paraId="1E4E8FC8"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6EEA341" w14:textId="77777777" w:rsidR="00DE08A5" w:rsidRDefault="00DE08A5" w:rsidP="00F92378">
                  <w:pPr>
                    <w:jc w:val="both"/>
                    <w:rPr>
                      <w:rFonts w:ascii="Calibri" w:hAnsi="Calibri"/>
                      <w:sz w:val="22"/>
                      <w:szCs w:val="22"/>
                    </w:rPr>
                  </w:pPr>
                </w:p>
              </w:tc>
            </w:tr>
            <w:tr w:rsidR="00DE08A5" w:rsidRPr="001563B2" w14:paraId="71FCDFF6"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482A588E" w14:textId="77777777" w:rsidR="00DE08A5" w:rsidRDefault="00DE08A5" w:rsidP="00F92378">
                  <w:pPr>
                    <w:jc w:val="center"/>
                    <w:rPr>
                      <w:rFonts w:ascii="Calibri" w:hAnsi="Calibri"/>
                      <w:b/>
                      <w:sz w:val="22"/>
                      <w:szCs w:val="22"/>
                    </w:rPr>
                  </w:pPr>
                  <w:r>
                    <w:rPr>
                      <w:rFonts w:ascii="Calibri" w:hAnsi="Calibri"/>
                      <w:b/>
                      <w:sz w:val="22"/>
                      <w:szCs w:val="22"/>
                    </w:rPr>
                    <w:t>05</w:t>
                  </w:r>
                </w:p>
              </w:tc>
              <w:tc>
                <w:tcPr>
                  <w:tcW w:w="368" w:type="pct"/>
                  <w:tcBorders>
                    <w:top w:val="single" w:sz="6" w:space="0" w:color="auto"/>
                    <w:left w:val="single" w:sz="4" w:space="0" w:color="auto"/>
                    <w:bottom w:val="single" w:sz="6" w:space="0" w:color="auto"/>
                    <w:right w:val="single" w:sz="6" w:space="0" w:color="auto"/>
                  </w:tcBorders>
                  <w:vAlign w:val="center"/>
                </w:tcPr>
                <w:p w14:paraId="1B94226B"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1CF92CC1" w14:textId="77777777" w:rsidR="00DE08A5" w:rsidRDefault="00DE08A5" w:rsidP="00F92378">
                  <w:pPr>
                    <w:jc w:val="both"/>
                    <w:rPr>
                      <w:rFonts w:ascii="Calibri" w:hAnsi="Calibri"/>
                      <w:sz w:val="22"/>
                      <w:szCs w:val="22"/>
                    </w:rPr>
                  </w:pPr>
                  <w:r>
                    <w:rPr>
                      <w:rFonts w:ascii="Calibri" w:hAnsi="Calibri"/>
                      <w:sz w:val="22"/>
                      <w:szCs w:val="22"/>
                    </w:rPr>
                    <w:t xml:space="preserve">Troca de dois amortecedores traseiros </w:t>
                  </w:r>
                </w:p>
              </w:tc>
              <w:tc>
                <w:tcPr>
                  <w:tcW w:w="1383" w:type="pct"/>
                  <w:tcBorders>
                    <w:top w:val="single" w:sz="6" w:space="0" w:color="auto"/>
                    <w:left w:val="single" w:sz="6" w:space="0" w:color="auto"/>
                    <w:bottom w:val="single" w:sz="6" w:space="0" w:color="auto"/>
                    <w:right w:val="single" w:sz="6" w:space="0" w:color="auto"/>
                  </w:tcBorders>
                </w:tcPr>
                <w:p w14:paraId="1E369F5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308B7B10" w14:textId="77777777" w:rsidR="00DE08A5" w:rsidRDefault="00DE08A5" w:rsidP="00F92378">
                  <w:pPr>
                    <w:jc w:val="both"/>
                    <w:rPr>
                      <w:rFonts w:ascii="Calibri" w:hAnsi="Calibri"/>
                      <w:sz w:val="22"/>
                      <w:szCs w:val="22"/>
                    </w:rPr>
                  </w:pPr>
                </w:p>
              </w:tc>
            </w:tr>
            <w:tr w:rsidR="00DE08A5" w:rsidRPr="001563B2" w14:paraId="0E1C6ACE" w14:textId="77777777" w:rsidTr="00F92378">
              <w:trPr>
                <w:trHeight w:hRule="exact" w:val="306"/>
              </w:trPr>
              <w:tc>
                <w:tcPr>
                  <w:tcW w:w="231" w:type="pct"/>
                  <w:tcBorders>
                    <w:top w:val="single" w:sz="6" w:space="0" w:color="auto"/>
                    <w:left w:val="single" w:sz="4" w:space="0" w:color="auto"/>
                    <w:bottom w:val="single" w:sz="6" w:space="0" w:color="auto"/>
                    <w:right w:val="single" w:sz="4" w:space="0" w:color="auto"/>
                  </w:tcBorders>
                  <w:vAlign w:val="center"/>
                </w:tcPr>
                <w:p w14:paraId="0D28E7B1" w14:textId="77777777" w:rsidR="00DE08A5" w:rsidRDefault="00DE08A5" w:rsidP="00F92378">
                  <w:pPr>
                    <w:jc w:val="center"/>
                    <w:rPr>
                      <w:rFonts w:ascii="Calibri" w:hAnsi="Calibri"/>
                      <w:b/>
                      <w:sz w:val="22"/>
                      <w:szCs w:val="22"/>
                    </w:rPr>
                  </w:pPr>
                  <w:r>
                    <w:rPr>
                      <w:rFonts w:ascii="Calibri" w:hAnsi="Calibri"/>
                      <w:b/>
                      <w:sz w:val="22"/>
                      <w:szCs w:val="22"/>
                    </w:rPr>
                    <w:t>06</w:t>
                  </w:r>
                </w:p>
              </w:tc>
              <w:tc>
                <w:tcPr>
                  <w:tcW w:w="368" w:type="pct"/>
                  <w:tcBorders>
                    <w:top w:val="single" w:sz="6" w:space="0" w:color="auto"/>
                    <w:left w:val="single" w:sz="4" w:space="0" w:color="auto"/>
                    <w:bottom w:val="single" w:sz="6" w:space="0" w:color="auto"/>
                    <w:right w:val="single" w:sz="6" w:space="0" w:color="auto"/>
                  </w:tcBorders>
                  <w:vAlign w:val="center"/>
                </w:tcPr>
                <w:p w14:paraId="754D2692"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2BCDB4DD" w14:textId="77777777" w:rsidR="00DE08A5" w:rsidRDefault="00DE08A5" w:rsidP="00F92378">
                  <w:pPr>
                    <w:jc w:val="both"/>
                    <w:rPr>
                      <w:rFonts w:ascii="Calibri" w:hAnsi="Calibri"/>
                      <w:sz w:val="22"/>
                      <w:szCs w:val="22"/>
                    </w:rPr>
                  </w:pPr>
                  <w:r>
                    <w:rPr>
                      <w:rFonts w:ascii="Calibri" w:hAnsi="Calibri"/>
                      <w:sz w:val="22"/>
                      <w:szCs w:val="22"/>
                    </w:rPr>
                    <w:t xml:space="preserve">Troca de dois amortecedores dianteiros </w:t>
                  </w:r>
                </w:p>
              </w:tc>
              <w:tc>
                <w:tcPr>
                  <w:tcW w:w="1383" w:type="pct"/>
                  <w:tcBorders>
                    <w:top w:val="single" w:sz="6" w:space="0" w:color="auto"/>
                    <w:left w:val="single" w:sz="6" w:space="0" w:color="auto"/>
                    <w:bottom w:val="single" w:sz="6" w:space="0" w:color="auto"/>
                    <w:right w:val="single" w:sz="6" w:space="0" w:color="auto"/>
                  </w:tcBorders>
                </w:tcPr>
                <w:p w14:paraId="0DA045A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89CB018" w14:textId="77777777" w:rsidR="00DE08A5" w:rsidRDefault="00DE08A5" w:rsidP="00F92378">
                  <w:pPr>
                    <w:jc w:val="both"/>
                    <w:rPr>
                      <w:rFonts w:ascii="Calibri" w:hAnsi="Calibri"/>
                      <w:sz w:val="22"/>
                      <w:szCs w:val="22"/>
                    </w:rPr>
                  </w:pPr>
                </w:p>
              </w:tc>
            </w:tr>
            <w:tr w:rsidR="00DE08A5" w:rsidRPr="001563B2" w14:paraId="2B2EB97B"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733A0B64" w14:textId="77777777" w:rsidR="00DE08A5" w:rsidRDefault="00DE08A5" w:rsidP="00F92378">
                  <w:pPr>
                    <w:jc w:val="center"/>
                    <w:rPr>
                      <w:rFonts w:ascii="Calibri" w:hAnsi="Calibri"/>
                      <w:b/>
                      <w:sz w:val="22"/>
                      <w:szCs w:val="22"/>
                    </w:rPr>
                  </w:pPr>
                  <w:r>
                    <w:rPr>
                      <w:rFonts w:ascii="Calibri" w:hAnsi="Calibri"/>
                      <w:b/>
                      <w:sz w:val="22"/>
                      <w:szCs w:val="22"/>
                    </w:rPr>
                    <w:t>07</w:t>
                  </w:r>
                </w:p>
              </w:tc>
              <w:tc>
                <w:tcPr>
                  <w:tcW w:w="368" w:type="pct"/>
                  <w:tcBorders>
                    <w:top w:val="single" w:sz="6" w:space="0" w:color="auto"/>
                    <w:left w:val="single" w:sz="4" w:space="0" w:color="auto"/>
                    <w:bottom w:val="single" w:sz="6" w:space="0" w:color="auto"/>
                    <w:right w:val="single" w:sz="6" w:space="0" w:color="auto"/>
                  </w:tcBorders>
                  <w:vAlign w:val="center"/>
                </w:tcPr>
                <w:p w14:paraId="14D40221"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246256C6" w14:textId="77777777" w:rsidR="00DE08A5" w:rsidRDefault="00DE08A5" w:rsidP="00F92378">
                  <w:pPr>
                    <w:jc w:val="both"/>
                    <w:rPr>
                      <w:rFonts w:ascii="Calibri" w:hAnsi="Calibri"/>
                      <w:sz w:val="22"/>
                      <w:szCs w:val="22"/>
                    </w:rPr>
                  </w:pPr>
                  <w:r>
                    <w:rPr>
                      <w:rFonts w:ascii="Calibri" w:hAnsi="Calibri"/>
                      <w:sz w:val="22"/>
                      <w:szCs w:val="22"/>
                    </w:rPr>
                    <w:t xml:space="preserve">Troca de kit de embreagem </w:t>
                  </w:r>
                </w:p>
              </w:tc>
              <w:tc>
                <w:tcPr>
                  <w:tcW w:w="1383" w:type="pct"/>
                  <w:tcBorders>
                    <w:top w:val="single" w:sz="6" w:space="0" w:color="auto"/>
                    <w:left w:val="single" w:sz="6" w:space="0" w:color="auto"/>
                    <w:bottom w:val="single" w:sz="6" w:space="0" w:color="auto"/>
                    <w:right w:val="single" w:sz="6" w:space="0" w:color="auto"/>
                  </w:tcBorders>
                </w:tcPr>
                <w:p w14:paraId="6BA7B8E7"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1C6D60FE" w14:textId="77777777" w:rsidR="00DE08A5" w:rsidRDefault="00DE08A5" w:rsidP="00F92378">
                  <w:pPr>
                    <w:jc w:val="both"/>
                    <w:rPr>
                      <w:rFonts w:ascii="Calibri" w:hAnsi="Calibri"/>
                      <w:sz w:val="22"/>
                      <w:szCs w:val="22"/>
                    </w:rPr>
                  </w:pPr>
                </w:p>
              </w:tc>
            </w:tr>
            <w:tr w:rsidR="00DE08A5" w:rsidRPr="001563B2" w14:paraId="48AEB2CA"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3A8E68EB" w14:textId="77777777" w:rsidR="00DE08A5" w:rsidRDefault="00DE08A5" w:rsidP="00F92378">
                  <w:pPr>
                    <w:jc w:val="center"/>
                    <w:rPr>
                      <w:rFonts w:ascii="Calibri" w:hAnsi="Calibri"/>
                      <w:b/>
                      <w:sz w:val="22"/>
                      <w:szCs w:val="22"/>
                    </w:rPr>
                  </w:pPr>
                  <w:r>
                    <w:rPr>
                      <w:rFonts w:ascii="Calibri" w:hAnsi="Calibri"/>
                      <w:b/>
                      <w:sz w:val="22"/>
                      <w:szCs w:val="22"/>
                    </w:rPr>
                    <w:t>08</w:t>
                  </w:r>
                </w:p>
              </w:tc>
              <w:tc>
                <w:tcPr>
                  <w:tcW w:w="368" w:type="pct"/>
                  <w:tcBorders>
                    <w:top w:val="single" w:sz="6" w:space="0" w:color="auto"/>
                    <w:left w:val="single" w:sz="4" w:space="0" w:color="auto"/>
                    <w:bottom w:val="single" w:sz="6" w:space="0" w:color="auto"/>
                    <w:right w:val="single" w:sz="6" w:space="0" w:color="auto"/>
                  </w:tcBorders>
                  <w:vAlign w:val="center"/>
                </w:tcPr>
                <w:p w14:paraId="045BD2EC"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51B74927" w14:textId="77777777" w:rsidR="00DE08A5" w:rsidRDefault="00DE08A5" w:rsidP="00F92378">
                  <w:pPr>
                    <w:jc w:val="both"/>
                    <w:rPr>
                      <w:rFonts w:ascii="Calibri" w:hAnsi="Calibri"/>
                      <w:sz w:val="22"/>
                      <w:szCs w:val="22"/>
                    </w:rPr>
                  </w:pPr>
                  <w:r>
                    <w:rPr>
                      <w:rFonts w:ascii="Calibri" w:hAnsi="Calibri"/>
                      <w:sz w:val="22"/>
                      <w:szCs w:val="22"/>
                    </w:rPr>
                    <w:t xml:space="preserve">Troca de cilindro mestre e auxiliar de embreagem </w:t>
                  </w:r>
                </w:p>
              </w:tc>
              <w:tc>
                <w:tcPr>
                  <w:tcW w:w="1383" w:type="pct"/>
                  <w:tcBorders>
                    <w:top w:val="single" w:sz="6" w:space="0" w:color="auto"/>
                    <w:left w:val="single" w:sz="6" w:space="0" w:color="auto"/>
                    <w:bottom w:val="single" w:sz="6" w:space="0" w:color="auto"/>
                    <w:right w:val="single" w:sz="6" w:space="0" w:color="auto"/>
                  </w:tcBorders>
                </w:tcPr>
                <w:p w14:paraId="7F7E3774"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82258A0" w14:textId="77777777" w:rsidR="00DE08A5" w:rsidRDefault="00DE08A5" w:rsidP="00F92378">
                  <w:pPr>
                    <w:jc w:val="both"/>
                    <w:rPr>
                      <w:rFonts w:ascii="Calibri" w:hAnsi="Calibri"/>
                      <w:sz w:val="22"/>
                      <w:szCs w:val="22"/>
                    </w:rPr>
                  </w:pPr>
                </w:p>
              </w:tc>
            </w:tr>
            <w:tr w:rsidR="00DE08A5" w:rsidRPr="001563B2" w14:paraId="0E00BFAD"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710DBFDA" w14:textId="77777777" w:rsidR="00DE08A5" w:rsidRDefault="00DE08A5" w:rsidP="00F92378">
                  <w:pPr>
                    <w:jc w:val="center"/>
                    <w:rPr>
                      <w:rFonts w:ascii="Calibri" w:hAnsi="Calibri"/>
                      <w:b/>
                      <w:sz w:val="22"/>
                      <w:szCs w:val="22"/>
                    </w:rPr>
                  </w:pPr>
                </w:p>
              </w:tc>
              <w:tc>
                <w:tcPr>
                  <w:tcW w:w="368" w:type="pct"/>
                  <w:tcBorders>
                    <w:top w:val="single" w:sz="6" w:space="0" w:color="auto"/>
                    <w:left w:val="single" w:sz="4" w:space="0" w:color="auto"/>
                    <w:bottom w:val="single" w:sz="6" w:space="0" w:color="auto"/>
                    <w:right w:val="single" w:sz="6" w:space="0" w:color="auto"/>
                  </w:tcBorders>
                  <w:vAlign w:val="center"/>
                </w:tcPr>
                <w:p w14:paraId="3786118C" w14:textId="77777777" w:rsidR="00DE08A5" w:rsidRPr="001563B2" w:rsidRDefault="00DE08A5" w:rsidP="00F92378">
                  <w:pPr>
                    <w:jc w:val="center"/>
                    <w:rPr>
                      <w:rFonts w:ascii="Calibri" w:hAnsi="Calibri"/>
                      <w:sz w:val="22"/>
                      <w:szCs w:val="22"/>
                    </w:rPr>
                  </w:pPr>
                </w:p>
              </w:tc>
              <w:tc>
                <w:tcPr>
                  <w:tcW w:w="2197" w:type="pct"/>
                  <w:tcBorders>
                    <w:top w:val="single" w:sz="6" w:space="0" w:color="auto"/>
                    <w:left w:val="single" w:sz="6" w:space="0" w:color="auto"/>
                    <w:bottom w:val="single" w:sz="6" w:space="0" w:color="auto"/>
                    <w:right w:val="single" w:sz="6" w:space="0" w:color="auto"/>
                  </w:tcBorders>
                  <w:vAlign w:val="center"/>
                </w:tcPr>
                <w:p w14:paraId="2D5BEB5F" w14:textId="77777777" w:rsidR="00DE08A5" w:rsidRDefault="00DE08A5" w:rsidP="00F92378">
                  <w:pPr>
                    <w:jc w:val="both"/>
                    <w:rPr>
                      <w:rFonts w:ascii="Calibri" w:hAnsi="Calibri"/>
                      <w:sz w:val="22"/>
                      <w:szCs w:val="22"/>
                    </w:rPr>
                  </w:pPr>
                </w:p>
              </w:tc>
              <w:tc>
                <w:tcPr>
                  <w:tcW w:w="1383" w:type="pct"/>
                  <w:tcBorders>
                    <w:top w:val="single" w:sz="6" w:space="0" w:color="auto"/>
                    <w:left w:val="single" w:sz="6" w:space="0" w:color="auto"/>
                    <w:bottom w:val="single" w:sz="6" w:space="0" w:color="auto"/>
                    <w:right w:val="single" w:sz="6" w:space="0" w:color="auto"/>
                  </w:tcBorders>
                </w:tcPr>
                <w:p w14:paraId="3A61683D"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5E8C600" w14:textId="77777777" w:rsidR="00DE08A5" w:rsidRDefault="00DE08A5" w:rsidP="00F92378">
                  <w:pPr>
                    <w:jc w:val="both"/>
                    <w:rPr>
                      <w:rFonts w:ascii="Calibri" w:hAnsi="Calibri"/>
                      <w:sz w:val="22"/>
                      <w:szCs w:val="22"/>
                    </w:rPr>
                  </w:pPr>
                </w:p>
              </w:tc>
            </w:tr>
            <w:tr w:rsidR="00DE08A5" w:rsidRPr="001563B2" w14:paraId="6B226B67"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shd w:val="clear" w:color="auto" w:fill="948A54"/>
                  <w:vAlign w:val="center"/>
                </w:tcPr>
                <w:p w14:paraId="4DC602E0" w14:textId="77777777" w:rsidR="00DE08A5" w:rsidRDefault="00DE08A5" w:rsidP="00F92378">
                  <w:pPr>
                    <w:jc w:val="center"/>
                    <w:rPr>
                      <w:rFonts w:ascii="Calibri" w:hAnsi="Calibri"/>
                      <w:b/>
                      <w:sz w:val="22"/>
                      <w:szCs w:val="22"/>
                    </w:rPr>
                  </w:pPr>
                  <w:r w:rsidRPr="001563B2">
                    <w:rPr>
                      <w:rFonts w:ascii="Calibri" w:hAnsi="Calibri"/>
                      <w:b/>
                      <w:sz w:val="22"/>
                      <w:szCs w:val="22"/>
                    </w:rPr>
                    <w:t>ITEM</w:t>
                  </w:r>
                </w:p>
              </w:tc>
              <w:tc>
                <w:tcPr>
                  <w:tcW w:w="368" w:type="pct"/>
                  <w:tcBorders>
                    <w:top w:val="single" w:sz="6" w:space="0" w:color="auto"/>
                    <w:left w:val="single" w:sz="4" w:space="0" w:color="auto"/>
                    <w:bottom w:val="single" w:sz="6" w:space="0" w:color="auto"/>
                    <w:right w:val="single" w:sz="6" w:space="0" w:color="auto"/>
                  </w:tcBorders>
                  <w:shd w:val="clear" w:color="auto" w:fill="948A54"/>
                  <w:vAlign w:val="center"/>
                </w:tcPr>
                <w:p w14:paraId="4069199A" w14:textId="77777777" w:rsidR="00DE08A5" w:rsidRPr="001563B2" w:rsidRDefault="00DE08A5" w:rsidP="00F92378">
                  <w:pPr>
                    <w:jc w:val="center"/>
                    <w:rPr>
                      <w:rFonts w:ascii="Calibri" w:hAnsi="Calibri"/>
                      <w:sz w:val="22"/>
                      <w:szCs w:val="22"/>
                    </w:rPr>
                  </w:pPr>
                  <w:r w:rsidRPr="001563B2">
                    <w:rPr>
                      <w:rFonts w:ascii="Calibri" w:hAnsi="Calibri"/>
                      <w:b/>
                      <w:sz w:val="22"/>
                      <w:szCs w:val="22"/>
                    </w:rPr>
                    <w:t>QUANT.</w:t>
                  </w:r>
                </w:p>
              </w:tc>
              <w:tc>
                <w:tcPr>
                  <w:tcW w:w="2197" w:type="pct"/>
                  <w:tcBorders>
                    <w:top w:val="single" w:sz="6" w:space="0" w:color="auto"/>
                    <w:left w:val="single" w:sz="6" w:space="0" w:color="auto"/>
                    <w:bottom w:val="single" w:sz="6" w:space="0" w:color="auto"/>
                    <w:right w:val="single" w:sz="6" w:space="0" w:color="auto"/>
                  </w:tcBorders>
                  <w:shd w:val="clear" w:color="auto" w:fill="948A54"/>
                  <w:vAlign w:val="center"/>
                </w:tcPr>
                <w:p w14:paraId="1B07F4B3" w14:textId="77777777" w:rsidR="00DE08A5" w:rsidRDefault="00DE08A5" w:rsidP="00F92378">
                  <w:pPr>
                    <w:jc w:val="both"/>
                    <w:rPr>
                      <w:rFonts w:ascii="Calibri" w:hAnsi="Calibri"/>
                      <w:sz w:val="22"/>
                      <w:szCs w:val="22"/>
                    </w:rPr>
                  </w:pPr>
                  <w:r w:rsidRPr="001563B2">
                    <w:rPr>
                      <w:rFonts w:ascii="Calibri" w:hAnsi="Calibri"/>
                      <w:b/>
                      <w:sz w:val="22"/>
                      <w:szCs w:val="22"/>
                    </w:rPr>
                    <w:t>DESCRIÇÃO DAS PEÇAS</w:t>
                  </w:r>
                </w:p>
              </w:tc>
              <w:tc>
                <w:tcPr>
                  <w:tcW w:w="1383" w:type="pct"/>
                  <w:tcBorders>
                    <w:top w:val="single" w:sz="6" w:space="0" w:color="auto"/>
                    <w:left w:val="single" w:sz="6" w:space="0" w:color="auto"/>
                    <w:bottom w:val="single" w:sz="6" w:space="0" w:color="auto"/>
                    <w:right w:val="single" w:sz="6" w:space="0" w:color="auto"/>
                  </w:tcBorders>
                  <w:shd w:val="clear" w:color="auto" w:fill="948A54"/>
                </w:tcPr>
                <w:p w14:paraId="1B434302" w14:textId="77777777" w:rsidR="00DE08A5" w:rsidRPr="001563B2" w:rsidRDefault="00DE08A5" w:rsidP="00F92378">
                  <w:pPr>
                    <w:jc w:val="center"/>
                    <w:rPr>
                      <w:rFonts w:ascii="Calibri" w:hAnsi="Calibri"/>
                      <w:b/>
                      <w:sz w:val="22"/>
                      <w:szCs w:val="22"/>
                    </w:rPr>
                  </w:pPr>
                  <w:r>
                    <w:rPr>
                      <w:rFonts w:ascii="Calibri" w:hAnsi="Calibri"/>
                      <w:b/>
                      <w:sz w:val="22"/>
                      <w:szCs w:val="22"/>
                    </w:rPr>
                    <w:t>MODELO/ANO</w:t>
                  </w:r>
                </w:p>
              </w:tc>
              <w:tc>
                <w:tcPr>
                  <w:tcW w:w="821" w:type="pct"/>
                  <w:tcBorders>
                    <w:top w:val="single" w:sz="6" w:space="0" w:color="auto"/>
                    <w:left w:val="single" w:sz="6" w:space="0" w:color="auto"/>
                    <w:bottom w:val="single" w:sz="6" w:space="0" w:color="auto"/>
                    <w:right w:val="single" w:sz="6" w:space="0" w:color="auto"/>
                  </w:tcBorders>
                  <w:shd w:val="clear" w:color="auto" w:fill="948A54"/>
                </w:tcPr>
                <w:p w14:paraId="7E6E5E3E" w14:textId="77777777" w:rsidR="00DE08A5" w:rsidRDefault="00DE08A5" w:rsidP="00F92378">
                  <w:pPr>
                    <w:jc w:val="center"/>
                    <w:rPr>
                      <w:rFonts w:ascii="Calibri" w:hAnsi="Calibri"/>
                      <w:b/>
                      <w:sz w:val="22"/>
                      <w:szCs w:val="22"/>
                    </w:rPr>
                  </w:pPr>
                  <w:r>
                    <w:rPr>
                      <w:rFonts w:ascii="Calibri" w:hAnsi="Calibri"/>
                      <w:b/>
                      <w:sz w:val="22"/>
                      <w:szCs w:val="22"/>
                    </w:rPr>
                    <w:t>PLACA</w:t>
                  </w:r>
                </w:p>
              </w:tc>
            </w:tr>
            <w:tr w:rsidR="00DE08A5" w:rsidRPr="001563B2" w14:paraId="4A48B6D0" w14:textId="77777777" w:rsidTr="00F92378">
              <w:trPr>
                <w:trHeight w:hRule="exact" w:val="302"/>
              </w:trPr>
              <w:tc>
                <w:tcPr>
                  <w:tcW w:w="231" w:type="pct"/>
                  <w:tcBorders>
                    <w:top w:val="single" w:sz="6" w:space="0" w:color="auto"/>
                    <w:left w:val="single" w:sz="4" w:space="0" w:color="auto"/>
                    <w:bottom w:val="single" w:sz="4" w:space="0" w:color="auto"/>
                    <w:right w:val="single" w:sz="4" w:space="0" w:color="auto"/>
                  </w:tcBorders>
                  <w:vAlign w:val="center"/>
                </w:tcPr>
                <w:p w14:paraId="227F4A6D"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01</w:t>
                  </w:r>
                </w:p>
              </w:tc>
              <w:tc>
                <w:tcPr>
                  <w:tcW w:w="368" w:type="pct"/>
                  <w:tcBorders>
                    <w:top w:val="single" w:sz="6" w:space="0" w:color="auto"/>
                    <w:left w:val="single" w:sz="4" w:space="0" w:color="auto"/>
                    <w:bottom w:val="single" w:sz="4" w:space="0" w:color="auto"/>
                    <w:right w:val="single" w:sz="6" w:space="0" w:color="auto"/>
                  </w:tcBorders>
                  <w:vAlign w:val="center"/>
                </w:tcPr>
                <w:p w14:paraId="085702C1"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4" w:space="0" w:color="auto"/>
                    <w:right w:val="single" w:sz="6" w:space="0" w:color="auto"/>
                  </w:tcBorders>
                  <w:vAlign w:val="center"/>
                </w:tcPr>
                <w:p w14:paraId="0D1160B6" w14:textId="77777777" w:rsidR="00DE08A5" w:rsidRDefault="00DE08A5" w:rsidP="00F92378">
                  <w:pPr>
                    <w:jc w:val="both"/>
                    <w:rPr>
                      <w:rFonts w:ascii="Calibri" w:hAnsi="Calibri"/>
                      <w:sz w:val="22"/>
                      <w:szCs w:val="22"/>
                    </w:rPr>
                  </w:pPr>
                  <w:r>
                    <w:rPr>
                      <w:rFonts w:ascii="Calibri" w:hAnsi="Calibri"/>
                      <w:sz w:val="22"/>
                      <w:szCs w:val="22"/>
                    </w:rPr>
                    <w:t>Tinta de motor</w:t>
                  </w:r>
                </w:p>
              </w:tc>
              <w:tc>
                <w:tcPr>
                  <w:tcW w:w="1383" w:type="pct"/>
                  <w:tcBorders>
                    <w:top w:val="single" w:sz="6" w:space="0" w:color="auto"/>
                    <w:left w:val="single" w:sz="6" w:space="0" w:color="auto"/>
                    <w:bottom w:val="single" w:sz="4" w:space="0" w:color="auto"/>
                    <w:right w:val="single" w:sz="6" w:space="0" w:color="auto"/>
                  </w:tcBorders>
                </w:tcPr>
                <w:p w14:paraId="6EB7DB3D" w14:textId="77777777" w:rsidR="00DE08A5" w:rsidRDefault="00DE08A5" w:rsidP="00F92378">
                  <w:pPr>
                    <w:jc w:val="center"/>
                    <w:rPr>
                      <w:rFonts w:ascii="Calibri" w:hAnsi="Calibri"/>
                      <w:sz w:val="22"/>
                      <w:szCs w:val="22"/>
                    </w:rPr>
                  </w:pPr>
                  <w:r>
                    <w:rPr>
                      <w:rFonts w:ascii="Calibri" w:hAnsi="Calibri"/>
                      <w:sz w:val="22"/>
                      <w:szCs w:val="22"/>
                    </w:rPr>
                    <w:t>2009/2009</w:t>
                  </w:r>
                </w:p>
              </w:tc>
              <w:tc>
                <w:tcPr>
                  <w:tcW w:w="821" w:type="pct"/>
                  <w:tcBorders>
                    <w:top w:val="single" w:sz="6" w:space="0" w:color="auto"/>
                    <w:left w:val="single" w:sz="6" w:space="0" w:color="auto"/>
                    <w:bottom w:val="single" w:sz="4" w:space="0" w:color="auto"/>
                    <w:right w:val="single" w:sz="6" w:space="0" w:color="auto"/>
                  </w:tcBorders>
                </w:tcPr>
                <w:p w14:paraId="1E62AB0C" w14:textId="77777777" w:rsidR="00DE08A5" w:rsidRDefault="00DE08A5" w:rsidP="00F92378">
                  <w:pPr>
                    <w:jc w:val="center"/>
                    <w:rPr>
                      <w:rFonts w:ascii="Calibri" w:hAnsi="Calibri"/>
                      <w:sz w:val="22"/>
                      <w:szCs w:val="22"/>
                    </w:rPr>
                  </w:pPr>
                  <w:r>
                    <w:rPr>
                      <w:rFonts w:ascii="Calibri" w:hAnsi="Calibri"/>
                      <w:sz w:val="22"/>
                      <w:szCs w:val="22"/>
                    </w:rPr>
                    <w:t>KYC2371</w:t>
                  </w:r>
                </w:p>
              </w:tc>
            </w:tr>
            <w:tr w:rsidR="00DE08A5" w:rsidRPr="001563B2" w14:paraId="55169C92" w14:textId="77777777" w:rsidTr="00F92378">
              <w:trPr>
                <w:trHeight w:hRule="exact" w:val="301"/>
              </w:trPr>
              <w:tc>
                <w:tcPr>
                  <w:tcW w:w="231" w:type="pct"/>
                  <w:tcBorders>
                    <w:top w:val="single" w:sz="4" w:space="0" w:color="auto"/>
                    <w:left w:val="single" w:sz="4" w:space="0" w:color="auto"/>
                    <w:bottom w:val="single" w:sz="6" w:space="0" w:color="auto"/>
                    <w:right w:val="single" w:sz="4" w:space="0" w:color="auto"/>
                  </w:tcBorders>
                  <w:vAlign w:val="center"/>
                </w:tcPr>
                <w:p w14:paraId="629A2007"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02</w:t>
                  </w:r>
                </w:p>
              </w:tc>
              <w:tc>
                <w:tcPr>
                  <w:tcW w:w="368" w:type="pct"/>
                  <w:tcBorders>
                    <w:top w:val="single" w:sz="4" w:space="0" w:color="auto"/>
                    <w:left w:val="single" w:sz="4" w:space="0" w:color="auto"/>
                    <w:bottom w:val="single" w:sz="6" w:space="0" w:color="auto"/>
                    <w:right w:val="single" w:sz="6" w:space="0" w:color="auto"/>
                  </w:tcBorders>
                  <w:vAlign w:val="center"/>
                </w:tcPr>
                <w:p w14:paraId="4DCB9DE9"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4" w:space="0" w:color="auto"/>
                    <w:left w:val="single" w:sz="6" w:space="0" w:color="auto"/>
                    <w:bottom w:val="single" w:sz="6" w:space="0" w:color="auto"/>
                    <w:right w:val="single" w:sz="6" w:space="0" w:color="auto"/>
                  </w:tcBorders>
                  <w:vAlign w:val="center"/>
                </w:tcPr>
                <w:p w14:paraId="1775C6AB" w14:textId="77777777" w:rsidR="00DE08A5" w:rsidRDefault="00DE08A5" w:rsidP="00F92378">
                  <w:pPr>
                    <w:jc w:val="both"/>
                    <w:rPr>
                      <w:rFonts w:ascii="Calibri" w:hAnsi="Calibri"/>
                      <w:sz w:val="22"/>
                      <w:szCs w:val="22"/>
                    </w:rPr>
                  </w:pPr>
                  <w:r>
                    <w:rPr>
                      <w:rFonts w:ascii="Calibri" w:hAnsi="Calibri"/>
                      <w:sz w:val="22"/>
                      <w:szCs w:val="22"/>
                    </w:rPr>
                    <w:t>Jogo de tucho</w:t>
                  </w:r>
                </w:p>
              </w:tc>
              <w:tc>
                <w:tcPr>
                  <w:tcW w:w="1383" w:type="pct"/>
                  <w:tcBorders>
                    <w:top w:val="single" w:sz="4" w:space="0" w:color="auto"/>
                    <w:left w:val="single" w:sz="6" w:space="0" w:color="auto"/>
                    <w:bottom w:val="single" w:sz="6" w:space="0" w:color="auto"/>
                    <w:right w:val="single" w:sz="6" w:space="0" w:color="auto"/>
                  </w:tcBorders>
                </w:tcPr>
                <w:p w14:paraId="1C534B7D" w14:textId="77777777" w:rsidR="00DE08A5" w:rsidRDefault="00DE08A5" w:rsidP="00F92378">
                  <w:pPr>
                    <w:jc w:val="both"/>
                    <w:rPr>
                      <w:rFonts w:ascii="Calibri" w:hAnsi="Calibri"/>
                      <w:sz w:val="22"/>
                      <w:szCs w:val="22"/>
                    </w:rPr>
                  </w:pPr>
                </w:p>
              </w:tc>
              <w:tc>
                <w:tcPr>
                  <w:tcW w:w="821" w:type="pct"/>
                  <w:tcBorders>
                    <w:top w:val="single" w:sz="4" w:space="0" w:color="auto"/>
                    <w:left w:val="single" w:sz="6" w:space="0" w:color="auto"/>
                    <w:bottom w:val="single" w:sz="6" w:space="0" w:color="auto"/>
                    <w:right w:val="single" w:sz="6" w:space="0" w:color="auto"/>
                  </w:tcBorders>
                </w:tcPr>
                <w:p w14:paraId="4283CB2F" w14:textId="77777777" w:rsidR="00DE08A5" w:rsidRDefault="00DE08A5" w:rsidP="00F92378">
                  <w:pPr>
                    <w:jc w:val="both"/>
                    <w:rPr>
                      <w:rFonts w:ascii="Calibri" w:hAnsi="Calibri"/>
                      <w:sz w:val="22"/>
                      <w:szCs w:val="22"/>
                    </w:rPr>
                  </w:pPr>
                </w:p>
              </w:tc>
            </w:tr>
            <w:tr w:rsidR="00DE08A5" w:rsidRPr="001563B2" w14:paraId="664A1341"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5F81665A"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03</w:t>
                  </w:r>
                </w:p>
              </w:tc>
              <w:tc>
                <w:tcPr>
                  <w:tcW w:w="368" w:type="pct"/>
                  <w:tcBorders>
                    <w:top w:val="single" w:sz="6" w:space="0" w:color="auto"/>
                    <w:left w:val="single" w:sz="4" w:space="0" w:color="auto"/>
                    <w:bottom w:val="single" w:sz="6" w:space="0" w:color="auto"/>
                    <w:right w:val="single" w:sz="6" w:space="0" w:color="auto"/>
                  </w:tcBorders>
                  <w:vAlign w:val="center"/>
                </w:tcPr>
                <w:p w14:paraId="02407852"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7E548B4C" w14:textId="77777777" w:rsidR="00DE08A5" w:rsidRDefault="00DE08A5" w:rsidP="00F92378">
                  <w:pPr>
                    <w:jc w:val="both"/>
                    <w:rPr>
                      <w:rFonts w:ascii="Calibri" w:hAnsi="Calibri"/>
                      <w:sz w:val="22"/>
                      <w:szCs w:val="22"/>
                    </w:rPr>
                  </w:pPr>
                  <w:r>
                    <w:rPr>
                      <w:rFonts w:ascii="Calibri" w:hAnsi="Calibri"/>
                      <w:sz w:val="22"/>
                      <w:szCs w:val="22"/>
                    </w:rPr>
                    <w:t xml:space="preserve">Jogo de vareta de válvula </w:t>
                  </w:r>
                </w:p>
              </w:tc>
              <w:tc>
                <w:tcPr>
                  <w:tcW w:w="1383" w:type="pct"/>
                  <w:tcBorders>
                    <w:top w:val="single" w:sz="6" w:space="0" w:color="auto"/>
                    <w:left w:val="single" w:sz="6" w:space="0" w:color="auto"/>
                    <w:bottom w:val="single" w:sz="6" w:space="0" w:color="auto"/>
                    <w:right w:val="single" w:sz="6" w:space="0" w:color="auto"/>
                  </w:tcBorders>
                </w:tcPr>
                <w:p w14:paraId="0C70D495"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F9806CF" w14:textId="77777777" w:rsidR="00DE08A5" w:rsidRDefault="00DE08A5" w:rsidP="00F92378">
                  <w:pPr>
                    <w:jc w:val="both"/>
                    <w:rPr>
                      <w:rFonts w:ascii="Calibri" w:hAnsi="Calibri"/>
                      <w:sz w:val="22"/>
                      <w:szCs w:val="22"/>
                    </w:rPr>
                  </w:pPr>
                </w:p>
              </w:tc>
            </w:tr>
            <w:tr w:rsidR="00DE08A5" w:rsidRPr="001563B2" w14:paraId="67DC04CD"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vAlign w:val="center"/>
                </w:tcPr>
                <w:p w14:paraId="42D19F92"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04</w:t>
                  </w:r>
                </w:p>
              </w:tc>
              <w:tc>
                <w:tcPr>
                  <w:tcW w:w="368" w:type="pct"/>
                  <w:tcBorders>
                    <w:top w:val="single" w:sz="6" w:space="0" w:color="auto"/>
                    <w:left w:val="single" w:sz="4" w:space="0" w:color="auto"/>
                    <w:bottom w:val="single" w:sz="6" w:space="0" w:color="auto"/>
                    <w:right w:val="single" w:sz="6" w:space="0" w:color="auto"/>
                  </w:tcBorders>
                  <w:vAlign w:val="center"/>
                </w:tcPr>
                <w:p w14:paraId="7EE380A6"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78CB4D9F" w14:textId="77777777" w:rsidR="00DE08A5" w:rsidRDefault="00DE08A5" w:rsidP="00F92378">
                  <w:pPr>
                    <w:jc w:val="both"/>
                    <w:rPr>
                      <w:rFonts w:ascii="Calibri" w:hAnsi="Calibri"/>
                      <w:sz w:val="22"/>
                      <w:szCs w:val="22"/>
                    </w:rPr>
                  </w:pPr>
                  <w:r>
                    <w:rPr>
                      <w:rFonts w:ascii="Calibri" w:hAnsi="Calibri"/>
                      <w:sz w:val="22"/>
                      <w:szCs w:val="22"/>
                    </w:rPr>
                    <w:t>Jogo de junta completo com retentores</w:t>
                  </w:r>
                </w:p>
              </w:tc>
              <w:tc>
                <w:tcPr>
                  <w:tcW w:w="1383" w:type="pct"/>
                  <w:tcBorders>
                    <w:top w:val="single" w:sz="6" w:space="0" w:color="auto"/>
                    <w:left w:val="single" w:sz="6" w:space="0" w:color="auto"/>
                    <w:bottom w:val="single" w:sz="6" w:space="0" w:color="auto"/>
                    <w:right w:val="single" w:sz="6" w:space="0" w:color="auto"/>
                  </w:tcBorders>
                </w:tcPr>
                <w:p w14:paraId="2A6DCD91"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173F071" w14:textId="77777777" w:rsidR="00DE08A5" w:rsidRDefault="00DE08A5" w:rsidP="00F92378">
                  <w:pPr>
                    <w:jc w:val="both"/>
                    <w:rPr>
                      <w:rFonts w:ascii="Calibri" w:hAnsi="Calibri"/>
                      <w:sz w:val="22"/>
                      <w:szCs w:val="22"/>
                    </w:rPr>
                  </w:pPr>
                </w:p>
              </w:tc>
            </w:tr>
            <w:tr w:rsidR="00DE08A5" w:rsidRPr="001563B2" w14:paraId="58D86AD3"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7EB11FEF"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05</w:t>
                  </w:r>
                </w:p>
              </w:tc>
              <w:tc>
                <w:tcPr>
                  <w:tcW w:w="368" w:type="pct"/>
                  <w:tcBorders>
                    <w:top w:val="single" w:sz="6" w:space="0" w:color="auto"/>
                    <w:left w:val="single" w:sz="4" w:space="0" w:color="auto"/>
                    <w:bottom w:val="single" w:sz="6" w:space="0" w:color="auto"/>
                    <w:right w:val="single" w:sz="6" w:space="0" w:color="auto"/>
                  </w:tcBorders>
                  <w:vAlign w:val="center"/>
                </w:tcPr>
                <w:p w14:paraId="6C231081"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p w14:paraId="183D084C" w14:textId="77777777" w:rsidR="00DE08A5" w:rsidRPr="001563B2" w:rsidRDefault="00DE08A5" w:rsidP="00F92378">
                  <w:pPr>
                    <w:jc w:val="center"/>
                    <w:rPr>
                      <w:rFonts w:ascii="Calibri" w:hAnsi="Calibri"/>
                      <w:sz w:val="22"/>
                      <w:szCs w:val="22"/>
                    </w:rPr>
                  </w:pPr>
                  <w:r w:rsidRPr="001563B2">
                    <w:rPr>
                      <w:rFonts w:ascii="Calibri" w:hAnsi="Calibri"/>
                      <w:sz w:val="22"/>
                      <w:szCs w:val="22"/>
                    </w:rPr>
                    <w:t>-</w:t>
                  </w:r>
                </w:p>
              </w:tc>
              <w:tc>
                <w:tcPr>
                  <w:tcW w:w="2197" w:type="pct"/>
                  <w:tcBorders>
                    <w:top w:val="single" w:sz="6" w:space="0" w:color="auto"/>
                    <w:left w:val="single" w:sz="6" w:space="0" w:color="auto"/>
                    <w:bottom w:val="single" w:sz="6" w:space="0" w:color="auto"/>
                    <w:right w:val="single" w:sz="6" w:space="0" w:color="auto"/>
                  </w:tcBorders>
                  <w:vAlign w:val="center"/>
                </w:tcPr>
                <w:p w14:paraId="78740095" w14:textId="77777777" w:rsidR="00DE08A5" w:rsidRDefault="00DE08A5" w:rsidP="00F92378">
                  <w:pPr>
                    <w:jc w:val="both"/>
                    <w:rPr>
                      <w:rFonts w:ascii="Calibri" w:hAnsi="Calibri"/>
                      <w:sz w:val="22"/>
                      <w:szCs w:val="22"/>
                    </w:rPr>
                  </w:pPr>
                  <w:r>
                    <w:rPr>
                      <w:rFonts w:ascii="Calibri" w:hAnsi="Calibri"/>
                      <w:sz w:val="22"/>
                      <w:szCs w:val="22"/>
                    </w:rPr>
                    <w:t xml:space="preserve">Kit motor pistão camisa e anéis </w:t>
                  </w:r>
                </w:p>
              </w:tc>
              <w:tc>
                <w:tcPr>
                  <w:tcW w:w="1383" w:type="pct"/>
                  <w:tcBorders>
                    <w:top w:val="single" w:sz="6" w:space="0" w:color="auto"/>
                    <w:left w:val="single" w:sz="6" w:space="0" w:color="auto"/>
                    <w:bottom w:val="single" w:sz="6" w:space="0" w:color="auto"/>
                    <w:right w:val="single" w:sz="6" w:space="0" w:color="auto"/>
                  </w:tcBorders>
                </w:tcPr>
                <w:p w14:paraId="15473E15"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925591C" w14:textId="77777777" w:rsidR="00DE08A5" w:rsidRDefault="00DE08A5" w:rsidP="00F92378">
                  <w:pPr>
                    <w:jc w:val="both"/>
                    <w:rPr>
                      <w:rFonts w:ascii="Calibri" w:hAnsi="Calibri"/>
                      <w:sz w:val="22"/>
                      <w:szCs w:val="22"/>
                    </w:rPr>
                  </w:pPr>
                </w:p>
              </w:tc>
            </w:tr>
            <w:tr w:rsidR="00DE08A5" w:rsidRPr="001563B2" w14:paraId="56098F0B"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018710D3"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06</w:t>
                  </w:r>
                </w:p>
              </w:tc>
              <w:tc>
                <w:tcPr>
                  <w:tcW w:w="368" w:type="pct"/>
                  <w:tcBorders>
                    <w:top w:val="single" w:sz="6" w:space="0" w:color="auto"/>
                    <w:left w:val="single" w:sz="4" w:space="0" w:color="auto"/>
                    <w:bottom w:val="single" w:sz="6" w:space="0" w:color="auto"/>
                    <w:right w:val="single" w:sz="6" w:space="0" w:color="auto"/>
                  </w:tcBorders>
                  <w:vAlign w:val="center"/>
                </w:tcPr>
                <w:p w14:paraId="359D1EE8"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67B78338" w14:textId="77777777" w:rsidR="00DE08A5" w:rsidRDefault="00DE08A5" w:rsidP="00F92378">
                  <w:pPr>
                    <w:jc w:val="both"/>
                    <w:rPr>
                      <w:rFonts w:ascii="Calibri" w:hAnsi="Calibri"/>
                      <w:sz w:val="22"/>
                      <w:szCs w:val="22"/>
                    </w:rPr>
                  </w:pPr>
                  <w:r>
                    <w:rPr>
                      <w:rFonts w:ascii="Calibri" w:hAnsi="Calibri"/>
                      <w:sz w:val="22"/>
                      <w:szCs w:val="22"/>
                    </w:rPr>
                    <w:t xml:space="preserve">Bomba de água </w:t>
                  </w:r>
                </w:p>
              </w:tc>
              <w:tc>
                <w:tcPr>
                  <w:tcW w:w="1383" w:type="pct"/>
                  <w:tcBorders>
                    <w:top w:val="single" w:sz="6" w:space="0" w:color="auto"/>
                    <w:left w:val="single" w:sz="6" w:space="0" w:color="auto"/>
                    <w:bottom w:val="single" w:sz="6" w:space="0" w:color="auto"/>
                    <w:right w:val="single" w:sz="6" w:space="0" w:color="auto"/>
                  </w:tcBorders>
                </w:tcPr>
                <w:p w14:paraId="0631F7F4"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60201BD" w14:textId="77777777" w:rsidR="00DE08A5" w:rsidRDefault="00DE08A5" w:rsidP="00F92378">
                  <w:pPr>
                    <w:jc w:val="both"/>
                    <w:rPr>
                      <w:rFonts w:ascii="Calibri" w:hAnsi="Calibri"/>
                      <w:sz w:val="22"/>
                      <w:szCs w:val="22"/>
                    </w:rPr>
                  </w:pPr>
                </w:p>
              </w:tc>
            </w:tr>
            <w:tr w:rsidR="00DE08A5" w:rsidRPr="001563B2" w14:paraId="55F9012D" w14:textId="77777777" w:rsidTr="00F92378">
              <w:trPr>
                <w:trHeight w:hRule="exact" w:val="302"/>
              </w:trPr>
              <w:tc>
                <w:tcPr>
                  <w:tcW w:w="231" w:type="pct"/>
                  <w:tcBorders>
                    <w:top w:val="single" w:sz="6" w:space="0" w:color="auto"/>
                    <w:left w:val="single" w:sz="4" w:space="0" w:color="auto"/>
                    <w:bottom w:val="single" w:sz="4" w:space="0" w:color="auto"/>
                    <w:right w:val="single" w:sz="4" w:space="0" w:color="auto"/>
                  </w:tcBorders>
                  <w:vAlign w:val="center"/>
                </w:tcPr>
                <w:p w14:paraId="47C17B9A"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07</w:t>
                  </w:r>
                </w:p>
              </w:tc>
              <w:tc>
                <w:tcPr>
                  <w:tcW w:w="368" w:type="pct"/>
                  <w:tcBorders>
                    <w:top w:val="single" w:sz="6" w:space="0" w:color="auto"/>
                    <w:left w:val="single" w:sz="4" w:space="0" w:color="auto"/>
                    <w:bottom w:val="single" w:sz="4" w:space="0" w:color="auto"/>
                    <w:right w:val="single" w:sz="6" w:space="0" w:color="auto"/>
                  </w:tcBorders>
                  <w:vAlign w:val="center"/>
                </w:tcPr>
                <w:p w14:paraId="64AF9E48"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4" w:space="0" w:color="auto"/>
                    <w:right w:val="single" w:sz="6" w:space="0" w:color="auto"/>
                  </w:tcBorders>
                  <w:vAlign w:val="center"/>
                </w:tcPr>
                <w:p w14:paraId="40581A1B" w14:textId="77777777" w:rsidR="00DE08A5" w:rsidRDefault="00DE08A5" w:rsidP="00F92378">
                  <w:pPr>
                    <w:jc w:val="both"/>
                    <w:rPr>
                      <w:rFonts w:ascii="Calibri" w:hAnsi="Calibri"/>
                      <w:sz w:val="22"/>
                      <w:szCs w:val="22"/>
                    </w:rPr>
                  </w:pPr>
                  <w:r>
                    <w:rPr>
                      <w:rFonts w:ascii="Calibri" w:hAnsi="Calibri"/>
                      <w:sz w:val="22"/>
                      <w:szCs w:val="22"/>
                    </w:rPr>
                    <w:t xml:space="preserve">Bom de óleo </w:t>
                  </w:r>
                </w:p>
              </w:tc>
              <w:tc>
                <w:tcPr>
                  <w:tcW w:w="1383" w:type="pct"/>
                  <w:tcBorders>
                    <w:top w:val="single" w:sz="6" w:space="0" w:color="auto"/>
                    <w:left w:val="single" w:sz="6" w:space="0" w:color="auto"/>
                    <w:bottom w:val="single" w:sz="4" w:space="0" w:color="auto"/>
                    <w:right w:val="single" w:sz="6" w:space="0" w:color="auto"/>
                  </w:tcBorders>
                </w:tcPr>
                <w:p w14:paraId="0EEE5182"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4" w:space="0" w:color="auto"/>
                    <w:right w:val="single" w:sz="6" w:space="0" w:color="auto"/>
                  </w:tcBorders>
                </w:tcPr>
                <w:p w14:paraId="67B99794" w14:textId="77777777" w:rsidR="00DE08A5" w:rsidRDefault="00DE08A5" w:rsidP="00F92378">
                  <w:pPr>
                    <w:jc w:val="both"/>
                    <w:rPr>
                      <w:rFonts w:ascii="Calibri" w:hAnsi="Calibri"/>
                      <w:sz w:val="22"/>
                      <w:szCs w:val="22"/>
                    </w:rPr>
                  </w:pPr>
                </w:p>
              </w:tc>
            </w:tr>
            <w:tr w:rsidR="00DE08A5" w:rsidRPr="001563B2" w14:paraId="76C431D2" w14:textId="77777777" w:rsidTr="00F92378">
              <w:trPr>
                <w:trHeight w:hRule="exact" w:val="301"/>
              </w:trPr>
              <w:tc>
                <w:tcPr>
                  <w:tcW w:w="231" w:type="pct"/>
                  <w:tcBorders>
                    <w:top w:val="single" w:sz="4" w:space="0" w:color="auto"/>
                    <w:left w:val="single" w:sz="4" w:space="0" w:color="auto"/>
                    <w:bottom w:val="single" w:sz="6" w:space="0" w:color="auto"/>
                    <w:right w:val="single" w:sz="4" w:space="0" w:color="auto"/>
                  </w:tcBorders>
                  <w:vAlign w:val="center"/>
                </w:tcPr>
                <w:p w14:paraId="4CAEF137"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08</w:t>
                  </w:r>
                </w:p>
              </w:tc>
              <w:tc>
                <w:tcPr>
                  <w:tcW w:w="368" w:type="pct"/>
                  <w:tcBorders>
                    <w:top w:val="single" w:sz="4" w:space="0" w:color="auto"/>
                    <w:left w:val="single" w:sz="4" w:space="0" w:color="auto"/>
                    <w:bottom w:val="single" w:sz="6" w:space="0" w:color="auto"/>
                    <w:right w:val="single" w:sz="6" w:space="0" w:color="auto"/>
                  </w:tcBorders>
                  <w:vAlign w:val="center"/>
                </w:tcPr>
                <w:p w14:paraId="6E68AAF6"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p w14:paraId="4073935B" w14:textId="77777777" w:rsidR="00DE08A5" w:rsidRPr="001563B2" w:rsidRDefault="00DE08A5" w:rsidP="00F92378">
                  <w:pPr>
                    <w:jc w:val="center"/>
                    <w:rPr>
                      <w:rFonts w:ascii="Calibri" w:hAnsi="Calibri"/>
                      <w:sz w:val="22"/>
                      <w:szCs w:val="22"/>
                    </w:rPr>
                  </w:pPr>
                  <w:r w:rsidRPr="001563B2">
                    <w:rPr>
                      <w:rFonts w:ascii="Calibri" w:hAnsi="Calibri"/>
                      <w:sz w:val="22"/>
                      <w:szCs w:val="22"/>
                    </w:rPr>
                    <w:t>-</w:t>
                  </w:r>
                </w:p>
              </w:tc>
              <w:tc>
                <w:tcPr>
                  <w:tcW w:w="2197" w:type="pct"/>
                  <w:tcBorders>
                    <w:top w:val="single" w:sz="4" w:space="0" w:color="auto"/>
                    <w:left w:val="single" w:sz="6" w:space="0" w:color="auto"/>
                    <w:bottom w:val="single" w:sz="6" w:space="0" w:color="auto"/>
                    <w:right w:val="single" w:sz="6" w:space="0" w:color="auto"/>
                  </w:tcBorders>
                  <w:vAlign w:val="center"/>
                </w:tcPr>
                <w:p w14:paraId="2CE8EACB" w14:textId="77777777" w:rsidR="00DE08A5" w:rsidRDefault="00DE08A5" w:rsidP="00F92378">
                  <w:pPr>
                    <w:jc w:val="both"/>
                    <w:rPr>
                      <w:rFonts w:ascii="Calibri" w:hAnsi="Calibri"/>
                      <w:sz w:val="22"/>
                      <w:szCs w:val="22"/>
                    </w:rPr>
                  </w:pPr>
                  <w:r>
                    <w:rPr>
                      <w:rFonts w:ascii="Calibri" w:hAnsi="Calibri"/>
                      <w:sz w:val="22"/>
                      <w:szCs w:val="22"/>
                    </w:rPr>
                    <w:t xml:space="preserve">Interruptor pressão óleo </w:t>
                  </w:r>
                </w:p>
              </w:tc>
              <w:tc>
                <w:tcPr>
                  <w:tcW w:w="1383" w:type="pct"/>
                  <w:tcBorders>
                    <w:top w:val="single" w:sz="4" w:space="0" w:color="auto"/>
                    <w:left w:val="single" w:sz="6" w:space="0" w:color="auto"/>
                    <w:bottom w:val="single" w:sz="6" w:space="0" w:color="auto"/>
                    <w:right w:val="single" w:sz="6" w:space="0" w:color="auto"/>
                  </w:tcBorders>
                </w:tcPr>
                <w:p w14:paraId="7E843453" w14:textId="77777777" w:rsidR="00DE08A5" w:rsidRDefault="00DE08A5" w:rsidP="00F92378">
                  <w:pPr>
                    <w:jc w:val="both"/>
                    <w:rPr>
                      <w:rFonts w:ascii="Calibri" w:hAnsi="Calibri"/>
                      <w:sz w:val="22"/>
                      <w:szCs w:val="22"/>
                    </w:rPr>
                  </w:pPr>
                </w:p>
              </w:tc>
              <w:tc>
                <w:tcPr>
                  <w:tcW w:w="821" w:type="pct"/>
                  <w:tcBorders>
                    <w:top w:val="single" w:sz="4" w:space="0" w:color="auto"/>
                    <w:left w:val="single" w:sz="6" w:space="0" w:color="auto"/>
                    <w:bottom w:val="single" w:sz="6" w:space="0" w:color="auto"/>
                    <w:right w:val="single" w:sz="6" w:space="0" w:color="auto"/>
                  </w:tcBorders>
                </w:tcPr>
                <w:p w14:paraId="30D85867" w14:textId="77777777" w:rsidR="00DE08A5" w:rsidRDefault="00DE08A5" w:rsidP="00F92378">
                  <w:pPr>
                    <w:jc w:val="both"/>
                    <w:rPr>
                      <w:rFonts w:ascii="Calibri" w:hAnsi="Calibri"/>
                      <w:sz w:val="22"/>
                      <w:szCs w:val="22"/>
                    </w:rPr>
                  </w:pPr>
                </w:p>
              </w:tc>
            </w:tr>
            <w:tr w:rsidR="00DE08A5" w:rsidRPr="001563B2" w14:paraId="748FBFA8"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5FB82D4A"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09</w:t>
                  </w:r>
                </w:p>
              </w:tc>
              <w:tc>
                <w:tcPr>
                  <w:tcW w:w="368" w:type="pct"/>
                  <w:tcBorders>
                    <w:top w:val="single" w:sz="6" w:space="0" w:color="auto"/>
                    <w:left w:val="single" w:sz="4" w:space="0" w:color="auto"/>
                    <w:bottom w:val="single" w:sz="6" w:space="0" w:color="auto"/>
                    <w:right w:val="single" w:sz="6" w:space="0" w:color="auto"/>
                  </w:tcBorders>
                  <w:vAlign w:val="center"/>
                </w:tcPr>
                <w:p w14:paraId="37AE4E38"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p w14:paraId="34FB881F" w14:textId="77777777" w:rsidR="00DE08A5" w:rsidRPr="001563B2" w:rsidRDefault="00DE08A5" w:rsidP="00F92378">
                  <w:pPr>
                    <w:jc w:val="center"/>
                    <w:rPr>
                      <w:rFonts w:ascii="Calibri" w:hAnsi="Calibri"/>
                      <w:sz w:val="22"/>
                      <w:szCs w:val="22"/>
                    </w:rPr>
                  </w:pPr>
                  <w:r w:rsidRPr="001563B2">
                    <w:rPr>
                      <w:rFonts w:ascii="Calibri" w:hAnsi="Calibri"/>
                      <w:sz w:val="22"/>
                      <w:szCs w:val="22"/>
                    </w:rPr>
                    <w:noBreakHyphen/>
                  </w:r>
                </w:p>
              </w:tc>
              <w:tc>
                <w:tcPr>
                  <w:tcW w:w="2197" w:type="pct"/>
                  <w:tcBorders>
                    <w:top w:val="single" w:sz="6" w:space="0" w:color="auto"/>
                    <w:left w:val="single" w:sz="6" w:space="0" w:color="auto"/>
                    <w:bottom w:val="single" w:sz="6" w:space="0" w:color="auto"/>
                    <w:right w:val="single" w:sz="6" w:space="0" w:color="auto"/>
                  </w:tcBorders>
                  <w:vAlign w:val="center"/>
                </w:tcPr>
                <w:p w14:paraId="30A1D592" w14:textId="77777777" w:rsidR="00DE08A5" w:rsidRDefault="00DE08A5" w:rsidP="00F92378">
                  <w:pPr>
                    <w:jc w:val="both"/>
                    <w:rPr>
                      <w:rFonts w:ascii="Calibri" w:hAnsi="Calibri"/>
                      <w:sz w:val="22"/>
                      <w:szCs w:val="22"/>
                    </w:rPr>
                  </w:pPr>
                  <w:r>
                    <w:rPr>
                      <w:rFonts w:ascii="Calibri" w:hAnsi="Calibri"/>
                      <w:sz w:val="22"/>
                      <w:szCs w:val="22"/>
                    </w:rPr>
                    <w:t xml:space="preserve">Jogo de bronzina de mancal STD </w:t>
                  </w:r>
                </w:p>
              </w:tc>
              <w:tc>
                <w:tcPr>
                  <w:tcW w:w="1383" w:type="pct"/>
                  <w:tcBorders>
                    <w:top w:val="single" w:sz="6" w:space="0" w:color="auto"/>
                    <w:left w:val="single" w:sz="6" w:space="0" w:color="auto"/>
                    <w:bottom w:val="single" w:sz="6" w:space="0" w:color="auto"/>
                    <w:right w:val="single" w:sz="6" w:space="0" w:color="auto"/>
                  </w:tcBorders>
                </w:tcPr>
                <w:p w14:paraId="4B8B0061"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E9A67E0" w14:textId="77777777" w:rsidR="00DE08A5" w:rsidRDefault="00DE08A5" w:rsidP="00F92378">
                  <w:pPr>
                    <w:jc w:val="both"/>
                    <w:rPr>
                      <w:rFonts w:ascii="Calibri" w:hAnsi="Calibri"/>
                      <w:sz w:val="22"/>
                      <w:szCs w:val="22"/>
                    </w:rPr>
                  </w:pPr>
                </w:p>
              </w:tc>
            </w:tr>
            <w:tr w:rsidR="00DE08A5" w:rsidRPr="001563B2" w14:paraId="59B98C7E"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49B89494"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10</w:t>
                  </w:r>
                </w:p>
              </w:tc>
              <w:tc>
                <w:tcPr>
                  <w:tcW w:w="368" w:type="pct"/>
                  <w:tcBorders>
                    <w:top w:val="single" w:sz="6" w:space="0" w:color="auto"/>
                    <w:left w:val="single" w:sz="4" w:space="0" w:color="auto"/>
                    <w:bottom w:val="single" w:sz="6" w:space="0" w:color="auto"/>
                    <w:right w:val="single" w:sz="6" w:space="0" w:color="auto"/>
                  </w:tcBorders>
                  <w:vAlign w:val="center"/>
                </w:tcPr>
                <w:p w14:paraId="4928D80B"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3EF4F583" w14:textId="77777777" w:rsidR="00DE08A5" w:rsidRDefault="00DE08A5" w:rsidP="00F92378">
                  <w:pPr>
                    <w:jc w:val="both"/>
                    <w:rPr>
                      <w:rFonts w:ascii="Calibri" w:hAnsi="Calibri"/>
                      <w:sz w:val="22"/>
                      <w:szCs w:val="22"/>
                    </w:rPr>
                  </w:pPr>
                  <w:r>
                    <w:rPr>
                      <w:rFonts w:ascii="Calibri" w:hAnsi="Calibri"/>
                      <w:sz w:val="22"/>
                      <w:szCs w:val="22"/>
                    </w:rPr>
                    <w:t>Jogo de bronzina de biela STD</w:t>
                  </w:r>
                </w:p>
              </w:tc>
              <w:tc>
                <w:tcPr>
                  <w:tcW w:w="1383" w:type="pct"/>
                  <w:tcBorders>
                    <w:top w:val="single" w:sz="6" w:space="0" w:color="auto"/>
                    <w:left w:val="single" w:sz="6" w:space="0" w:color="auto"/>
                    <w:bottom w:val="single" w:sz="6" w:space="0" w:color="auto"/>
                    <w:right w:val="single" w:sz="6" w:space="0" w:color="auto"/>
                  </w:tcBorders>
                </w:tcPr>
                <w:p w14:paraId="567B826C"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B474F49" w14:textId="77777777" w:rsidR="00DE08A5" w:rsidRDefault="00DE08A5" w:rsidP="00F92378">
                  <w:pPr>
                    <w:jc w:val="both"/>
                    <w:rPr>
                      <w:rFonts w:ascii="Calibri" w:hAnsi="Calibri"/>
                      <w:sz w:val="22"/>
                      <w:szCs w:val="22"/>
                    </w:rPr>
                  </w:pPr>
                </w:p>
              </w:tc>
            </w:tr>
            <w:tr w:rsidR="00DE08A5" w:rsidRPr="001563B2" w14:paraId="33F6A56E"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3E4FA9F8"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11</w:t>
                  </w:r>
                </w:p>
              </w:tc>
              <w:tc>
                <w:tcPr>
                  <w:tcW w:w="368" w:type="pct"/>
                  <w:tcBorders>
                    <w:top w:val="single" w:sz="6" w:space="0" w:color="auto"/>
                    <w:left w:val="single" w:sz="4" w:space="0" w:color="auto"/>
                    <w:bottom w:val="single" w:sz="6" w:space="0" w:color="auto"/>
                    <w:right w:val="single" w:sz="6" w:space="0" w:color="auto"/>
                  </w:tcBorders>
                  <w:vAlign w:val="center"/>
                </w:tcPr>
                <w:p w14:paraId="11387406"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3DC7D75B" w14:textId="77777777" w:rsidR="00DE08A5" w:rsidRDefault="00DE08A5" w:rsidP="00F92378">
                  <w:pPr>
                    <w:jc w:val="both"/>
                    <w:rPr>
                      <w:rFonts w:ascii="Calibri" w:hAnsi="Calibri"/>
                      <w:sz w:val="22"/>
                      <w:szCs w:val="22"/>
                    </w:rPr>
                  </w:pPr>
                  <w:r>
                    <w:rPr>
                      <w:rFonts w:ascii="Calibri" w:hAnsi="Calibri"/>
                      <w:sz w:val="22"/>
                      <w:szCs w:val="22"/>
                    </w:rPr>
                    <w:t xml:space="preserve">Coxim traseiro de motor </w:t>
                  </w:r>
                </w:p>
              </w:tc>
              <w:tc>
                <w:tcPr>
                  <w:tcW w:w="1383" w:type="pct"/>
                  <w:tcBorders>
                    <w:top w:val="single" w:sz="6" w:space="0" w:color="auto"/>
                    <w:left w:val="single" w:sz="6" w:space="0" w:color="auto"/>
                    <w:bottom w:val="single" w:sz="6" w:space="0" w:color="auto"/>
                    <w:right w:val="single" w:sz="6" w:space="0" w:color="auto"/>
                  </w:tcBorders>
                </w:tcPr>
                <w:p w14:paraId="369D9B58"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75D5E47" w14:textId="77777777" w:rsidR="00DE08A5" w:rsidRDefault="00DE08A5" w:rsidP="00F92378">
                  <w:pPr>
                    <w:jc w:val="both"/>
                    <w:rPr>
                      <w:rFonts w:ascii="Calibri" w:hAnsi="Calibri"/>
                      <w:sz w:val="22"/>
                      <w:szCs w:val="22"/>
                    </w:rPr>
                  </w:pPr>
                </w:p>
              </w:tc>
            </w:tr>
            <w:tr w:rsidR="00DE08A5" w:rsidRPr="001563B2" w14:paraId="48F8A6C6"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18354C6C"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12</w:t>
                  </w:r>
                </w:p>
              </w:tc>
              <w:tc>
                <w:tcPr>
                  <w:tcW w:w="368" w:type="pct"/>
                  <w:tcBorders>
                    <w:top w:val="single" w:sz="6" w:space="0" w:color="auto"/>
                    <w:left w:val="single" w:sz="4" w:space="0" w:color="auto"/>
                    <w:bottom w:val="single" w:sz="6" w:space="0" w:color="auto"/>
                    <w:right w:val="single" w:sz="6" w:space="0" w:color="auto"/>
                  </w:tcBorders>
                  <w:vAlign w:val="center"/>
                </w:tcPr>
                <w:p w14:paraId="4FC18E72"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4F8282A1" w14:textId="77777777" w:rsidR="00DE08A5" w:rsidRDefault="00DE08A5" w:rsidP="00F92378">
                  <w:pPr>
                    <w:jc w:val="both"/>
                    <w:rPr>
                      <w:rFonts w:ascii="Calibri" w:hAnsi="Calibri"/>
                      <w:sz w:val="22"/>
                      <w:szCs w:val="22"/>
                    </w:rPr>
                  </w:pPr>
                  <w:r>
                    <w:rPr>
                      <w:rFonts w:ascii="Calibri" w:hAnsi="Calibri"/>
                      <w:sz w:val="22"/>
                      <w:szCs w:val="22"/>
                    </w:rPr>
                    <w:t>Mangueira retorno da turbina</w:t>
                  </w:r>
                </w:p>
              </w:tc>
              <w:tc>
                <w:tcPr>
                  <w:tcW w:w="1383" w:type="pct"/>
                  <w:tcBorders>
                    <w:top w:val="single" w:sz="6" w:space="0" w:color="auto"/>
                    <w:left w:val="single" w:sz="6" w:space="0" w:color="auto"/>
                    <w:bottom w:val="single" w:sz="6" w:space="0" w:color="auto"/>
                    <w:right w:val="single" w:sz="6" w:space="0" w:color="auto"/>
                  </w:tcBorders>
                </w:tcPr>
                <w:p w14:paraId="5CDA44CF"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3C8EAFBC" w14:textId="77777777" w:rsidR="00DE08A5" w:rsidRDefault="00DE08A5" w:rsidP="00F92378">
                  <w:pPr>
                    <w:jc w:val="both"/>
                    <w:rPr>
                      <w:rFonts w:ascii="Calibri" w:hAnsi="Calibri"/>
                      <w:sz w:val="22"/>
                      <w:szCs w:val="22"/>
                    </w:rPr>
                  </w:pPr>
                </w:p>
              </w:tc>
            </w:tr>
            <w:tr w:rsidR="00DE08A5" w:rsidRPr="001563B2" w14:paraId="3E9DEFF2"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0622CDDA"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13</w:t>
                  </w:r>
                </w:p>
              </w:tc>
              <w:tc>
                <w:tcPr>
                  <w:tcW w:w="368" w:type="pct"/>
                  <w:tcBorders>
                    <w:top w:val="single" w:sz="6" w:space="0" w:color="auto"/>
                    <w:left w:val="single" w:sz="4" w:space="0" w:color="auto"/>
                    <w:bottom w:val="single" w:sz="6" w:space="0" w:color="auto"/>
                    <w:right w:val="single" w:sz="6" w:space="0" w:color="auto"/>
                  </w:tcBorders>
                  <w:vAlign w:val="center"/>
                </w:tcPr>
                <w:p w14:paraId="003FE876"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tc>
              <w:tc>
                <w:tcPr>
                  <w:tcW w:w="2197" w:type="pct"/>
                  <w:tcBorders>
                    <w:top w:val="single" w:sz="6" w:space="0" w:color="auto"/>
                    <w:left w:val="single" w:sz="6" w:space="0" w:color="auto"/>
                    <w:bottom w:val="single" w:sz="6" w:space="0" w:color="auto"/>
                    <w:right w:val="single" w:sz="6" w:space="0" w:color="auto"/>
                  </w:tcBorders>
                  <w:vAlign w:val="center"/>
                </w:tcPr>
                <w:p w14:paraId="2EC59630" w14:textId="77777777" w:rsidR="00DE08A5" w:rsidRDefault="00DE08A5" w:rsidP="00F92378">
                  <w:pPr>
                    <w:jc w:val="both"/>
                    <w:rPr>
                      <w:rFonts w:ascii="Calibri" w:hAnsi="Calibri"/>
                      <w:sz w:val="22"/>
                      <w:szCs w:val="22"/>
                    </w:rPr>
                  </w:pPr>
                  <w:r>
                    <w:rPr>
                      <w:rFonts w:ascii="Calibri" w:hAnsi="Calibri"/>
                      <w:sz w:val="22"/>
                      <w:szCs w:val="22"/>
                    </w:rPr>
                    <w:t>Bucha da biela</w:t>
                  </w:r>
                </w:p>
              </w:tc>
              <w:tc>
                <w:tcPr>
                  <w:tcW w:w="1383" w:type="pct"/>
                  <w:tcBorders>
                    <w:top w:val="single" w:sz="6" w:space="0" w:color="auto"/>
                    <w:left w:val="single" w:sz="6" w:space="0" w:color="auto"/>
                    <w:bottom w:val="single" w:sz="6" w:space="0" w:color="auto"/>
                    <w:right w:val="single" w:sz="6" w:space="0" w:color="auto"/>
                  </w:tcBorders>
                </w:tcPr>
                <w:p w14:paraId="6D1F866E"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D750DC3" w14:textId="77777777" w:rsidR="00DE08A5" w:rsidRDefault="00DE08A5" w:rsidP="00F92378">
                  <w:pPr>
                    <w:jc w:val="both"/>
                    <w:rPr>
                      <w:rFonts w:ascii="Calibri" w:hAnsi="Calibri"/>
                      <w:sz w:val="22"/>
                      <w:szCs w:val="22"/>
                    </w:rPr>
                  </w:pPr>
                </w:p>
              </w:tc>
            </w:tr>
            <w:tr w:rsidR="00DE08A5" w:rsidRPr="001563B2" w14:paraId="4874439E"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4C0AE55D"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14</w:t>
                  </w:r>
                </w:p>
              </w:tc>
              <w:tc>
                <w:tcPr>
                  <w:tcW w:w="368" w:type="pct"/>
                  <w:tcBorders>
                    <w:top w:val="single" w:sz="6" w:space="0" w:color="auto"/>
                    <w:left w:val="single" w:sz="4" w:space="0" w:color="auto"/>
                    <w:bottom w:val="single" w:sz="6" w:space="0" w:color="auto"/>
                    <w:right w:val="single" w:sz="6" w:space="0" w:color="auto"/>
                  </w:tcBorders>
                  <w:vAlign w:val="center"/>
                </w:tcPr>
                <w:p w14:paraId="590E0171"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095A3208" w14:textId="77777777" w:rsidR="00DE08A5" w:rsidRDefault="00DE08A5" w:rsidP="00F92378">
                  <w:pPr>
                    <w:jc w:val="both"/>
                    <w:rPr>
                      <w:rFonts w:ascii="Calibri" w:hAnsi="Calibri"/>
                      <w:sz w:val="22"/>
                      <w:szCs w:val="22"/>
                    </w:rPr>
                  </w:pPr>
                  <w:r>
                    <w:rPr>
                      <w:rFonts w:ascii="Calibri" w:hAnsi="Calibri"/>
                      <w:sz w:val="22"/>
                      <w:szCs w:val="22"/>
                    </w:rPr>
                    <w:t xml:space="preserve">Balde de óleo do motor </w:t>
                  </w:r>
                </w:p>
                <w:p w14:paraId="643E188C" w14:textId="77777777" w:rsidR="00DE08A5" w:rsidRDefault="00DE08A5" w:rsidP="00F92378">
                  <w:pPr>
                    <w:jc w:val="both"/>
                    <w:rPr>
                      <w:rFonts w:ascii="Calibri" w:hAnsi="Calibri"/>
                      <w:sz w:val="22"/>
                      <w:szCs w:val="22"/>
                    </w:rPr>
                  </w:pPr>
                </w:p>
              </w:tc>
              <w:tc>
                <w:tcPr>
                  <w:tcW w:w="1383" w:type="pct"/>
                  <w:tcBorders>
                    <w:top w:val="single" w:sz="6" w:space="0" w:color="auto"/>
                    <w:left w:val="single" w:sz="6" w:space="0" w:color="auto"/>
                    <w:bottom w:val="single" w:sz="6" w:space="0" w:color="auto"/>
                    <w:right w:val="single" w:sz="6" w:space="0" w:color="auto"/>
                  </w:tcBorders>
                </w:tcPr>
                <w:p w14:paraId="3D40A32D"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3C0D9E6" w14:textId="77777777" w:rsidR="00DE08A5" w:rsidRDefault="00DE08A5" w:rsidP="00F92378">
                  <w:pPr>
                    <w:jc w:val="both"/>
                    <w:rPr>
                      <w:rFonts w:ascii="Calibri" w:hAnsi="Calibri"/>
                      <w:sz w:val="22"/>
                      <w:szCs w:val="22"/>
                    </w:rPr>
                  </w:pPr>
                </w:p>
              </w:tc>
            </w:tr>
            <w:tr w:rsidR="00DE08A5" w:rsidRPr="001563B2" w14:paraId="56D8D741"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2F52D001"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15</w:t>
                  </w:r>
                </w:p>
              </w:tc>
              <w:tc>
                <w:tcPr>
                  <w:tcW w:w="368" w:type="pct"/>
                  <w:tcBorders>
                    <w:top w:val="single" w:sz="6" w:space="0" w:color="auto"/>
                    <w:left w:val="single" w:sz="4" w:space="0" w:color="auto"/>
                    <w:bottom w:val="single" w:sz="6" w:space="0" w:color="auto"/>
                    <w:right w:val="single" w:sz="6" w:space="0" w:color="auto"/>
                  </w:tcBorders>
                  <w:vAlign w:val="center"/>
                </w:tcPr>
                <w:p w14:paraId="17027468"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54387C8B" w14:textId="77777777" w:rsidR="00DE08A5" w:rsidRDefault="00DE08A5" w:rsidP="00F92378">
                  <w:pPr>
                    <w:jc w:val="both"/>
                    <w:rPr>
                      <w:rFonts w:ascii="Calibri" w:hAnsi="Calibri"/>
                      <w:sz w:val="22"/>
                      <w:szCs w:val="22"/>
                    </w:rPr>
                  </w:pPr>
                  <w:r>
                    <w:rPr>
                      <w:rFonts w:ascii="Calibri" w:hAnsi="Calibri"/>
                      <w:sz w:val="22"/>
                      <w:szCs w:val="22"/>
                    </w:rPr>
                    <w:t>Filtros lubrificante do motor</w:t>
                  </w:r>
                </w:p>
              </w:tc>
              <w:tc>
                <w:tcPr>
                  <w:tcW w:w="1383" w:type="pct"/>
                  <w:tcBorders>
                    <w:top w:val="single" w:sz="6" w:space="0" w:color="auto"/>
                    <w:left w:val="single" w:sz="6" w:space="0" w:color="auto"/>
                    <w:bottom w:val="single" w:sz="6" w:space="0" w:color="auto"/>
                    <w:right w:val="single" w:sz="6" w:space="0" w:color="auto"/>
                  </w:tcBorders>
                </w:tcPr>
                <w:p w14:paraId="160EB445"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D267164" w14:textId="77777777" w:rsidR="00DE08A5" w:rsidRDefault="00DE08A5" w:rsidP="00F92378">
                  <w:pPr>
                    <w:jc w:val="both"/>
                    <w:rPr>
                      <w:rFonts w:ascii="Calibri" w:hAnsi="Calibri"/>
                      <w:sz w:val="22"/>
                      <w:szCs w:val="22"/>
                    </w:rPr>
                  </w:pPr>
                </w:p>
              </w:tc>
            </w:tr>
            <w:tr w:rsidR="00DE08A5" w:rsidRPr="001563B2" w14:paraId="254E38C7" w14:textId="77777777" w:rsidTr="00F92378">
              <w:trPr>
                <w:trHeight w:hRule="exact" w:val="292"/>
              </w:trPr>
              <w:tc>
                <w:tcPr>
                  <w:tcW w:w="231" w:type="pct"/>
                  <w:tcBorders>
                    <w:top w:val="single" w:sz="6" w:space="0" w:color="auto"/>
                    <w:left w:val="single" w:sz="4" w:space="0" w:color="auto"/>
                    <w:bottom w:val="single" w:sz="6" w:space="0" w:color="auto"/>
                    <w:right w:val="single" w:sz="4" w:space="0" w:color="auto"/>
                  </w:tcBorders>
                  <w:vAlign w:val="center"/>
                </w:tcPr>
                <w:p w14:paraId="57C6AEDB"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16</w:t>
                  </w:r>
                </w:p>
              </w:tc>
              <w:tc>
                <w:tcPr>
                  <w:tcW w:w="368" w:type="pct"/>
                  <w:tcBorders>
                    <w:top w:val="single" w:sz="6" w:space="0" w:color="auto"/>
                    <w:left w:val="single" w:sz="4" w:space="0" w:color="auto"/>
                    <w:bottom w:val="single" w:sz="6" w:space="0" w:color="auto"/>
                    <w:right w:val="single" w:sz="6" w:space="0" w:color="auto"/>
                  </w:tcBorders>
                  <w:vAlign w:val="center"/>
                </w:tcPr>
                <w:p w14:paraId="7C2EE404"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2DEE7334" w14:textId="77777777" w:rsidR="00DE08A5" w:rsidRDefault="00DE08A5" w:rsidP="00F92378">
                  <w:pPr>
                    <w:jc w:val="both"/>
                    <w:rPr>
                      <w:rFonts w:ascii="Calibri" w:hAnsi="Calibri"/>
                      <w:sz w:val="22"/>
                      <w:szCs w:val="22"/>
                    </w:rPr>
                  </w:pPr>
                  <w:r>
                    <w:rPr>
                      <w:rFonts w:ascii="Calibri" w:hAnsi="Calibri"/>
                      <w:sz w:val="22"/>
                      <w:szCs w:val="22"/>
                    </w:rPr>
                    <w:t xml:space="preserve">Eixo comando válvula </w:t>
                  </w:r>
                </w:p>
              </w:tc>
              <w:tc>
                <w:tcPr>
                  <w:tcW w:w="1383" w:type="pct"/>
                  <w:tcBorders>
                    <w:top w:val="single" w:sz="6" w:space="0" w:color="auto"/>
                    <w:left w:val="single" w:sz="6" w:space="0" w:color="auto"/>
                    <w:bottom w:val="single" w:sz="6" w:space="0" w:color="auto"/>
                    <w:right w:val="single" w:sz="6" w:space="0" w:color="auto"/>
                  </w:tcBorders>
                </w:tcPr>
                <w:p w14:paraId="2FC64E3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5B3298F" w14:textId="77777777" w:rsidR="00DE08A5" w:rsidRDefault="00DE08A5" w:rsidP="00F92378">
                  <w:pPr>
                    <w:jc w:val="both"/>
                    <w:rPr>
                      <w:rFonts w:ascii="Calibri" w:hAnsi="Calibri"/>
                      <w:sz w:val="22"/>
                      <w:szCs w:val="22"/>
                    </w:rPr>
                  </w:pPr>
                </w:p>
              </w:tc>
            </w:tr>
            <w:tr w:rsidR="00DE08A5" w:rsidRPr="001563B2" w14:paraId="31F843AD"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44E4FE5D"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17</w:t>
                  </w:r>
                </w:p>
                <w:p w14:paraId="1FFF07FC"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w:t>
                  </w:r>
                </w:p>
              </w:tc>
              <w:tc>
                <w:tcPr>
                  <w:tcW w:w="368" w:type="pct"/>
                  <w:tcBorders>
                    <w:top w:val="single" w:sz="6" w:space="0" w:color="auto"/>
                    <w:left w:val="single" w:sz="4" w:space="0" w:color="auto"/>
                    <w:bottom w:val="single" w:sz="6" w:space="0" w:color="auto"/>
                    <w:right w:val="single" w:sz="6" w:space="0" w:color="auto"/>
                  </w:tcBorders>
                  <w:vAlign w:val="center"/>
                </w:tcPr>
                <w:p w14:paraId="15E20BFE"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1BF2C0A7" w14:textId="77777777" w:rsidR="00DE08A5" w:rsidRDefault="00DE08A5" w:rsidP="00F92378">
                  <w:pPr>
                    <w:jc w:val="both"/>
                    <w:rPr>
                      <w:rFonts w:ascii="Calibri" w:hAnsi="Calibri"/>
                      <w:sz w:val="22"/>
                      <w:szCs w:val="22"/>
                    </w:rPr>
                  </w:pPr>
                  <w:r>
                    <w:rPr>
                      <w:rFonts w:ascii="Calibri" w:hAnsi="Calibri"/>
                      <w:sz w:val="22"/>
                      <w:szCs w:val="22"/>
                    </w:rPr>
                    <w:t xml:space="preserve">Correia do alternador </w:t>
                  </w:r>
                </w:p>
              </w:tc>
              <w:tc>
                <w:tcPr>
                  <w:tcW w:w="1383" w:type="pct"/>
                  <w:tcBorders>
                    <w:top w:val="single" w:sz="6" w:space="0" w:color="auto"/>
                    <w:left w:val="single" w:sz="6" w:space="0" w:color="auto"/>
                    <w:bottom w:val="single" w:sz="6" w:space="0" w:color="auto"/>
                    <w:right w:val="single" w:sz="6" w:space="0" w:color="auto"/>
                  </w:tcBorders>
                </w:tcPr>
                <w:p w14:paraId="4AD5950B"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EC3A0AF" w14:textId="77777777" w:rsidR="00DE08A5" w:rsidRDefault="00DE08A5" w:rsidP="00F92378">
                  <w:pPr>
                    <w:jc w:val="both"/>
                    <w:rPr>
                      <w:rFonts w:ascii="Calibri" w:hAnsi="Calibri"/>
                      <w:sz w:val="22"/>
                      <w:szCs w:val="22"/>
                    </w:rPr>
                  </w:pPr>
                </w:p>
              </w:tc>
            </w:tr>
            <w:tr w:rsidR="00DE08A5" w:rsidRPr="001563B2" w14:paraId="397F0F31"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1C48FF1E"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18</w:t>
                  </w:r>
                </w:p>
              </w:tc>
              <w:tc>
                <w:tcPr>
                  <w:tcW w:w="368" w:type="pct"/>
                  <w:tcBorders>
                    <w:top w:val="single" w:sz="6" w:space="0" w:color="auto"/>
                    <w:left w:val="single" w:sz="4" w:space="0" w:color="auto"/>
                    <w:bottom w:val="single" w:sz="6" w:space="0" w:color="auto"/>
                    <w:right w:val="single" w:sz="6" w:space="0" w:color="auto"/>
                  </w:tcBorders>
                  <w:vAlign w:val="center"/>
                </w:tcPr>
                <w:p w14:paraId="376FEF60"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5C3F08AB" w14:textId="77777777" w:rsidR="00DE08A5" w:rsidRDefault="00DE08A5" w:rsidP="00F92378">
                  <w:pPr>
                    <w:jc w:val="both"/>
                    <w:rPr>
                      <w:rFonts w:ascii="Calibri" w:hAnsi="Calibri"/>
                      <w:sz w:val="22"/>
                      <w:szCs w:val="22"/>
                    </w:rPr>
                  </w:pPr>
                  <w:r>
                    <w:rPr>
                      <w:rFonts w:ascii="Calibri" w:hAnsi="Calibri"/>
                      <w:sz w:val="22"/>
                      <w:szCs w:val="22"/>
                    </w:rPr>
                    <w:t xml:space="preserve">Rondana do alternador </w:t>
                  </w:r>
                </w:p>
              </w:tc>
              <w:tc>
                <w:tcPr>
                  <w:tcW w:w="1383" w:type="pct"/>
                  <w:tcBorders>
                    <w:top w:val="single" w:sz="6" w:space="0" w:color="auto"/>
                    <w:left w:val="single" w:sz="6" w:space="0" w:color="auto"/>
                    <w:bottom w:val="single" w:sz="6" w:space="0" w:color="auto"/>
                    <w:right w:val="single" w:sz="6" w:space="0" w:color="auto"/>
                  </w:tcBorders>
                </w:tcPr>
                <w:p w14:paraId="793C7D4E"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0A01CD6" w14:textId="77777777" w:rsidR="00DE08A5" w:rsidRDefault="00DE08A5" w:rsidP="00F92378">
                  <w:pPr>
                    <w:jc w:val="both"/>
                    <w:rPr>
                      <w:rFonts w:ascii="Calibri" w:hAnsi="Calibri"/>
                      <w:sz w:val="22"/>
                      <w:szCs w:val="22"/>
                    </w:rPr>
                  </w:pPr>
                </w:p>
              </w:tc>
            </w:tr>
            <w:tr w:rsidR="00DE08A5" w:rsidRPr="001563B2" w14:paraId="2FBA5480"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5A768F49" w14:textId="77777777" w:rsidR="00DE08A5" w:rsidRPr="001563B2" w:rsidRDefault="00DE08A5" w:rsidP="00F92378">
                  <w:pPr>
                    <w:jc w:val="center"/>
                    <w:rPr>
                      <w:rFonts w:ascii="Calibri" w:hAnsi="Calibri"/>
                      <w:b/>
                      <w:sz w:val="22"/>
                      <w:szCs w:val="22"/>
                    </w:rPr>
                  </w:pPr>
                  <w:r w:rsidRPr="001563B2">
                    <w:rPr>
                      <w:rFonts w:ascii="Calibri" w:hAnsi="Calibri"/>
                      <w:b/>
                      <w:sz w:val="22"/>
                      <w:szCs w:val="22"/>
                    </w:rPr>
                    <w:t xml:space="preserve">19 </w:t>
                  </w:r>
                </w:p>
              </w:tc>
              <w:tc>
                <w:tcPr>
                  <w:tcW w:w="368" w:type="pct"/>
                  <w:tcBorders>
                    <w:top w:val="single" w:sz="6" w:space="0" w:color="auto"/>
                    <w:left w:val="single" w:sz="4" w:space="0" w:color="auto"/>
                    <w:bottom w:val="single" w:sz="6" w:space="0" w:color="auto"/>
                    <w:right w:val="single" w:sz="6" w:space="0" w:color="auto"/>
                  </w:tcBorders>
                  <w:vAlign w:val="center"/>
                </w:tcPr>
                <w:p w14:paraId="1163BE1C"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3A8102CD" w14:textId="77777777" w:rsidR="00DE08A5" w:rsidRDefault="00DE08A5" w:rsidP="00F92378">
                  <w:pPr>
                    <w:jc w:val="both"/>
                    <w:rPr>
                      <w:rFonts w:ascii="Calibri" w:hAnsi="Calibri"/>
                      <w:sz w:val="22"/>
                      <w:szCs w:val="22"/>
                    </w:rPr>
                  </w:pPr>
                  <w:r>
                    <w:rPr>
                      <w:rFonts w:ascii="Calibri" w:hAnsi="Calibri"/>
                      <w:sz w:val="22"/>
                      <w:szCs w:val="22"/>
                    </w:rPr>
                    <w:t xml:space="preserve">Tensor coreia </w:t>
                  </w:r>
                </w:p>
              </w:tc>
              <w:tc>
                <w:tcPr>
                  <w:tcW w:w="1383" w:type="pct"/>
                  <w:tcBorders>
                    <w:top w:val="single" w:sz="6" w:space="0" w:color="auto"/>
                    <w:left w:val="single" w:sz="6" w:space="0" w:color="auto"/>
                    <w:bottom w:val="single" w:sz="6" w:space="0" w:color="auto"/>
                    <w:right w:val="single" w:sz="6" w:space="0" w:color="auto"/>
                  </w:tcBorders>
                </w:tcPr>
                <w:p w14:paraId="02554905"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1CDEF06D" w14:textId="77777777" w:rsidR="00DE08A5" w:rsidRDefault="00DE08A5" w:rsidP="00F92378">
                  <w:pPr>
                    <w:jc w:val="both"/>
                    <w:rPr>
                      <w:rFonts w:ascii="Calibri" w:hAnsi="Calibri"/>
                      <w:sz w:val="22"/>
                      <w:szCs w:val="22"/>
                    </w:rPr>
                  </w:pPr>
                </w:p>
              </w:tc>
            </w:tr>
            <w:tr w:rsidR="00DE08A5" w:rsidRPr="001563B2" w14:paraId="26D469CD"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1A48873F" w14:textId="77777777" w:rsidR="00DE08A5" w:rsidRDefault="00DE08A5" w:rsidP="00F92378">
                  <w:pPr>
                    <w:jc w:val="center"/>
                    <w:rPr>
                      <w:rFonts w:ascii="Calibri" w:hAnsi="Calibri"/>
                      <w:b/>
                      <w:sz w:val="22"/>
                      <w:szCs w:val="22"/>
                    </w:rPr>
                  </w:pPr>
                  <w:r>
                    <w:rPr>
                      <w:rFonts w:ascii="Calibri" w:hAnsi="Calibri"/>
                      <w:b/>
                      <w:sz w:val="22"/>
                      <w:szCs w:val="22"/>
                    </w:rPr>
                    <w:t>20</w:t>
                  </w:r>
                </w:p>
              </w:tc>
              <w:tc>
                <w:tcPr>
                  <w:tcW w:w="368" w:type="pct"/>
                  <w:tcBorders>
                    <w:top w:val="single" w:sz="6" w:space="0" w:color="auto"/>
                    <w:left w:val="single" w:sz="4" w:space="0" w:color="auto"/>
                    <w:bottom w:val="single" w:sz="6" w:space="0" w:color="auto"/>
                    <w:right w:val="single" w:sz="6" w:space="0" w:color="auto"/>
                  </w:tcBorders>
                  <w:vAlign w:val="center"/>
                </w:tcPr>
                <w:p w14:paraId="6B794012"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259BD79F" w14:textId="77777777" w:rsidR="00DE08A5" w:rsidRDefault="00DE08A5" w:rsidP="00F92378">
                  <w:pPr>
                    <w:jc w:val="both"/>
                    <w:rPr>
                      <w:rFonts w:ascii="Calibri" w:hAnsi="Calibri"/>
                      <w:sz w:val="22"/>
                      <w:szCs w:val="22"/>
                    </w:rPr>
                  </w:pPr>
                  <w:r>
                    <w:rPr>
                      <w:rFonts w:ascii="Calibri" w:hAnsi="Calibri"/>
                      <w:sz w:val="22"/>
                      <w:szCs w:val="22"/>
                    </w:rPr>
                    <w:t xml:space="preserve">Turbina remano </w:t>
                  </w:r>
                </w:p>
              </w:tc>
              <w:tc>
                <w:tcPr>
                  <w:tcW w:w="1383" w:type="pct"/>
                  <w:tcBorders>
                    <w:top w:val="single" w:sz="6" w:space="0" w:color="auto"/>
                    <w:left w:val="single" w:sz="6" w:space="0" w:color="auto"/>
                    <w:bottom w:val="single" w:sz="6" w:space="0" w:color="auto"/>
                    <w:right w:val="single" w:sz="6" w:space="0" w:color="auto"/>
                  </w:tcBorders>
                </w:tcPr>
                <w:p w14:paraId="66ABA39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1AF8D81" w14:textId="77777777" w:rsidR="00DE08A5" w:rsidRDefault="00DE08A5" w:rsidP="00F92378">
                  <w:pPr>
                    <w:jc w:val="both"/>
                    <w:rPr>
                      <w:rFonts w:ascii="Calibri" w:hAnsi="Calibri"/>
                      <w:sz w:val="22"/>
                      <w:szCs w:val="22"/>
                    </w:rPr>
                  </w:pPr>
                </w:p>
              </w:tc>
            </w:tr>
            <w:tr w:rsidR="00DE08A5" w:rsidRPr="001563B2" w14:paraId="519C6D26"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3DEBB271" w14:textId="77777777" w:rsidR="00DE08A5" w:rsidRDefault="00DE08A5" w:rsidP="00F92378">
                  <w:pPr>
                    <w:jc w:val="center"/>
                    <w:rPr>
                      <w:rFonts w:ascii="Calibri" w:hAnsi="Calibri"/>
                      <w:b/>
                      <w:sz w:val="22"/>
                      <w:szCs w:val="22"/>
                    </w:rPr>
                  </w:pPr>
                  <w:r>
                    <w:rPr>
                      <w:rFonts w:ascii="Calibri" w:hAnsi="Calibri"/>
                      <w:b/>
                      <w:sz w:val="22"/>
                      <w:szCs w:val="22"/>
                    </w:rPr>
                    <w:lastRenderedPageBreak/>
                    <w:t>21</w:t>
                  </w:r>
                </w:p>
              </w:tc>
              <w:tc>
                <w:tcPr>
                  <w:tcW w:w="368" w:type="pct"/>
                  <w:tcBorders>
                    <w:top w:val="single" w:sz="6" w:space="0" w:color="auto"/>
                    <w:left w:val="single" w:sz="4" w:space="0" w:color="auto"/>
                    <w:bottom w:val="single" w:sz="6" w:space="0" w:color="auto"/>
                    <w:right w:val="single" w:sz="6" w:space="0" w:color="auto"/>
                  </w:tcBorders>
                  <w:vAlign w:val="center"/>
                </w:tcPr>
                <w:p w14:paraId="16297225" w14:textId="77777777" w:rsidR="00DE08A5" w:rsidRDefault="00DE08A5" w:rsidP="00F92378">
                  <w:pPr>
                    <w:jc w:val="center"/>
                    <w:rPr>
                      <w:rFonts w:ascii="Calibri" w:hAnsi="Calibri"/>
                      <w:sz w:val="22"/>
                      <w:szCs w:val="22"/>
                    </w:rPr>
                  </w:pPr>
                  <w:r>
                    <w:rPr>
                      <w:rFonts w:ascii="Calibri" w:hAnsi="Calibri"/>
                      <w:sz w:val="22"/>
                      <w:szCs w:val="22"/>
                    </w:rPr>
                    <w:t>04</w:t>
                  </w:r>
                </w:p>
              </w:tc>
              <w:tc>
                <w:tcPr>
                  <w:tcW w:w="2197" w:type="pct"/>
                  <w:tcBorders>
                    <w:top w:val="single" w:sz="6" w:space="0" w:color="auto"/>
                    <w:left w:val="single" w:sz="6" w:space="0" w:color="auto"/>
                    <w:bottom w:val="single" w:sz="6" w:space="0" w:color="auto"/>
                    <w:right w:val="single" w:sz="6" w:space="0" w:color="auto"/>
                  </w:tcBorders>
                  <w:vAlign w:val="center"/>
                </w:tcPr>
                <w:p w14:paraId="4F0CA7CB" w14:textId="77777777" w:rsidR="00DE08A5" w:rsidRPr="00B25958" w:rsidRDefault="00DE08A5" w:rsidP="00F92378">
                  <w:pPr>
                    <w:rPr>
                      <w:rFonts w:ascii="Calibri" w:hAnsi="Calibri"/>
                      <w:sz w:val="22"/>
                      <w:szCs w:val="22"/>
                    </w:rPr>
                  </w:pPr>
                  <w:r w:rsidRPr="00B25958">
                    <w:rPr>
                      <w:rFonts w:ascii="Calibri" w:hAnsi="Calibri"/>
                      <w:sz w:val="22"/>
                      <w:szCs w:val="22"/>
                    </w:rPr>
                    <w:t>Unidade injetora rem</w:t>
                  </w:r>
                  <w:r>
                    <w:rPr>
                      <w:rFonts w:ascii="Calibri" w:hAnsi="Calibri"/>
                      <w:sz w:val="22"/>
                      <w:szCs w:val="22"/>
                    </w:rPr>
                    <w:t>a</w:t>
                  </w:r>
                  <w:r w:rsidRPr="00B25958">
                    <w:rPr>
                      <w:rFonts w:ascii="Calibri" w:hAnsi="Calibri"/>
                      <w:sz w:val="22"/>
                      <w:szCs w:val="22"/>
                    </w:rPr>
                    <w:t>n</w:t>
                  </w:r>
                  <w:r>
                    <w:rPr>
                      <w:rFonts w:ascii="Calibri" w:hAnsi="Calibri"/>
                      <w:sz w:val="22"/>
                      <w:szCs w:val="22"/>
                    </w:rPr>
                    <w:t>o</w:t>
                  </w:r>
                </w:p>
              </w:tc>
              <w:tc>
                <w:tcPr>
                  <w:tcW w:w="1383" w:type="pct"/>
                  <w:tcBorders>
                    <w:top w:val="single" w:sz="6" w:space="0" w:color="auto"/>
                    <w:left w:val="single" w:sz="6" w:space="0" w:color="auto"/>
                    <w:bottom w:val="single" w:sz="6" w:space="0" w:color="auto"/>
                    <w:right w:val="single" w:sz="6" w:space="0" w:color="auto"/>
                  </w:tcBorders>
                </w:tcPr>
                <w:p w14:paraId="338DF2FC" w14:textId="77777777" w:rsidR="00DE08A5" w:rsidRPr="00B25958" w:rsidRDefault="00DE08A5" w:rsidP="00F92378">
                  <w:pPr>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7AF7806" w14:textId="77777777" w:rsidR="00DE08A5" w:rsidRPr="00B25958" w:rsidRDefault="00DE08A5" w:rsidP="00F92378">
                  <w:pPr>
                    <w:rPr>
                      <w:rFonts w:ascii="Calibri" w:hAnsi="Calibri"/>
                      <w:sz w:val="22"/>
                      <w:szCs w:val="22"/>
                    </w:rPr>
                  </w:pPr>
                </w:p>
              </w:tc>
            </w:tr>
            <w:tr w:rsidR="00DE08A5" w:rsidRPr="001563B2" w14:paraId="7A626C4E"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79142504" w14:textId="77777777" w:rsidR="00DE08A5" w:rsidRPr="001563B2" w:rsidRDefault="00DE08A5" w:rsidP="00F92378">
                  <w:pPr>
                    <w:jc w:val="center"/>
                    <w:rPr>
                      <w:rFonts w:ascii="Calibri" w:hAnsi="Calibri"/>
                      <w:b/>
                      <w:sz w:val="22"/>
                      <w:szCs w:val="22"/>
                    </w:rPr>
                  </w:pPr>
                  <w:r>
                    <w:rPr>
                      <w:rFonts w:ascii="Calibri" w:hAnsi="Calibri"/>
                      <w:b/>
                      <w:sz w:val="22"/>
                      <w:szCs w:val="22"/>
                    </w:rPr>
                    <w:t>22</w:t>
                  </w:r>
                </w:p>
              </w:tc>
              <w:tc>
                <w:tcPr>
                  <w:tcW w:w="368" w:type="pct"/>
                  <w:tcBorders>
                    <w:top w:val="single" w:sz="6" w:space="0" w:color="auto"/>
                    <w:left w:val="single" w:sz="4" w:space="0" w:color="auto"/>
                    <w:bottom w:val="single" w:sz="6" w:space="0" w:color="auto"/>
                    <w:right w:val="single" w:sz="6" w:space="0" w:color="auto"/>
                  </w:tcBorders>
                  <w:vAlign w:val="center"/>
                </w:tcPr>
                <w:p w14:paraId="14DCFEF8" w14:textId="77777777" w:rsidR="00DE08A5" w:rsidRPr="001563B2"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7D2E34F3" w14:textId="77777777" w:rsidR="00DE08A5" w:rsidRPr="001563B2" w:rsidRDefault="00DE08A5" w:rsidP="00F92378">
                  <w:pPr>
                    <w:jc w:val="both"/>
                    <w:rPr>
                      <w:rFonts w:ascii="Calibri" w:hAnsi="Calibri"/>
                      <w:sz w:val="22"/>
                      <w:szCs w:val="22"/>
                    </w:rPr>
                  </w:pPr>
                  <w:r>
                    <w:rPr>
                      <w:rFonts w:ascii="Calibri" w:hAnsi="Calibri"/>
                      <w:sz w:val="22"/>
                      <w:szCs w:val="22"/>
                    </w:rPr>
                    <w:t xml:space="preserve">Filtro primário do combustível </w:t>
                  </w:r>
                </w:p>
              </w:tc>
              <w:tc>
                <w:tcPr>
                  <w:tcW w:w="1383" w:type="pct"/>
                  <w:tcBorders>
                    <w:top w:val="single" w:sz="6" w:space="0" w:color="auto"/>
                    <w:left w:val="single" w:sz="6" w:space="0" w:color="auto"/>
                    <w:bottom w:val="single" w:sz="6" w:space="0" w:color="auto"/>
                    <w:right w:val="single" w:sz="6" w:space="0" w:color="auto"/>
                  </w:tcBorders>
                </w:tcPr>
                <w:p w14:paraId="70B24BB4" w14:textId="77777777" w:rsidR="00DE08A5" w:rsidRPr="001563B2"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030F3B4B" w14:textId="77777777" w:rsidR="00DE08A5" w:rsidRPr="001563B2" w:rsidRDefault="00DE08A5" w:rsidP="00F92378">
                  <w:pPr>
                    <w:jc w:val="both"/>
                    <w:rPr>
                      <w:rFonts w:ascii="Calibri" w:hAnsi="Calibri"/>
                      <w:sz w:val="22"/>
                      <w:szCs w:val="22"/>
                    </w:rPr>
                  </w:pPr>
                </w:p>
              </w:tc>
            </w:tr>
            <w:tr w:rsidR="00DE08A5" w:rsidRPr="001563B2" w14:paraId="7372E8E9"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2CE1F828" w14:textId="77777777" w:rsidR="00DE08A5" w:rsidRDefault="00DE08A5" w:rsidP="00F92378">
                  <w:pPr>
                    <w:jc w:val="center"/>
                    <w:rPr>
                      <w:rFonts w:ascii="Calibri" w:hAnsi="Calibri"/>
                      <w:b/>
                      <w:sz w:val="22"/>
                      <w:szCs w:val="22"/>
                    </w:rPr>
                  </w:pPr>
                  <w:r>
                    <w:rPr>
                      <w:rFonts w:ascii="Calibri" w:hAnsi="Calibri"/>
                      <w:b/>
                      <w:sz w:val="22"/>
                      <w:szCs w:val="22"/>
                    </w:rPr>
                    <w:t>23</w:t>
                  </w:r>
                </w:p>
              </w:tc>
              <w:tc>
                <w:tcPr>
                  <w:tcW w:w="368" w:type="pct"/>
                  <w:tcBorders>
                    <w:top w:val="single" w:sz="6" w:space="0" w:color="auto"/>
                    <w:left w:val="single" w:sz="4" w:space="0" w:color="auto"/>
                    <w:bottom w:val="single" w:sz="6" w:space="0" w:color="auto"/>
                    <w:right w:val="single" w:sz="6" w:space="0" w:color="auto"/>
                  </w:tcBorders>
                  <w:vAlign w:val="center"/>
                </w:tcPr>
                <w:p w14:paraId="73F9DED6"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53E69C72" w14:textId="77777777" w:rsidR="00DE08A5" w:rsidRDefault="00DE08A5" w:rsidP="00F92378">
                  <w:pPr>
                    <w:jc w:val="both"/>
                    <w:rPr>
                      <w:rFonts w:ascii="Calibri" w:hAnsi="Calibri"/>
                      <w:sz w:val="22"/>
                      <w:szCs w:val="22"/>
                    </w:rPr>
                  </w:pPr>
                  <w:r>
                    <w:rPr>
                      <w:rFonts w:ascii="Calibri" w:hAnsi="Calibri"/>
                      <w:sz w:val="22"/>
                      <w:szCs w:val="22"/>
                    </w:rPr>
                    <w:t xml:space="preserve">Filtro secundário do combustível </w:t>
                  </w:r>
                </w:p>
              </w:tc>
              <w:tc>
                <w:tcPr>
                  <w:tcW w:w="1383" w:type="pct"/>
                  <w:tcBorders>
                    <w:top w:val="single" w:sz="6" w:space="0" w:color="auto"/>
                    <w:left w:val="single" w:sz="6" w:space="0" w:color="auto"/>
                    <w:bottom w:val="single" w:sz="6" w:space="0" w:color="auto"/>
                    <w:right w:val="single" w:sz="6" w:space="0" w:color="auto"/>
                  </w:tcBorders>
                </w:tcPr>
                <w:p w14:paraId="510CA00C" w14:textId="77777777" w:rsidR="00DE08A5" w:rsidRPr="001563B2"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C64D602" w14:textId="77777777" w:rsidR="00DE08A5" w:rsidRPr="001563B2" w:rsidRDefault="00DE08A5" w:rsidP="00F92378">
                  <w:pPr>
                    <w:jc w:val="both"/>
                    <w:rPr>
                      <w:rFonts w:ascii="Calibri" w:hAnsi="Calibri"/>
                      <w:sz w:val="22"/>
                      <w:szCs w:val="22"/>
                    </w:rPr>
                  </w:pPr>
                </w:p>
              </w:tc>
            </w:tr>
            <w:tr w:rsidR="00DE08A5" w:rsidRPr="001563B2" w14:paraId="48D0CDCA"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1A5E18ED" w14:textId="77777777" w:rsidR="00DE08A5" w:rsidRDefault="00DE08A5" w:rsidP="00F92378">
                  <w:pPr>
                    <w:jc w:val="center"/>
                    <w:rPr>
                      <w:rFonts w:ascii="Calibri" w:hAnsi="Calibri"/>
                      <w:b/>
                      <w:sz w:val="22"/>
                      <w:szCs w:val="22"/>
                    </w:rPr>
                  </w:pPr>
                </w:p>
              </w:tc>
              <w:tc>
                <w:tcPr>
                  <w:tcW w:w="368" w:type="pct"/>
                  <w:tcBorders>
                    <w:top w:val="single" w:sz="6" w:space="0" w:color="auto"/>
                    <w:left w:val="single" w:sz="4" w:space="0" w:color="auto"/>
                    <w:bottom w:val="single" w:sz="6" w:space="0" w:color="auto"/>
                    <w:right w:val="single" w:sz="6" w:space="0" w:color="auto"/>
                  </w:tcBorders>
                  <w:vAlign w:val="center"/>
                </w:tcPr>
                <w:p w14:paraId="26EEED54" w14:textId="77777777" w:rsidR="00DE08A5" w:rsidRPr="001563B2" w:rsidRDefault="00DE08A5" w:rsidP="00F92378">
                  <w:pPr>
                    <w:jc w:val="center"/>
                    <w:rPr>
                      <w:rFonts w:ascii="Calibri" w:hAnsi="Calibri"/>
                      <w:sz w:val="22"/>
                      <w:szCs w:val="22"/>
                    </w:rPr>
                  </w:pPr>
                </w:p>
              </w:tc>
              <w:tc>
                <w:tcPr>
                  <w:tcW w:w="2197" w:type="pct"/>
                  <w:tcBorders>
                    <w:top w:val="single" w:sz="6" w:space="0" w:color="auto"/>
                    <w:left w:val="single" w:sz="6" w:space="0" w:color="auto"/>
                    <w:bottom w:val="single" w:sz="6" w:space="0" w:color="auto"/>
                    <w:right w:val="single" w:sz="6" w:space="0" w:color="auto"/>
                  </w:tcBorders>
                  <w:vAlign w:val="center"/>
                </w:tcPr>
                <w:p w14:paraId="37136FF4" w14:textId="77777777" w:rsidR="00DE08A5" w:rsidRPr="00B25958" w:rsidRDefault="00DE08A5" w:rsidP="00F92378">
                  <w:pPr>
                    <w:jc w:val="center"/>
                    <w:rPr>
                      <w:rFonts w:ascii="Calibri" w:hAnsi="Calibri"/>
                      <w:b/>
                      <w:bCs/>
                      <w:sz w:val="22"/>
                      <w:szCs w:val="22"/>
                    </w:rPr>
                  </w:pPr>
                  <w:r w:rsidRPr="00B25958">
                    <w:rPr>
                      <w:rFonts w:ascii="Calibri" w:hAnsi="Calibri"/>
                      <w:b/>
                      <w:bCs/>
                      <w:sz w:val="22"/>
                      <w:szCs w:val="22"/>
                    </w:rPr>
                    <w:t>Serviço</w:t>
                  </w:r>
                </w:p>
              </w:tc>
              <w:tc>
                <w:tcPr>
                  <w:tcW w:w="1383" w:type="pct"/>
                  <w:tcBorders>
                    <w:top w:val="single" w:sz="6" w:space="0" w:color="auto"/>
                    <w:left w:val="single" w:sz="6" w:space="0" w:color="auto"/>
                    <w:bottom w:val="single" w:sz="6" w:space="0" w:color="auto"/>
                    <w:right w:val="single" w:sz="6" w:space="0" w:color="auto"/>
                  </w:tcBorders>
                </w:tcPr>
                <w:p w14:paraId="7FBAC591" w14:textId="77777777" w:rsidR="00DE08A5" w:rsidRPr="00B25958" w:rsidRDefault="00DE08A5" w:rsidP="00F92378">
                  <w:pPr>
                    <w:jc w:val="center"/>
                    <w:rPr>
                      <w:rFonts w:ascii="Calibri" w:hAnsi="Calibri"/>
                      <w:b/>
                      <w:bCs/>
                      <w:sz w:val="22"/>
                      <w:szCs w:val="22"/>
                    </w:rPr>
                  </w:pPr>
                </w:p>
              </w:tc>
              <w:tc>
                <w:tcPr>
                  <w:tcW w:w="821" w:type="pct"/>
                  <w:tcBorders>
                    <w:top w:val="single" w:sz="6" w:space="0" w:color="auto"/>
                    <w:left w:val="single" w:sz="6" w:space="0" w:color="auto"/>
                    <w:bottom w:val="single" w:sz="6" w:space="0" w:color="auto"/>
                    <w:right w:val="single" w:sz="6" w:space="0" w:color="auto"/>
                  </w:tcBorders>
                </w:tcPr>
                <w:p w14:paraId="3B3A5B64" w14:textId="77777777" w:rsidR="00DE08A5" w:rsidRPr="00B25958" w:rsidRDefault="00DE08A5" w:rsidP="00F92378">
                  <w:pPr>
                    <w:jc w:val="center"/>
                    <w:rPr>
                      <w:rFonts w:ascii="Calibri" w:hAnsi="Calibri"/>
                      <w:b/>
                      <w:bCs/>
                      <w:sz w:val="22"/>
                      <w:szCs w:val="22"/>
                    </w:rPr>
                  </w:pPr>
                </w:p>
              </w:tc>
            </w:tr>
            <w:tr w:rsidR="00DE08A5" w:rsidRPr="001563B2" w14:paraId="54792941"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0D739CA5" w14:textId="77777777" w:rsidR="00DE08A5" w:rsidRDefault="00DE08A5" w:rsidP="00F92378">
                  <w:pPr>
                    <w:jc w:val="center"/>
                    <w:rPr>
                      <w:rFonts w:ascii="Calibri" w:hAnsi="Calibri"/>
                      <w:b/>
                      <w:sz w:val="22"/>
                      <w:szCs w:val="22"/>
                    </w:rPr>
                  </w:pPr>
                  <w:r>
                    <w:rPr>
                      <w:rFonts w:ascii="Calibri" w:hAnsi="Calibri"/>
                      <w:b/>
                      <w:sz w:val="22"/>
                      <w:szCs w:val="22"/>
                    </w:rPr>
                    <w:t>01</w:t>
                  </w:r>
                </w:p>
              </w:tc>
              <w:tc>
                <w:tcPr>
                  <w:tcW w:w="368" w:type="pct"/>
                  <w:tcBorders>
                    <w:top w:val="single" w:sz="6" w:space="0" w:color="auto"/>
                    <w:left w:val="single" w:sz="4" w:space="0" w:color="auto"/>
                    <w:bottom w:val="single" w:sz="6" w:space="0" w:color="auto"/>
                    <w:right w:val="single" w:sz="6" w:space="0" w:color="auto"/>
                  </w:tcBorders>
                  <w:vAlign w:val="center"/>
                </w:tcPr>
                <w:p w14:paraId="274D2CC0"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56BA8E2D" w14:textId="77777777" w:rsidR="00DE08A5" w:rsidRPr="00B25958" w:rsidRDefault="00DE08A5" w:rsidP="00F92378">
                  <w:pPr>
                    <w:rPr>
                      <w:rFonts w:ascii="Calibri" w:hAnsi="Calibri"/>
                      <w:sz w:val="22"/>
                      <w:szCs w:val="22"/>
                    </w:rPr>
                  </w:pPr>
                  <w:r w:rsidRPr="00B25958">
                    <w:rPr>
                      <w:rFonts w:ascii="Calibri" w:hAnsi="Calibri"/>
                      <w:sz w:val="22"/>
                      <w:szCs w:val="22"/>
                    </w:rPr>
                    <w:t>Serviço de bomba</w:t>
                  </w:r>
                </w:p>
              </w:tc>
              <w:tc>
                <w:tcPr>
                  <w:tcW w:w="1383" w:type="pct"/>
                  <w:tcBorders>
                    <w:top w:val="single" w:sz="6" w:space="0" w:color="auto"/>
                    <w:left w:val="single" w:sz="6" w:space="0" w:color="auto"/>
                    <w:bottom w:val="single" w:sz="6" w:space="0" w:color="auto"/>
                    <w:right w:val="single" w:sz="6" w:space="0" w:color="auto"/>
                  </w:tcBorders>
                </w:tcPr>
                <w:p w14:paraId="4DED38AD" w14:textId="77777777" w:rsidR="00DE08A5" w:rsidRPr="00B25958" w:rsidRDefault="00DE08A5" w:rsidP="00F92378">
                  <w:pPr>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0A42702" w14:textId="77777777" w:rsidR="00DE08A5" w:rsidRPr="00B25958" w:rsidRDefault="00DE08A5" w:rsidP="00F92378">
                  <w:pPr>
                    <w:rPr>
                      <w:rFonts w:ascii="Calibri" w:hAnsi="Calibri"/>
                      <w:sz w:val="22"/>
                      <w:szCs w:val="22"/>
                    </w:rPr>
                  </w:pPr>
                </w:p>
              </w:tc>
            </w:tr>
            <w:tr w:rsidR="00DE08A5" w:rsidRPr="001563B2" w14:paraId="40AAFC4F" w14:textId="77777777" w:rsidTr="00F92378">
              <w:trPr>
                <w:trHeight w:hRule="exact" w:val="296"/>
              </w:trPr>
              <w:tc>
                <w:tcPr>
                  <w:tcW w:w="231" w:type="pct"/>
                  <w:tcBorders>
                    <w:top w:val="single" w:sz="6" w:space="0" w:color="auto"/>
                    <w:left w:val="single" w:sz="4" w:space="0" w:color="auto"/>
                    <w:bottom w:val="single" w:sz="6" w:space="0" w:color="auto"/>
                    <w:right w:val="single" w:sz="4" w:space="0" w:color="auto"/>
                  </w:tcBorders>
                  <w:vAlign w:val="center"/>
                </w:tcPr>
                <w:p w14:paraId="47307EED" w14:textId="77777777" w:rsidR="00DE08A5" w:rsidRDefault="00DE08A5" w:rsidP="00F92378">
                  <w:pPr>
                    <w:jc w:val="center"/>
                    <w:rPr>
                      <w:rFonts w:ascii="Calibri" w:hAnsi="Calibri"/>
                      <w:b/>
                      <w:sz w:val="22"/>
                      <w:szCs w:val="22"/>
                    </w:rPr>
                  </w:pPr>
                  <w:r>
                    <w:rPr>
                      <w:rFonts w:ascii="Calibri" w:hAnsi="Calibri"/>
                      <w:b/>
                      <w:sz w:val="22"/>
                      <w:szCs w:val="22"/>
                    </w:rPr>
                    <w:t>02</w:t>
                  </w:r>
                </w:p>
              </w:tc>
              <w:tc>
                <w:tcPr>
                  <w:tcW w:w="368" w:type="pct"/>
                  <w:tcBorders>
                    <w:top w:val="single" w:sz="6" w:space="0" w:color="auto"/>
                    <w:left w:val="single" w:sz="4" w:space="0" w:color="auto"/>
                    <w:bottom w:val="single" w:sz="6" w:space="0" w:color="auto"/>
                    <w:right w:val="single" w:sz="6" w:space="0" w:color="auto"/>
                  </w:tcBorders>
                  <w:vAlign w:val="center"/>
                </w:tcPr>
                <w:p w14:paraId="2A821B8C"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5C678E58" w14:textId="77777777" w:rsidR="00DE08A5" w:rsidRDefault="00DE08A5" w:rsidP="00F92378">
                  <w:pPr>
                    <w:jc w:val="both"/>
                    <w:rPr>
                      <w:rFonts w:ascii="Calibri" w:hAnsi="Calibri"/>
                      <w:sz w:val="22"/>
                      <w:szCs w:val="22"/>
                    </w:rPr>
                  </w:pPr>
                  <w:r>
                    <w:rPr>
                      <w:rFonts w:ascii="Calibri" w:hAnsi="Calibri"/>
                      <w:sz w:val="22"/>
                      <w:szCs w:val="22"/>
                    </w:rPr>
                    <w:t xml:space="preserve">Tirar e colocar motor </w:t>
                  </w:r>
                </w:p>
              </w:tc>
              <w:tc>
                <w:tcPr>
                  <w:tcW w:w="1383" w:type="pct"/>
                  <w:tcBorders>
                    <w:top w:val="single" w:sz="6" w:space="0" w:color="auto"/>
                    <w:left w:val="single" w:sz="6" w:space="0" w:color="auto"/>
                    <w:bottom w:val="single" w:sz="6" w:space="0" w:color="auto"/>
                    <w:right w:val="single" w:sz="6" w:space="0" w:color="auto"/>
                  </w:tcBorders>
                </w:tcPr>
                <w:p w14:paraId="0BCCA090"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44385894" w14:textId="77777777" w:rsidR="00DE08A5" w:rsidRDefault="00DE08A5" w:rsidP="00F92378">
                  <w:pPr>
                    <w:jc w:val="both"/>
                    <w:rPr>
                      <w:rFonts w:ascii="Calibri" w:hAnsi="Calibri"/>
                      <w:sz w:val="22"/>
                      <w:szCs w:val="22"/>
                    </w:rPr>
                  </w:pPr>
                </w:p>
              </w:tc>
            </w:tr>
            <w:tr w:rsidR="00DE08A5" w:rsidRPr="001563B2" w14:paraId="177637CB"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7A9E34AB" w14:textId="77777777" w:rsidR="00DE08A5" w:rsidRDefault="00DE08A5" w:rsidP="00F92378">
                  <w:pPr>
                    <w:jc w:val="center"/>
                    <w:rPr>
                      <w:rFonts w:ascii="Calibri" w:hAnsi="Calibri"/>
                      <w:b/>
                      <w:sz w:val="22"/>
                      <w:szCs w:val="22"/>
                    </w:rPr>
                  </w:pPr>
                  <w:r>
                    <w:rPr>
                      <w:rFonts w:ascii="Calibri" w:hAnsi="Calibri"/>
                      <w:b/>
                      <w:sz w:val="22"/>
                      <w:szCs w:val="22"/>
                    </w:rPr>
                    <w:t>03</w:t>
                  </w:r>
                </w:p>
              </w:tc>
              <w:tc>
                <w:tcPr>
                  <w:tcW w:w="368" w:type="pct"/>
                  <w:tcBorders>
                    <w:top w:val="single" w:sz="6" w:space="0" w:color="auto"/>
                    <w:left w:val="single" w:sz="4" w:space="0" w:color="auto"/>
                    <w:bottom w:val="single" w:sz="6" w:space="0" w:color="auto"/>
                    <w:right w:val="single" w:sz="6" w:space="0" w:color="auto"/>
                  </w:tcBorders>
                  <w:vAlign w:val="center"/>
                </w:tcPr>
                <w:p w14:paraId="22577963"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10D888C9" w14:textId="77777777" w:rsidR="00DE08A5" w:rsidRDefault="00DE08A5" w:rsidP="00F92378">
                  <w:pPr>
                    <w:jc w:val="both"/>
                    <w:rPr>
                      <w:rFonts w:ascii="Calibri" w:hAnsi="Calibri"/>
                      <w:sz w:val="22"/>
                      <w:szCs w:val="22"/>
                    </w:rPr>
                  </w:pPr>
                  <w:r>
                    <w:rPr>
                      <w:rFonts w:ascii="Calibri" w:hAnsi="Calibri"/>
                      <w:sz w:val="22"/>
                      <w:szCs w:val="22"/>
                    </w:rPr>
                    <w:t xml:space="preserve">Desmontar e montar motor </w:t>
                  </w:r>
                </w:p>
              </w:tc>
              <w:tc>
                <w:tcPr>
                  <w:tcW w:w="1383" w:type="pct"/>
                  <w:tcBorders>
                    <w:top w:val="single" w:sz="6" w:space="0" w:color="auto"/>
                    <w:left w:val="single" w:sz="6" w:space="0" w:color="auto"/>
                    <w:bottom w:val="single" w:sz="6" w:space="0" w:color="auto"/>
                    <w:right w:val="single" w:sz="6" w:space="0" w:color="auto"/>
                  </w:tcBorders>
                </w:tcPr>
                <w:p w14:paraId="5E0434E0"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26D5582" w14:textId="77777777" w:rsidR="00DE08A5" w:rsidRDefault="00DE08A5" w:rsidP="00F92378">
                  <w:pPr>
                    <w:jc w:val="both"/>
                    <w:rPr>
                      <w:rFonts w:ascii="Calibri" w:hAnsi="Calibri"/>
                      <w:sz w:val="22"/>
                      <w:szCs w:val="22"/>
                    </w:rPr>
                  </w:pPr>
                </w:p>
              </w:tc>
            </w:tr>
            <w:tr w:rsidR="00DE08A5" w:rsidRPr="001563B2" w14:paraId="33FE6376" w14:textId="77777777" w:rsidTr="00F92378">
              <w:trPr>
                <w:trHeight w:hRule="exact" w:val="306"/>
              </w:trPr>
              <w:tc>
                <w:tcPr>
                  <w:tcW w:w="231" w:type="pct"/>
                  <w:tcBorders>
                    <w:top w:val="single" w:sz="6" w:space="0" w:color="auto"/>
                    <w:left w:val="single" w:sz="4" w:space="0" w:color="auto"/>
                    <w:bottom w:val="single" w:sz="6" w:space="0" w:color="auto"/>
                    <w:right w:val="single" w:sz="4" w:space="0" w:color="auto"/>
                  </w:tcBorders>
                  <w:vAlign w:val="center"/>
                </w:tcPr>
                <w:p w14:paraId="2D4718E0" w14:textId="77777777" w:rsidR="00DE08A5" w:rsidRDefault="00DE08A5" w:rsidP="00F92378">
                  <w:pPr>
                    <w:jc w:val="center"/>
                    <w:rPr>
                      <w:rFonts w:ascii="Calibri" w:hAnsi="Calibri"/>
                      <w:b/>
                      <w:sz w:val="22"/>
                      <w:szCs w:val="22"/>
                    </w:rPr>
                  </w:pPr>
                  <w:r>
                    <w:rPr>
                      <w:rFonts w:ascii="Calibri" w:hAnsi="Calibri"/>
                      <w:b/>
                      <w:sz w:val="22"/>
                      <w:szCs w:val="22"/>
                    </w:rPr>
                    <w:t>04</w:t>
                  </w:r>
                </w:p>
              </w:tc>
              <w:tc>
                <w:tcPr>
                  <w:tcW w:w="368" w:type="pct"/>
                  <w:tcBorders>
                    <w:top w:val="single" w:sz="6" w:space="0" w:color="auto"/>
                    <w:left w:val="single" w:sz="4" w:space="0" w:color="auto"/>
                    <w:bottom w:val="single" w:sz="6" w:space="0" w:color="auto"/>
                    <w:right w:val="single" w:sz="6" w:space="0" w:color="auto"/>
                  </w:tcBorders>
                  <w:vAlign w:val="center"/>
                </w:tcPr>
                <w:p w14:paraId="1B9210B6"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4D97C698" w14:textId="77777777" w:rsidR="00DE08A5" w:rsidRDefault="00DE08A5" w:rsidP="00F92378">
                  <w:pPr>
                    <w:jc w:val="both"/>
                    <w:rPr>
                      <w:rFonts w:ascii="Calibri" w:hAnsi="Calibri"/>
                      <w:sz w:val="22"/>
                      <w:szCs w:val="22"/>
                    </w:rPr>
                  </w:pPr>
                  <w:r>
                    <w:rPr>
                      <w:rFonts w:ascii="Calibri" w:hAnsi="Calibri"/>
                      <w:sz w:val="22"/>
                      <w:szCs w:val="22"/>
                    </w:rPr>
                    <w:t>Tirar e colocar radiador Inter cooler</w:t>
                  </w:r>
                </w:p>
              </w:tc>
              <w:tc>
                <w:tcPr>
                  <w:tcW w:w="1383" w:type="pct"/>
                  <w:tcBorders>
                    <w:top w:val="single" w:sz="6" w:space="0" w:color="auto"/>
                    <w:left w:val="single" w:sz="6" w:space="0" w:color="auto"/>
                    <w:bottom w:val="single" w:sz="6" w:space="0" w:color="auto"/>
                    <w:right w:val="single" w:sz="6" w:space="0" w:color="auto"/>
                  </w:tcBorders>
                </w:tcPr>
                <w:p w14:paraId="52AAA310"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73E8197" w14:textId="77777777" w:rsidR="00DE08A5" w:rsidRDefault="00DE08A5" w:rsidP="00F92378">
                  <w:pPr>
                    <w:jc w:val="both"/>
                    <w:rPr>
                      <w:rFonts w:ascii="Calibri" w:hAnsi="Calibri"/>
                      <w:sz w:val="22"/>
                      <w:szCs w:val="22"/>
                    </w:rPr>
                  </w:pPr>
                </w:p>
              </w:tc>
            </w:tr>
            <w:tr w:rsidR="00DE08A5" w:rsidRPr="001563B2" w14:paraId="38647AC5" w14:textId="77777777" w:rsidTr="00F92378">
              <w:trPr>
                <w:trHeight w:hRule="exact" w:val="302"/>
              </w:trPr>
              <w:tc>
                <w:tcPr>
                  <w:tcW w:w="231" w:type="pct"/>
                  <w:tcBorders>
                    <w:top w:val="single" w:sz="6" w:space="0" w:color="auto"/>
                    <w:left w:val="single" w:sz="4" w:space="0" w:color="auto"/>
                    <w:bottom w:val="single" w:sz="6" w:space="0" w:color="auto"/>
                    <w:right w:val="single" w:sz="4" w:space="0" w:color="auto"/>
                  </w:tcBorders>
                  <w:vAlign w:val="center"/>
                </w:tcPr>
                <w:p w14:paraId="413A6508" w14:textId="77777777" w:rsidR="00DE08A5" w:rsidRDefault="00DE08A5" w:rsidP="00F92378">
                  <w:pPr>
                    <w:jc w:val="center"/>
                    <w:rPr>
                      <w:rFonts w:ascii="Calibri" w:hAnsi="Calibri"/>
                      <w:b/>
                      <w:sz w:val="22"/>
                      <w:szCs w:val="22"/>
                    </w:rPr>
                  </w:pPr>
                  <w:r>
                    <w:rPr>
                      <w:rFonts w:ascii="Calibri" w:hAnsi="Calibri"/>
                      <w:b/>
                      <w:sz w:val="22"/>
                      <w:szCs w:val="22"/>
                    </w:rPr>
                    <w:t>05</w:t>
                  </w:r>
                </w:p>
              </w:tc>
              <w:tc>
                <w:tcPr>
                  <w:tcW w:w="368" w:type="pct"/>
                  <w:tcBorders>
                    <w:top w:val="single" w:sz="6" w:space="0" w:color="auto"/>
                    <w:left w:val="single" w:sz="4" w:space="0" w:color="auto"/>
                    <w:bottom w:val="single" w:sz="6" w:space="0" w:color="auto"/>
                    <w:right w:val="single" w:sz="6" w:space="0" w:color="auto"/>
                  </w:tcBorders>
                  <w:vAlign w:val="center"/>
                </w:tcPr>
                <w:p w14:paraId="7842C276"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197" w:type="pct"/>
                  <w:tcBorders>
                    <w:top w:val="single" w:sz="6" w:space="0" w:color="auto"/>
                    <w:left w:val="single" w:sz="6" w:space="0" w:color="auto"/>
                    <w:bottom w:val="single" w:sz="6" w:space="0" w:color="auto"/>
                    <w:right w:val="single" w:sz="6" w:space="0" w:color="auto"/>
                  </w:tcBorders>
                  <w:vAlign w:val="center"/>
                </w:tcPr>
                <w:p w14:paraId="342B31E9" w14:textId="77777777" w:rsidR="00DE08A5" w:rsidRDefault="00DE08A5" w:rsidP="00F92378">
                  <w:pPr>
                    <w:jc w:val="both"/>
                    <w:rPr>
                      <w:rFonts w:ascii="Calibri" w:hAnsi="Calibri"/>
                      <w:sz w:val="22"/>
                      <w:szCs w:val="22"/>
                    </w:rPr>
                  </w:pPr>
                  <w:r>
                    <w:rPr>
                      <w:rFonts w:ascii="Calibri" w:hAnsi="Calibri"/>
                      <w:sz w:val="22"/>
                      <w:szCs w:val="22"/>
                    </w:rPr>
                    <w:t xml:space="preserve">Trocar coxim traseiro do motor </w:t>
                  </w:r>
                </w:p>
              </w:tc>
              <w:tc>
                <w:tcPr>
                  <w:tcW w:w="1383" w:type="pct"/>
                  <w:tcBorders>
                    <w:top w:val="single" w:sz="6" w:space="0" w:color="auto"/>
                    <w:left w:val="single" w:sz="6" w:space="0" w:color="auto"/>
                    <w:bottom w:val="single" w:sz="6" w:space="0" w:color="auto"/>
                    <w:right w:val="single" w:sz="6" w:space="0" w:color="auto"/>
                  </w:tcBorders>
                </w:tcPr>
                <w:p w14:paraId="78269A06"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7BEFC4F9" w14:textId="77777777" w:rsidR="00DE08A5" w:rsidRDefault="00DE08A5" w:rsidP="00F92378">
                  <w:pPr>
                    <w:jc w:val="both"/>
                    <w:rPr>
                      <w:rFonts w:ascii="Calibri" w:hAnsi="Calibri"/>
                      <w:sz w:val="22"/>
                      <w:szCs w:val="22"/>
                    </w:rPr>
                  </w:pPr>
                </w:p>
              </w:tc>
            </w:tr>
            <w:tr w:rsidR="00DE08A5" w:rsidRPr="001563B2" w14:paraId="016157A7" w14:textId="77777777" w:rsidTr="00F92378">
              <w:trPr>
                <w:trHeight w:hRule="exact" w:val="301"/>
              </w:trPr>
              <w:tc>
                <w:tcPr>
                  <w:tcW w:w="231" w:type="pct"/>
                  <w:tcBorders>
                    <w:top w:val="single" w:sz="6" w:space="0" w:color="auto"/>
                    <w:left w:val="single" w:sz="4" w:space="0" w:color="auto"/>
                    <w:bottom w:val="single" w:sz="6" w:space="0" w:color="auto"/>
                    <w:right w:val="single" w:sz="4" w:space="0" w:color="auto"/>
                  </w:tcBorders>
                  <w:vAlign w:val="center"/>
                </w:tcPr>
                <w:p w14:paraId="01C6AA37" w14:textId="77777777" w:rsidR="00DE08A5" w:rsidRDefault="00DE08A5" w:rsidP="00F92378">
                  <w:pPr>
                    <w:jc w:val="center"/>
                    <w:rPr>
                      <w:rFonts w:ascii="Calibri" w:hAnsi="Calibri"/>
                      <w:b/>
                      <w:sz w:val="22"/>
                      <w:szCs w:val="22"/>
                    </w:rPr>
                  </w:pPr>
                  <w:r>
                    <w:rPr>
                      <w:rFonts w:ascii="Calibri" w:hAnsi="Calibri"/>
                      <w:b/>
                      <w:sz w:val="22"/>
                      <w:szCs w:val="22"/>
                    </w:rPr>
                    <w:t>06</w:t>
                  </w:r>
                </w:p>
              </w:tc>
              <w:tc>
                <w:tcPr>
                  <w:tcW w:w="368" w:type="pct"/>
                  <w:tcBorders>
                    <w:top w:val="single" w:sz="6" w:space="0" w:color="auto"/>
                    <w:left w:val="single" w:sz="4" w:space="0" w:color="auto"/>
                    <w:bottom w:val="single" w:sz="6" w:space="0" w:color="auto"/>
                    <w:right w:val="single" w:sz="6" w:space="0" w:color="auto"/>
                  </w:tcBorders>
                  <w:vAlign w:val="center"/>
                </w:tcPr>
                <w:p w14:paraId="3D7CC0DE"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75FFEA07" w14:textId="77777777" w:rsidR="00DE08A5" w:rsidRDefault="00DE08A5" w:rsidP="00F92378">
                  <w:pPr>
                    <w:jc w:val="both"/>
                    <w:rPr>
                      <w:rFonts w:ascii="Calibri" w:hAnsi="Calibri"/>
                      <w:sz w:val="22"/>
                      <w:szCs w:val="22"/>
                    </w:rPr>
                  </w:pPr>
                  <w:r>
                    <w:rPr>
                      <w:rFonts w:ascii="Calibri" w:hAnsi="Calibri"/>
                      <w:sz w:val="22"/>
                      <w:szCs w:val="22"/>
                    </w:rPr>
                    <w:t xml:space="preserve">Serviço de compressor de ar </w:t>
                  </w:r>
                </w:p>
              </w:tc>
              <w:tc>
                <w:tcPr>
                  <w:tcW w:w="1383" w:type="pct"/>
                  <w:tcBorders>
                    <w:top w:val="single" w:sz="6" w:space="0" w:color="auto"/>
                    <w:left w:val="single" w:sz="6" w:space="0" w:color="auto"/>
                    <w:bottom w:val="single" w:sz="6" w:space="0" w:color="auto"/>
                    <w:right w:val="single" w:sz="6" w:space="0" w:color="auto"/>
                  </w:tcBorders>
                </w:tcPr>
                <w:p w14:paraId="75C1F62A"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2D0DB18E" w14:textId="77777777" w:rsidR="00DE08A5" w:rsidRDefault="00DE08A5" w:rsidP="00F92378">
                  <w:pPr>
                    <w:jc w:val="both"/>
                    <w:rPr>
                      <w:rFonts w:ascii="Calibri" w:hAnsi="Calibri"/>
                      <w:sz w:val="22"/>
                      <w:szCs w:val="22"/>
                    </w:rPr>
                  </w:pPr>
                </w:p>
              </w:tc>
            </w:tr>
            <w:tr w:rsidR="00DE08A5" w:rsidRPr="001563B2" w14:paraId="0D2B141E" w14:textId="77777777" w:rsidTr="00F92378">
              <w:trPr>
                <w:trHeight w:hRule="exact" w:val="297"/>
              </w:trPr>
              <w:tc>
                <w:tcPr>
                  <w:tcW w:w="231" w:type="pct"/>
                  <w:tcBorders>
                    <w:top w:val="single" w:sz="6" w:space="0" w:color="auto"/>
                    <w:left w:val="single" w:sz="4" w:space="0" w:color="auto"/>
                    <w:bottom w:val="single" w:sz="6" w:space="0" w:color="auto"/>
                    <w:right w:val="single" w:sz="4" w:space="0" w:color="auto"/>
                  </w:tcBorders>
                  <w:vAlign w:val="center"/>
                </w:tcPr>
                <w:p w14:paraId="0E6C4497" w14:textId="77777777" w:rsidR="00DE08A5" w:rsidRDefault="00DE08A5" w:rsidP="00F92378">
                  <w:pPr>
                    <w:jc w:val="center"/>
                    <w:rPr>
                      <w:rFonts w:ascii="Calibri" w:hAnsi="Calibri"/>
                      <w:b/>
                      <w:sz w:val="22"/>
                      <w:szCs w:val="22"/>
                    </w:rPr>
                  </w:pPr>
                  <w:r>
                    <w:rPr>
                      <w:rFonts w:ascii="Calibri" w:hAnsi="Calibri"/>
                      <w:b/>
                      <w:sz w:val="22"/>
                      <w:szCs w:val="22"/>
                    </w:rPr>
                    <w:t>07</w:t>
                  </w:r>
                </w:p>
              </w:tc>
              <w:tc>
                <w:tcPr>
                  <w:tcW w:w="368" w:type="pct"/>
                  <w:tcBorders>
                    <w:top w:val="single" w:sz="6" w:space="0" w:color="auto"/>
                    <w:left w:val="single" w:sz="4" w:space="0" w:color="auto"/>
                    <w:bottom w:val="single" w:sz="6" w:space="0" w:color="auto"/>
                    <w:right w:val="single" w:sz="6" w:space="0" w:color="auto"/>
                  </w:tcBorders>
                  <w:vAlign w:val="center"/>
                </w:tcPr>
                <w:p w14:paraId="6A8FFAB1"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30915997" w14:textId="77777777" w:rsidR="00DE08A5" w:rsidRDefault="00DE08A5" w:rsidP="00F92378">
                  <w:pPr>
                    <w:jc w:val="both"/>
                    <w:rPr>
                      <w:rFonts w:ascii="Calibri" w:hAnsi="Calibri"/>
                      <w:sz w:val="22"/>
                      <w:szCs w:val="22"/>
                    </w:rPr>
                  </w:pPr>
                  <w:r>
                    <w:rPr>
                      <w:rFonts w:ascii="Calibri" w:hAnsi="Calibri"/>
                      <w:sz w:val="22"/>
                      <w:szCs w:val="22"/>
                    </w:rPr>
                    <w:t>Serviço de radiador</w:t>
                  </w:r>
                </w:p>
              </w:tc>
              <w:tc>
                <w:tcPr>
                  <w:tcW w:w="1383" w:type="pct"/>
                  <w:tcBorders>
                    <w:top w:val="single" w:sz="6" w:space="0" w:color="auto"/>
                    <w:left w:val="single" w:sz="6" w:space="0" w:color="auto"/>
                    <w:bottom w:val="single" w:sz="6" w:space="0" w:color="auto"/>
                    <w:right w:val="single" w:sz="6" w:space="0" w:color="auto"/>
                  </w:tcBorders>
                </w:tcPr>
                <w:p w14:paraId="5326CC9F"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1284D6A4" w14:textId="77777777" w:rsidR="00DE08A5" w:rsidRDefault="00DE08A5" w:rsidP="00F92378">
                  <w:pPr>
                    <w:jc w:val="both"/>
                    <w:rPr>
                      <w:rFonts w:ascii="Calibri" w:hAnsi="Calibri"/>
                      <w:sz w:val="22"/>
                      <w:szCs w:val="22"/>
                    </w:rPr>
                  </w:pPr>
                </w:p>
              </w:tc>
            </w:tr>
            <w:tr w:rsidR="00DE08A5" w:rsidRPr="001563B2" w14:paraId="6955AF3F" w14:textId="77777777" w:rsidTr="00F92378">
              <w:trPr>
                <w:trHeight w:hRule="exact" w:val="291"/>
              </w:trPr>
              <w:tc>
                <w:tcPr>
                  <w:tcW w:w="231" w:type="pct"/>
                  <w:tcBorders>
                    <w:top w:val="single" w:sz="6" w:space="0" w:color="auto"/>
                    <w:left w:val="single" w:sz="4" w:space="0" w:color="auto"/>
                    <w:bottom w:val="single" w:sz="6" w:space="0" w:color="auto"/>
                    <w:right w:val="single" w:sz="4" w:space="0" w:color="auto"/>
                  </w:tcBorders>
                  <w:vAlign w:val="center"/>
                </w:tcPr>
                <w:p w14:paraId="48AF81C3" w14:textId="77777777" w:rsidR="00DE08A5" w:rsidRPr="001563B2" w:rsidRDefault="00DE08A5" w:rsidP="00F92378">
                  <w:pPr>
                    <w:jc w:val="center"/>
                    <w:rPr>
                      <w:rFonts w:ascii="Calibri" w:hAnsi="Calibri"/>
                      <w:b/>
                      <w:sz w:val="22"/>
                      <w:szCs w:val="22"/>
                    </w:rPr>
                  </w:pPr>
                  <w:r>
                    <w:rPr>
                      <w:rFonts w:ascii="Calibri" w:hAnsi="Calibri"/>
                      <w:b/>
                      <w:sz w:val="22"/>
                      <w:szCs w:val="22"/>
                    </w:rPr>
                    <w:t>08</w:t>
                  </w:r>
                </w:p>
                <w:p w14:paraId="1011FEE4" w14:textId="77777777" w:rsidR="00DE08A5" w:rsidRDefault="00DE08A5" w:rsidP="00F92378">
                  <w:pPr>
                    <w:jc w:val="center"/>
                    <w:rPr>
                      <w:rFonts w:ascii="Calibri" w:hAnsi="Calibri"/>
                      <w:b/>
                      <w:sz w:val="22"/>
                      <w:szCs w:val="22"/>
                    </w:rPr>
                  </w:pPr>
                  <w:r w:rsidRPr="001563B2">
                    <w:rPr>
                      <w:rFonts w:ascii="Calibri" w:hAnsi="Calibri"/>
                      <w:b/>
                      <w:sz w:val="22"/>
                      <w:szCs w:val="22"/>
                    </w:rPr>
                    <w:t>-</w:t>
                  </w:r>
                </w:p>
              </w:tc>
              <w:tc>
                <w:tcPr>
                  <w:tcW w:w="368" w:type="pct"/>
                  <w:tcBorders>
                    <w:top w:val="single" w:sz="6" w:space="0" w:color="auto"/>
                    <w:left w:val="single" w:sz="4" w:space="0" w:color="auto"/>
                    <w:bottom w:val="single" w:sz="6" w:space="0" w:color="auto"/>
                    <w:right w:val="single" w:sz="6" w:space="0" w:color="auto"/>
                  </w:tcBorders>
                  <w:vAlign w:val="center"/>
                </w:tcPr>
                <w:p w14:paraId="1D6C3DA2" w14:textId="77777777" w:rsidR="00DE08A5" w:rsidRPr="001563B2" w:rsidRDefault="00DE08A5" w:rsidP="00F92378">
                  <w:pPr>
                    <w:jc w:val="center"/>
                    <w:rPr>
                      <w:rFonts w:ascii="Calibri" w:hAnsi="Calibri"/>
                      <w:sz w:val="22"/>
                      <w:szCs w:val="22"/>
                    </w:rPr>
                  </w:pPr>
                  <w:r w:rsidRPr="001563B2">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5C852A4B" w14:textId="77777777" w:rsidR="00DE08A5" w:rsidRDefault="00DE08A5" w:rsidP="00F92378">
                  <w:pPr>
                    <w:jc w:val="both"/>
                    <w:rPr>
                      <w:rFonts w:ascii="Calibri" w:hAnsi="Calibri"/>
                      <w:sz w:val="22"/>
                      <w:szCs w:val="22"/>
                    </w:rPr>
                  </w:pPr>
                  <w:r>
                    <w:rPr>
                      <w:rFonts w:ascii="Calibri" w:hAnsi="Calibri"/>
                      <w:sz w:val="22"/>
                      <w:szCs w:val="22"/>
                    </w:rPr>
                    <w:t xml:space="preserve">Serviço de reparar bomba da direção hidráulica </w:t>
                  </w:r>
                </w:p>
              </w:tc>
              <w:tc>
                <w:tcPr>
                  <w:tcW w:w="1383" w:type="pct"/>
                  <w:tcBorders>
                    <w:top w:val="single" w:sz="6" w:space="0" w:color="auto"/>
                    <w:left w:val="single" w:sz="6" w:space="0" w:color="auto"/>
                    <w:bottom w:val="single" w:sz="6" w:space="0" w:color="auto"/>
                    <w:right w:val="single" w:sz="6" w:space="0" w:color="auto"/>
                  </w:tcBorders>
                </w:tcPr>
                <w:p w14:paraId="7BB47328"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4B2C5A8" w14:textId="77777777" w:rsidR="00DE08A5" w:rsidRDefault="00DE08A5" w:rsidP="00F92378">
                  <w:pPr>
                    <w:jc w:val="both"/>
                    <w:rPr>
                      <w:rFonts w:ascii="Calibri" w:hAnsi="Calibri"/>
                      <w:sz w:val="22"/>
                      <w:szCs w:val="22"/>
                    </w:rPr>
                  </w:pPr>
                </w:p>
              </w:tc>
            </w:tr>
            <w:tr w:rsidR="00DE08A5" w:rsidRPr="001563B2" w14:paraId="1CB93D5E" w14:textId="77777777" w:rsidTr="00F92378">
              <w:trPr>
                <w:trHeight w:hRule="exact" w:val="307"/>
              </w:trPr>
              <w:tc>
                <w:tcPr>
                  <w:tcW w:w="231" w:type="pct"/>
                  <w:tcBorders>
                    <w:top w:val="single" w:sz="6" w:space="0" w:color="auto"/>
                    <w:left w:val="single" w:sz="4" w:space="0" w:color="auto"/>
                    <w:bottom w:val="single" w:sz="6" w:space="0" w:color="auto"/>
                    <w:right w:val="single" w:sz="4" w:space="0" w:color="auto"/>
                  </w:tcBorders>
                  <w:vAlign w:val="center"/>
                </w:tcPr>
                <w:p w14:paraId="1730EF56" w14:textId="77777777" w:rsidR="00DE08A5" w:rsidRDefault="00DE08A5" w:rsidP="00F92378">
                  <w:pPr>
                    <w:jc w:val="center"/>
                    <w:rPr>
                      <w:rFonts w:ascii="Calibri" w:hAnsi="Calibri"/>
                      <w:b/>
                      <w:sz w:val="22"/>
                      <w:szCs w:val="22"/>
                    </w:rPr>
                  </w:pPr>
                  <w:r>
                    <w:rPr>
                      <w:rFonts w:ascii="Calibri" w:hAnsi="Calibri"/>
                      <w:b/>
                      <w:sz w:val="22"/>
                      <w:szCs w:val="22"/>
                    </w:rPr>
                    <w:t>09</w:t>
                  </w:r>
                </w:p>
              </w:tc>
              <w:tc>
                <w:tcPr>
                  <w:tcW w:w="368" w:type="pct"/>
                  <w:tcBorders>
                    <w:top w:val="single" w:sz="6" w:space="0" w:color="auto"/>
                    <w:left w:val="single" w:sz="4" w:space="0" w:color="auto"/>
                    <w:bottom w:val="single" w:sz="6" w:space="0" w:color="auto"/>
                    <w:right w:val="single" w:sz="6" w:space="0" w:color="auto"/>
                  </w:tcBorders>
                  <w:vAlign w:val="center"/>
                </w:tcPr>
                <w:p w14:paraId="4B5A7BDA" w14:textId="77777777" w:rsidR="00DE08A5" w:rsidRDefault="00DE08A5" w:rsidP="00F92378">
                  <w:pPr>
                    <w:jc w:val="center"/>
                    <w:rPr>
                      <w:rFonts w:ascii="Calibri" w:hAnsi="Calibri"/>
                      <w:sz w:val="22"/>
                      <w:szCs w:val="22"/>
                    </w:rPr>
                  </w:pPr>
                  <w:r>
                    <w:rPr>
                      <w:rFonts w:ascii="Calibri" w:hAnsi="Calibri"/>
                      <w:sz w:val="22"/>
                      <w:szCs w:val="22"/>
                    </w:rPr>
                    <w:t>01</w:t>
                  </w:r>
                </w:p>
              </w:tc>
              <w:tc>
                <w:tcPr>
                  <w:tcW w:w="2197" w:type="pct"/>
                  <w:tcBorders>
                    <w:top w:val="single" w:sz="6" w:space="0" w:color="auto"/>
                    <w:left w:val="single" w:sz="6" w:space="0" w:color="auto"/>
                    <w:bottom w:val="single" w:sz="6" w:space="0" w:color="auto"/>
                    <w:right w:val="single" w:sz="6" w:space="0" w:color="auto"/>
                  </w:tcBorders>
                  <w:vAlign w:val="center"/>
                </w:tcPr>
                <w:p w14:paraId="694E2A37" w14:textId="77777777" w:rsidR="00DE08A5" w:rsidRDefault="00DE08A5" w:rsidP="00F92378">
                  <w:pPr>
                    <w:jc w:val="both"/>
                    <w:rPr>
                      <w:rFonts w:ascii="Calibri" w:hAnsi="Calibri"/>
                      <w:sz w:val="22"/>
                      <w:szCs w:val="22"/>
                    </w:rPr>
                  </w:pPr>
                  <w:r>
                    <w:rPr>
                      <w:rFonts w:ascii="Calibri" w:hAnsi="Calibri"/>
                      <w:sz w:val="22"/>
                      <w:szCs w:val="22"/>
                    </w:rPr>
                    <w:t xml:space="preserve">Serviço de usinagem retificação </w:t>
                  </w:r>
                </w:p>
              </w:tc>
              <w:tc>
                <w:tcPr>
                  <w:tcW w:w="1383" w:type="pct"/>
                  <w:tcBorders>
                    <w:top w:val="single" w:sz="6" w:space="0" w:color="auto"/>
                    <w:left w:val="single" w:sz="6" w:space="0" w:color="auto"/>
                    <w:bottom w:val="single" w:sz="6" w:space="0" w:color="auto"/>
                    <w:right w:val="single" w:sz="6" w:space="0" w:color="auto"/>
                  </w:tcBorders>
                </w:tcPr>
                <w:p w14:paraId="76B67FE1"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5254DD43" w14:textId="77777777" w:rsidR="00DE08A5" w:rsidRDefault="00DE08A5" w:rsidP="00F92378">
                  <w:pPr>
                    <w:jc w:val="both"/>
                    <w:rPr>
                      <w:rFonts w:ascii="Calibri" w:hAnsi="Calibri"/>
                      <w:sz w:val="22"/>
                      <w:szCs w:val="22"/>
                    </w:rPr>
                  </w:pPr>
                </w:p>
              </w:tc>
            </w:tr>
            <w:tr w:rsidR="00DE08A5" w:rsidRPr="001563B2" w14:paraId="6905F319" w14:textId="77777777" w:rsidTr="00F92378">
              <w:trPr>
                <w:trHeight w:hRule="exact" w:val="291"/>
              </w:trPr>
              <w:tc>
                <w:tcPr>
                  <w:tcW w:w="231" w:type="pct"/>
                  <w:tcBorders>
                    <w:top w:val="single" w:sz="6" w:space="0" w:color="auto"/>
                    <w:left w:val="single" w:sz="4" w:space="0" w:color="auto"/>
                    <w:bottom w:val="single" w:sz="6" w:space="0" w:color="auto"/>
                    <w:right w:val="single" w:sz="4" w:space="0" w:color="auto"/>
                  </w:tcBorders>
                  <w:vAlign w:val="center"/>
                </w:tcPr>
                <w:p w14:paraId="0973F374" w14:textId="77777777" w:rsidR="00DE08A5" w:rsidRDefault="00DE08A5" w:rsidP="00F92378">
                  <w:pPr>
                    <w:jc w:val="center"/>
                    <w:rPr>
                      <w:rFonts w:ascii="Calibri" w:hAnsi="Calibri"/>
                      <w:b/>
                      <w:sz w:val="22"/>
                      <w:szCs w:val="22"/>
                    </w:rPr>
                  </w:pPr>
                  <w:r>
                    <w:rPr>
                      <w:rFonts w:ascii="Calibri" w:hAnsi="Calibri"/>
                      <w:b/>
                      <w:sz w:val="22"/>
                      <w:szCs w:val="22"/>
                    </w:rPr>
                    <w:t>10</w:t>
                  </w:r>
                </w:p>
              </w:tc>
              <w:tc>
                <w:tcPr>
                  <w:tcW w:w="368" w:type="pct"/>
                  <w:tcBorders>
                    <w:top w:val="single" w:sz="6" w:space="0" w:color="auto"/>
                    <w:left w:val="single" w:sz="4" w:space="0" w:color="auto"/>
                    <w:bottom w:val="single" w:sz="6" w:space="0" w:color="auto"/>
                    <w:right w:val="single" w:sz="6" w:space="0" w:color="auto"/>
                  </w:tcBorders>
                  <w:vAlign w:val="center"/>
                </w:tcPr>
                <w:p w14:paraId="404F5460"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197" w:type="pct"/>
                  <w:tcBorders>
                    <w:top w:val="single" w:sz="6" w:space="0" w:color="auto"/>
                    <w:left w:val="single" w:sz="6" w:space="0" w:color="auto"/>
                    <w:bottom w:val="single" w:sz="6" w:space="0" w:color="auto"/>
                    <w:right w:val="single" w:sz="6" w:space="0" w:color="auto"/>
                  </w:tcBorders>
                  <w:vAlign w:val="center"/>
                </w:tcPr>
                <w:p w14:paraId="3E64B94C" w14:textId="77777777" w:rsidR="00DE08A5" w:rsidRDefault="00DE08A5" w:rsidP="00F92378">
                  <w:pPr>
                    <w:jc w:val="both"/>
                    <w:rPr>
                      <w:rFonts w:ascii="Calibri" w:hAnsi="Calibri"/>
                      <w:sz w:val="22"/>
                      <w:szCs w:val="22"/>
                    </w:rPr>
                  </w:pPr>
                  <w:r>
                    <w:rPr>
                      <w:rFonts w:ascii="Calibri" w:hAnsi="Calibri"/>
                      <w:sz w:val="22"/>
                      <w:szCs w:val="22"/>
                    </w:rPr>
                    <w:t xml:space="preserve">Serviço de reparo de bomba de alta pressão </w:t>
                  </w:r>
                </w:p>
              </w:tc>
              <w:tc>
                <w:tcPr>
                  <w:tcW w:w="1383" w:type="pct"/>
                  <w:tcBorders>
                    <w:top w:val="single" w:sz="6" w:space="0" w:color="auto"/>
                    <w:left w:val="single" w:sz="6" w:space="0" w:color="auto"/>
                    <w:bottom w:val="single" w:sz="6" w:space="0" w:color="auto"/>
                    <w:right w:val="single" w:sz="6" w:space="0" w:color="auto"/>
                  </w:tcBorders>
                </w:tcPr>
                <w:p w14:paraId="39256AF5"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6" w:space="0" w:color="auto"/>
                    <w:right w:val="single" w:sz="6" w:space="0" w:color="auto"/>
                  </w:tcBorders>
                </w:tcPr>
                <w:p w14:paraId="6B850461" w14:textId="77777777" w:rsidR="00DE08A5" w:rsidRDefault="00DE08A5" w:rsidP="00F92378">
                  <w:pPr>
                    <w:jc w:val="both"/>
                    <w:rPr>
                      <w:rFonts w:ascii="Calibri" w:hAnsi="Calibri"/>
                      <w:sz w:val="22"/>
                      <w:szCs w:val="22"/>
                    </w:rPr>
                  </w:pPr>
                </w:p>
              </w:tc>
            </w:tr>
            <w:tr w:rsidR="00DE08A5" w:rsidRPr="001563B2" w14:paraId="724045DF" w14:textId="77777777" w:rsidTr="00F92378">
              <w:trPr>
                <w:trHeight w:hRule="exact" w:val="292"/>
              </w:trPr>
              <w:tc>
                <w:tcPr>
                  <w:tcW w:w="231" w:type="pct"/>
                  <w:tcBorders>
                    <w:top w:val="single" w:sz="6" w:space="0" w:color="auto"/>
                    <w:left w:val="single" w:sz="4" w:space="0" w:color="auto"/>
                    <w:bottom w:val="single" w:sz="4" w:space="0" w:color="auto"/>
                    <w:right w:val="single" w:sz="4" w:space="0" w:color="auto"/>
                  </w:tcBorders>
                  <w:vAlign w:val="center"/>
                </w:tcPr>
                <w:p w14:paraId="244BFBA6" w14:textId="77777777" w:rsidR="00DE08A5" w:rsidRDefault="00DE08A5" w:rsidP="00F92378">
                  <w:pPr>
                    <w:jc w:val="center"/>
                    <w:rPr>
                      <w:rFonts w:ascii="Calibri" w:hAnsi="Calibri"/>
                      <w:b/>
                      <w:sz w:val="22"/>
                      <w:szCs w:val="22"/>
                    </w:rPr>
                  </w:pPr>
                  <w:r>
                    <w:rPr>
                      <w:rFonts w:ascii="Calibri" w:hAnsi="Calibri"/>
                      <w:b/>
                      <w:sz w:val="22"/>
                      <w:szCs w:val="22"/>
                    </w:rPr>
                    <w:t>11</w:t>
                  </w:r>
                </w:p>
              </w:tc>
              <w:tc>
                <w:tcPr>
                  <w:tcW w:w="368" w:type="pct"/>
                  <w:tcBorders>
                    <w:top w:val="single" w:sz="6" w:space="0" w:color="auto"/>
                    <w:left w:val="single" w:sz="4" w:space="0" w:color="auto"/>
                    <w:bottom w:val="single" w:sz="4" w:space="0" w:color="auto"/>
                    <w:right w:val="single" w:sz="6" w:space="0" w:color="auto"/>
                  </w:tcBorders>
                  <w:vAlign w:val="center"/>
                </w:tcPr>
                <w:p w14:paraId="1201C28F" w14:textId="77777777" w:rsidR="00DE08A5" w:rsidRPr="001563B2" w:rsidRDefault="00DE08A5"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tc>
              <w:tc>
                <w:tcPr>
                  <w:tcW w:w="2197" w:type="pct"/>
                  <w:tcBorders>
                    <w:top w:val="single" w:sz="6" w:space="0" w:color="auto"/>
                    <w:left w:val="single" w:sz="6" w:space="0" w:color="auto"/>
                    <w:bottom w:val="single" w:sz="4" w:space="0" w:color="auto"/>
                    <w:right w:val="single" w:sz="6" w:space="0" w:color="auto"/>
                  </w:tcBorders>
                  <w:vAlign w:val="center"/>
                </w:tcPr>
                <w:p w14:paraId="6891A4B7" w14:textId="77777777" w:rsidR="00DE08A5" w:rsidRDefault="00DE08A5" w:rsidP="00F92378">
                  <w:pPr>
                    <w:jc w:val="both"/>
                    <w:rPr>
                      <w:rFonts w:ascii="Calibri" w:hAnsi="Calibri"/>
                      <w:sz w:val="22"/>
                      <w:szCs w:val="22"/>
                    </w:rPr>
                  </w:pPr>
                  <w:r>
                    <w:rPr>
                      <w:rFonts w:ascii="Calibri" w:hAnsi="Calibri"/>
                      <w:sz w:val="22"/>
                      <w:szCs w:val="22"/>
                    </w:rPr>
                    <w:t>Serviço de reparar bicos</w:t>
                  </w:r>
                </w:p>
              </w:tc>
              <w:tc>
                <w:tcPr>
                  <w:tcW w:w="1383" w:type="pct"/>
                  <w:tcBorders>
                    <w:top w:val="single" w:sz="6" w:space="0" w:color="auto"/>
                    <w:left w:val="single" w:sz="6" w:space="0" w:color="auto"/>
                    <w:bottom w:val="single" w:sz="4" w:space="0" w:color="auto"/>
                    <w:right w:val="single" w:sz="6" w:space="0" w:color="auto"/>
                  </w:tcBorders>
                </w:tcPr>
                <w:p w14:paraId="3668E63C" w14:textId="77777777" w:rsidR="00DE08A5" w:rsidRDefault="00DE08A5" w:rsidP="00F92378">
                  <w:pPr>
                    <w:jc w:val="both"/>
                    <w:rPr>
                      <w:rFonts w:ascii="Calibri" w:hAnsi="Calibri"/>
                      <w:sz w:val="22"/>
                      <w:szCs w:val="22"/>
                    </w:rPr>
                  </w:pPr>
                </w:p>
              </w:tc>
              <w:tc>
                <w:tcPr>
                  <w:tcW w:w="821" w:type="pct"/>
                  <w:tcBorders>
                    <w:top w:val="single" w:sz="6" w:space="0" w:color="auto"/>
                    <w:left w:val="single" w:sz="6" w:space="0" w:color="auto"/>
                    <w:bottom w:val="single" w:sz="4" w:space="0" w:color="auto"/>
                    <w:right w:val="single" w:sz="6" w:space="0" w:color="auto"/>
                  </w:tcBorders>
                </w:tcPr>
                <w:p w14:paraId="715558E5" w14:textId="77777777" w:rsidR="00DE08A5" w:rsidRDefault="00DE08A5" w:rsidP="00F92378">
                  <w:pPr>
                    <w:jc w:val="both"/>
                    <w:rPr>
                      <w:rFonts w:ascii="Calibri" w:hAnsi="Calibri"/>
                      <w:sz w:val="22"/>
                      <w:szCs w:val="22"/>
                    </w:rPr>
                  </w:pPr>
                </w:p>
              </w:tc>
            </w:tr>
          </w:tbl>
          <w:p w14:paraId="26C55F72" w14:textId="77777777" w:rsidR="00DE08A5" w:rsidRPr="007550CD" w:rsidRDefault="00DE08A5" w:rsidP="00F92378">
            <w:pPr>
              <w:spacing w:line="360" w:lineRule="auto"/>
              <w:ind w:firstLine="851"/>
              <w:jc w:val="both"/>
              <w:rPr>
                <w:rFonts w:ascii="Calibri" w:hAnsi="Calibri" w:cs="Calibri"/>
                <w:color w:val="FF0000"/>
              </w:rPr>
            </w:pPr>
          </w:p>
        </w:tc>
      </w:tr>
    </w:tbl>
    <w:p w14:paraId="6A04B8E9" w14:textId="77777777" w:rsidR="00DE08A5" w:rsidRPr="000D4395" w:rsidRDefault="00DE08A5" w:rsidP="00DE08A5">
      <w:pPr>
        <w:pStyle w:val="Ttulo"/>
        <w:jc w:val="both"/>
        <w:rPr>
          <w:rFonts w:asciiTheme="minorHAnsi" w:hAnsiTheme="minorHAnsi" w:cstheme="minorHAnsi"/>
          <w:sz w:val="24"/>
          <w:szCs w:val="24"/>
        </w:rPr>
      </w:pPr>
    </w:p>
    <w:p w14:paraId="5236BCDA" w14:textId="77777777" w:rsidR="00DE08A5" w:rsidRDefault="00DE08A5" w:rsidP="00DE08A5">
      <w:pPr>
        <w:pStyle w:val="Corpodetexto2"/>
        <w:spacing w:after="0" w:line="360" w:lineRule="auto"/>
        <w:ind w:right="-93"/>
        <w:jc w:val="both"/>
        <w:rPr>
          <w:rFonts w:ascii="Calibri" w:hAnsi="Calibri" w:cs="Calibri"/>
          <w:b/>
          <w:bCs/>
        </w:rPr>
      </w:pPr>
      <w:r w:rsidRPr="0018558E">
        <w:rPr>
          <w:rFonts w:ascii="Calibri" w:hAnsi="Calibri" w:cs="Calibri"/>
          <w:b/>
          <w:bCs/>
        </w:rPr>
        <w:t>OBS: Os itens deverão estar de acordo como o que regulamenta a legislação do INMETRO, bem como atender às normas da ABNT e deverão compreender as especificações das legislações vigentes.</w:t>
      </w:r>
    </w:p>
    <w:p w14:paraId="18F7DADA" w14:textId="77777777" w:rsidR="00DE08A5" w:rsidRPr="000D4395" w:rsidRDefault="00DE08A5" w:rsidP="00DE08A5">
      <w:pPr>
        <w:jc w:val="both"/>
        <w:rPr>
          <w:rFonts w:asciiTheme="minorHAnsi" w:hAnsiTheme="minorHAnsi" w:cstheme="minorHAnsi"/>
        </w:rPr>
      </w:pPr>
    </w:p>
    <w:p w14:paraId="7793A6FF" w14:textId="77777777" w:rsidR="00DE08A5" w:rsidRPr="000D4395" w:rsidRDefault="00DE08A5" w:rsidP="00DE08A5">
      <w:pPr>
        <w:jc w:val="both"/>
        <w:rPr>
          <w:rFonts w:asciiTheme="minorHAnsi" w:hAnsiTheme="minorHAnsi" w:cstheme="minorHAnsi"/>
          <w:b/>
        </w:rPr>
      </w:pPr>
      <w:r>
        <w:rPr>
          <w:rFonts w:asciiTheme="minorHAnsi" w:hAnsiTheme="minorHAnsi" w:cstheme="minorHAnsi"/>
          <w:b/>
        </w:rPr>
        <w:t>4</w:t>
      </w:r>
      <w:r w:rsidRPr="000D4395">
        <w:rPr>
          <w:rFonts w:asciiTheme="minorHAnsi" w:hAnsiTheme="minorHAnsi" w:cstheme="minorHAnsi"/>
          <w:b/>
        </w:rPr>
        <w:t xml:space="preserve">. DA EXECUÇÃO DOS SERVIÇOS </w:t>
      </w:r>
    </w:p>
    <w:p w14:paraId="767A819D" w14:textId="77777777" w:rsidR="00DE08A5" w:rsidRPr="000D4395" w:rsidRDefault="00DE08A5" w:rsidP="00DE08A5">
      <w:pPr>
        <w:jc w:val="both"/>
        <w:rPr>
          <w:rFonts w:asciiTheme="minorHAnsi" w:hAnsiTheme="minorHAnsi" w:cstheme="minorHAnsi"/>
          <w:b/>
        </w:rPr>
      </w:pPr>
    </w:p>
    <w:p w14:paraId="54CB6356" w14:textId="77777777" w:rsidR="00DE08A5" w:rsidRPr="000D4395" w:rsidRDefault="00DE08A5" w:rsidP="00DE08A5">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 xml:space="preserve">.1. Os serviços deverão ser executados de segunda a sexta, no horário compreendido mínimo entre às 08h00 e 18h00 (Brasília). </w:t>
      </w:r>
    </w:p>
    <w:p w14:paraId="61C032F3" w14:textId="77777777" w:rsidR="00DE08A5" w:rsidRPr="000D4395" w:rsidRDefault="00DE08A5" w:rsidP="00DE08A5">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 xml:space="preserve">.2. A execução dos serviços se dará mediante emissão de Requisição de Prestação de Serviços. </w:t>
      </w:r>
    </w:p>
    <w:p w14:paraId="4197E746" w14:textId="77777777" w:rsidR="00DE08A5" w:rsidRPr="000D4395" w:rsidRDefault="00DE08A5" w:rsidP="00DE08A5">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.3. Caso o operador do equipamento não alcance o padrão dentro da tolerância determinada pelo fabricante do veículo, a empresa comunicará a necessidade de substituir qualquer peça ou componente, apresentando relatório técnico que indique o defeito detectado, sem ônus para a CONTRATANTE, acompanhado de relação dos itens a serem substituídos.</w:t>
      </w:r>
    </w:p>
    <w:p w14:paraId="683FA341" w14:textId="77777777" w:rsidR="00DE08A5" w:rsidRDefault="00DE08A5" w:rsidP="00DE08A5">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.4. A CONTRATADA deverá prestar os serviços em conformidade com as normas técnicas pertinentes.</w:t>
      </w:r>
    </w:p>
    <w:p w14:paraId="6C66DEA2" w14:textId="77777777" w:rsidR="00DE08A5" w:rsidRDefault="00DE08A5" w:rsidP="00DE08A5">
      <w:pPr>
        <w:jc w:val="both"/>
        <w:rPr>
          <w:rFonts w:asciiTheme="minorHAnsi" w:hAnsiTheme="minorHAnsi" w:cstheme="minorHAnsi"/>
        </w:rPr>
      </w:pPr>
    </w:p>
    <w:p w14:paraId="4177EDE1" w14:textId="77777777" w:rsidR="00DE08A5" w:rsidRPr="003818C6" w:rsidRDefault="00DE08A5" w:rsidP="00DE08A5">
      <w:pPr>
        <w:jc w:val="both"/>
        <w:rPr>
          <w:rFonts w:asciiTheme="minorHAnsi" w:hAnsiTheme="minorHAnsi" w:cstheme="minorHAnsi"/>
        </w:rPr>
      </w:pPr>
      <w:r w:rsidRPr="000D4395">
        <w:rPr>
          <w:rFonts w:asciiTheme="minorHAnsi" w:hAnsiTheme="minorHAnsi" w:cstheme="minorHAnsi"/>
        </w:rPr>
        <w:t xml:space="preserve"> </w:t>
      </w:r>
      <w:r w:rsidRPr="000D4395">
        <w:rPr>
          <w:rFonts w:asciiTheme="minorHAnsi" w:hAnsiTheme="minorHAnsi" w:cstheme="minorHAnsi"/>
          <w:b/>
        </w:rPr>
        <w:t xml:space="preserve">6. DOS PRAZOS </w:t>
      </w:r>
    </w:p>
    <w:p w14:paraId="30EDA27C" w14:textId="77777777" w:rsidR="00DE08A5" w:rsidRPr="000D4395" w:rsidRDefault="00DE08A5" w:rsidP="00DE08A5">
      <w:pPr>
        <w:jc w:val="both"/>
        <w:rPr>
          <w:rFonts w:asciiTheme="minorHAnsi" w:hAnsiTheme="minorHAnsi" w:cstheme="minorHAnsi"/>
          <w:b/>
        </w:rPr>
      </w:pPr>
    </w:p>
    <w:p w14:paraId="277F4F68"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6.1. A CONTRATADA obedecerá o prazo de até 04 (quatro) horas para execução dos serviços. </w:t>
      </w:r>
    </w:p>
    <w:p w14:paraId="5A1612E2" w14:textId="77777777" w:rsidR="00DE08A5" w:rsidRPr="000D4395" w:rsidRDefault="00DE08A5" w:rsidP="00DE08A5">
      <w:pPr>
        <w:jc w:val="both"/>
        <w:rPr>
          <w:rFonts w:asciiTheme="minorHAnsi" w:hAnsiTheme="minorHAnsi" w:cstheme="minorHAnsi"/>
        </w:rPr>
      </w:pPr>
    </w:p>
    <w:p w14:paraId="1BDF5A98"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rPr>
        <w:lastRenderedPageBreak/>
        <w:t>6.2.  Os prazos estabelecidos iniciar-se-ão do recebimento do veículo com a respectiva requisição.</w:t>
      </w:r>
    </w:p>
    <w:p w14:paraId="62A341AC" w14:textId="77777777" w:rsidR="00DE08A5" w:rsidRPr="000D4395" w:rsidRDefault="00DE08A5" w:rsidP="00DE08A5">
      <w:pPr>
        <w:jc w:val="both"/>
        <w:rPr>
          <w:rFonts w:asciiTheme="minorHAnsi" w:hAnsiTheme="minorHAnsi" w:cstheme="minorHAnsi"/>
          <w:b/>
        </w:rPr>
      </w:pPr>
    </w:p>
    <w:p w14:paraId="2C1B5620"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b/>
        </w:rPr>
        <w:t>7. DO RECEBIMENTO E DA ACEITAÇÃO</w:t>
      </w:r>
    </w:p>
    <w:p w14:paraId="2FC3E005"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b/>
        </w:rPr>
        <w:t xml:space="preserve">  </w:t>
      </w:r>
    </w:p>
    <w:p w14:paraId="0875E3DB"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7.1. O recebimento dos serviços executados pela empresa deverá ser documentado na própria requisição de serviço, para fins de comprovação da entrega e posterior do pagamento.</w:t>
      </w:r>
    </w:p>
    <w:p w14:paraId="2DB2F957"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46143B99"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7.2. O recebimento na forma do subitem anterior não implica na sua aceitação definitiva, ficando dependente da verificação e aceitação pela CONTRATANTE.</w:t>
      </w:r>
    </w:p>
    <w:p w14:paraId="113F30E1"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4042E87A"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7.3. Os serviços contratados serão recebidos definitivamente no prazo de até </w:t>
      </w:r>
      <w:r>
        <w:rPr>
          <w:rFonts w:asciiTheme="minorHAnsi" w:hAnsiTheme="minorHAnsi" w:cstheme="minorHAnsi"/>
        </w:rPr>
        <w:t>0</w:t>
      </w:r>
      <w:r w:rsidRPr="000D4395">
        <w:rPr>
          <w:rFonts w:asciiTheme="minorHAnsi" w:hAnsiTheme="minorHAnsi" w:cstheme="minorHAnsi"/>
        </w:rPr>
        <w:t>2 (dois) dias, contados do recebimento provisório, após a verificação da qualidade do serviço executado.</w:t>
      </w:r>
    </w:p>
    <w:p w14:paraId="61DD67C3" w14:textId="77777777" w:rsidR="00DE08A5" w:rsidRPr="000D4395" w:rsidRDefault="00DE08A5" w:rsidP="00DE08A5">
      <w:pPr>
        <w:jc w:val="both"/>
        <w:rPr>
          <w:rFonts w:asciiTheme="minorHAnsi" w:hAnsiTheme="minorHAnsi" w:cstheme="minorHAnsi"/>
        </w:rPr>
      </w:pPr>
    </w:p>
    <w:p w14:paraId="05E27CB5"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b/>
        </w:rPr>
        <w:t>8. DAS OBRIGAÇÕES DA CONTRATADA</w:t>
      </w:r>
    </w:p>
    <w:p w14:paraId="5CD6EF90" w14:textId="77777777" w:rsidR="00DE08A5" w:rsidRPr="000D4395" w:rsidRDefault="00DE08A5" w:rsidP="00DE08A5">
      <w:pPr>
        <w:jc w:val="both"/>
        <w:rPr>
          <w:rFonts w:asciiTheme="minorHAnsi" w:hAnsiTheme="minorHAnsi" w:cstheme="minorHAnsi"/>
          <w:b/>
        </w:rPr>
      </w:pPr>
    </w:p>
    <w:p w14:paraId="3CB14FEA"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8.1. Cumprir fielmente o que estabelece as cláusulas e condições do Contrato, de forma que os serviços a serem executados mantenham os veículos em condições de perfeito, ininterrupto e regular funcionamento.</w:t>
      </w:r>
    </w:p>
    <w:p w14:paraId="79538D5C" w14:textId="77777777" w:rsidR="00DE08A5" w:rsidRPr="000D4395" w:rsidRDefault="00DE08A5" w:rsidP="00DE08A5">
      <w:pPr>
        <w:jc w:val="both"/>
        <w:rPr>
          <w:rFonts w:asciiTheme="minorHAnsi" w:hAnsiTheme="minorHAnsi" w:cstheme="minorHAnsi"/>
        </w:rPr>
      </w:pPr>
    </w:p>
    <w:p w14:paraId="1562FBF5"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8.2. Indicar preposto durante todo o período de vigência do Contrato, para atendimento dos serviços, disponibilizando os meios de contato, de forma a agilizar as solicitações, sem ônus adicionais para a CONTRATANTE.</w:t>
      </w:r>
    </w:p>
    <w:p w14:paraId="1168B176" w14:textId="77777777" w:rsidR="00DE08A5" w:rsidRPr="000D4395" w:rsidRDefault="00DE08A5" w:rsidP="00DE08A5">
      <w:pPr>
        <w:jc w:val="both"/>
        <w:rPr>
          <w:rFonts w:asciiTheme="minorHAnsi" w:hAnsiTheme="minorHAnsi" w:cstheme="minorHAnsi"/>
        </w:rPr>
      </w:pPr>
    </w:p>
    <w:p w14:paraId="786CABF8"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8.3. Arcar com a responsabilidade técnica e financeira para a execução de todos os testes necessários para comprovar o desempenho dos serviços executados, na presença do Gestor do Contrato, caso seja solicitado pela CONTRATANTE.</w:t>
      </w:r>
    </w:p>
    <w:p w14:paraId="7C0E3A75"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48E593F6"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8.4. Realizar os serviços com pessoal qualificado, mediante emprego de técnica e ferramental apropriados.</w:t>
      </w:r>
    </w:p>
    <w:p w14:paraId="2A6A2F24"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469F4BB3"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8.5. Reparar, corrigir, remover, substituir, desfazer e/ou refazer e exclusivamente por sua conta e risco, no total ou em parte e dentro de um prazo não superior ao original, os serviços executados com vícios, defeitos, incorreções, erros, falhas, imperfeições ou recusados pela CONTRATANTE, decorrentes de culpa da empresa, inclusive, por emprego de mão de obra, acessórios ou materiais impróprios ou de qualidade inferior, sem que a aceitação possa ser invocada para justificar qualquer cobrança adicional, a qualquer título, mesmo para serviços recebidos pela CONTRATANTE, cujas irregularidades venham a surgir na aceitação e/ou dentro do prazo de garantia.</w:t>
      </w:r>
    </w:p>
    <w:p w14:paraId="6827E0C6"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lastRenderedPageBreak/>
        <w:t xml:space="preserve"> </w:t>
      </w:r>
    </w:p>
    <w:p w14:paraId="5CE70876"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8.6. Manter, durante toda a execução do contrato, em compatibilidade com as obrigações assumidas, todas as condições de habilitação e qualificação exigidas na licitação.</w:t>
      </w:r>
    </w:p>
    <w:p w14:paraId="263C6C5D"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7715E8EC"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8.7. Devolver </w:t>
      </w:r>
      <w:r>
        <w:rPr>
          <w:rFonts w:asciiTheme="minorHAnsi" w:hAnsiTheme="minorHAnsi" w:cstheme="minorHAnsi"/>
        </w:rPr>
        <w:t>a</w:t>
      </w:r>
      <w:r w:rsidRPr="000D4395">
        <w:rPr>
          <w:rFonts w:asciiTheme="minorHAnsi" w:hAnsiTheme="minorHAnsi" w:cstheme="minorHAnsi"/>
        </w:rPr>
        <w:t>s peças, materiais e acessórios que foram substituídos ao Gestor do Contrato designado pela CONTRATANTE.</w:t>
      </w:r>
    </w:p>
    <w:p w14:paraId="1E95AE55" w14:textId="77777777" w:rsidR="00DE08A5" w:rsidRPr="000D4395" w:rsidRDefault="00DE08A5" w:rsidP="00DE08A5">
      <w:pPr>
        <w:jc w:val="both"/>
        <w:rPr>
          <w:rFonts w:asciiTheme="minorHAnsi" w:hAnsiTheme="minorHAnsi" w:cstheme="minorHAnsi"/>
        </w:rPr>
      </w:pPr>
    </w:p>
    <w:p w14:paraId="6F4DAB72"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8.8. Responsabilizar-se pelos prejuízos causados a CONTRATANTE ou a terceiros, por atos de negligência ou culpa de seus empregados ou preposto, durante a execução dos serviços.</w:t>
      </w:r>
    </w:p>
    <w:p w14:paraId="11B739F0"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3D367A0A"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8.9. Prestar todos os esclarecimentos técnicos e administrativos que lhe forem solicitados pela CONTRATANTE, relacionados com os serviços executados ou a serem executados.</w:t>
      </w:r>
    </w:p>
    <w:p w14:paraId="6DF4A0E8"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5CCDC4DD"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8.10. Arcar com todas as despesas diretas ou indiretas decorrentes do cumprimento das obrigações contratuais assumidas, sem qualquer ônus a CONTRATANTE.</w:t>
      </w:r>
    </w:p>
    <w:p w14:paraId="5D06315E"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51A0D03E"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8.11. Responsabilizar-se pelas infrações de trânsito ou sinistros relacionados aos veículos da CONTRATANTE, quando estiverem sob sua responsabilidade.</w:t>
      </w:r>
    </w:p>
    <w:p w14:paraId="2161C659" w14:textId="77777777" w:rsidR="00DE08A5" w:rsidRPr="000D4395" w:rsidRDefault="00DE08A5" w:rsidP="00DE08A5">
      <w:pPr>
        <w:jc w:val="both"/>
        <w:rPr>
          <w:rFonts w:asciiTheme="minorHAnsi" w:hAnsiTheme="minorHAnsi" w:cstheme="minorHAnsi"/>
        </w:rPr>
      </w:pPr>
    </w:p>
    <w:p w14:paraId="3F03066B"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8.12. Relatar ao CONTRATANTE toda e qualquer irregularidade observada em virtude da prestação dos serviços.</w:t>
      </w:r>
    </w:p>
    <w:p w14:paraId="721A18A6"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6E309A14"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8.13. Responsabilizar-se pelos serviços objeto deste Termo de Referência, respondendo civil e criminalmente por todos os danos, perdas e prejuízos que, por dolo ou culpa sua, de seus empregados, prepostos ou terceiros, no exercício de suas atividades vierem a, direta ou indiretamente, causar ou provocar à CONTRATANTE e a terceiros, não excluindo ou reduzindo essa responsabilidade o fato de a secretaria fiscalizar e acompanhar todo o procedimento.</w:t>
      </w:r>
    </w:p>
    <w:p w14:paraId="5993E22E"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1958F4BA"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8.14. Manter oficina localizada a uma distância rodoviária de, no máximo, 25 km (vinte e cinco quilômetros) da sede desta secretaria para atender aos princípios da economicidade e da eficiência administrativa. Uma distância rodoviária superior implicaria mais dispêndio de combustível e de tempo de deslocamento, bem como um maior desgaste dos veículos sujeitos à manutenção.</w:t>
      </w:r>
    </w:p>
    <w:p w14:paraId="04B13A46"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1E153379"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8.15. Permitir vistorias à CONTRATANTE, nas dependências da CONTRATADA.  </w:t>
      </w:r>
    </w:p>
    <w:p w14:paraId="2E646A98" w14:textId="77777777" w:rsidR="00DE08A5" w:rsidRPr="000D4395" w:rsidRDefault="00DE08A5" w:rsidP="00DE08A5">
      <w:pPr>
        <w:jc w:val="both"/>
        <w:rPr>
          <w:rFonts w:asciiTheme="minorHAnsi" w:hAnsiTheme="minorHAnsi" w:cstheme="minorHAnsi"/>
        </w:rPr>
      </w:pPr>
    </w:p>
    <w:p w14:paraId="792DF816"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b/>
        </w:rPr>
        <w:t>9. DAS OBRIGAÇÕES DA CONTRATANTE</w:t>
      </w:r>
    </w:p>
    <w:p w14:paraId="73936F0E"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b/>
        </w:rPr>
        <w:t xml:space="preserve"> </w:t>
      </w:r>
    </w:p>
    <w:p w14:paraId="7A187115"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lastRenderedPageBreak/>
        <w:t xml:space="preserve">9.1. Fiscalizar a fiel observância das disposições contratuais, por meio de servidor designado para acompanhamento e fiscalização da execução do contrato. </w:t>
      </w:r>
    </w:p>
    <w:p w14:paraId="16B71C5B"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9.2. Efetuar o pagamento pela execução dos serviços, desde que atendidos os requisitos legais.</w:t>
      </w:r>
    </w:p>
    <w:p w14:paraId="09C78DED"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479C7FC9"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9.3. Fornecer, mediante solicitação escrita da CONTRATADA, informações adicionais e dirimir dúvidas e esclarecimentos quando requeridos.</w:t>
      </w:r>
    </w:p>
    <w:p w14:paraId="59DF0ED2"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5D486F18"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9.4. Fiscalizar e inspecionar os serviços, verificando o cumprimento das especificações técnicas, podendo rejeitá-los, quando estes não atenderem ao especificado.</w:t>
      </w:r>
    </w:p>
    <w:p w14:paraId="3EDADFA2"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 </w:t>
      </w:r>
    </w:p>
    <w:p w14:paraId="6DC2239D"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9.5.  Rejeitar, no todo ou em parte, os serviços em desacordo com as obrigações assumidas pela CONTRATADA. </w:t>
      </w:r>
    </w:p>
    <w:p w14:paraId="4BDD2F1A" w14:textId="77777777" w:rsidR="00DE08A5" w:rsidRPr="000D4395" w:rsidRDefault="00DE08A5" w:rsidP="00DE08A5">
      <w:pPr>
        <w:jc w:val="both"/>
        <w:rPr>
          <w:rFonts w:asciiTheme="minorHAnsi" w:hAnsiTheme="minorHAnsi" w:cstheme="minorHAnsi"/>
        </w:rPr>
      </w:pPr>
    </w:p>
    <w:p w14:paraId="7F64D607"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9.6. Atestar a execução da prestação dos serviços, bem como receber as faturas correspondentes, quando apresentadas na forma estabelecida no Contrato. </w:t>
      </w:r>
    </w:p>
    <w:p w14:paraId="5A73C5B9" w14:textId="77777777" w:rsidR="00DE08A5" w:rsidRPr="000D4395" w:rsidRDefault="00DE08A5" w:rsidP="00DE08A5">
      <w:pPr>
        <w:jc w:val="both"/>
        <w:rPr>
          <w:rFonts w:asciiTheme="minorHAnsi" w:hAnsiTheme="minorHAnsi" w:cstheme="minorHAnsi"/>
        </w:rPr>
      </w:pPr>
    </w:p>
    <w:p w14:paraId="26753BBA"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9.7. Deduzir e recolher os tributos devidos na fonte sobre os pagamentos efetuados à CONTRATADA. </w:t>
      </w:r>
    </w:p>
    <w:p w14:paraId="7A810929" w14:textId="77777777" w:rsidR="00DE08A5" w:rsidRPr="000D4395" w:rsidRDefault="00DE08A5" w:rsidP="00DE08A5">
      <w:pPr>
        <w:jc w:val="both"/>
        <w:rPr>
          <w:rFonts w:asciiTheme="minorHAnsi" w:hAnsiTheme="minorHAnsi" w:cstheme="minorHAnsi"/>
        </w:rPr>
      </w:pPr>
    </w:p>
    <w:p w14:paraId="43496BBF"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 xml:space="preserve">9.8 Solicitar a execução de serviços por meio de formulário próprio, expedido pela Administração. </w:t>
      </w:r>
    </w:p>
    <w:p w14:paraId="72B74FFB" w14:textId="77777777" w:rsidR="00DE08A5" w:rsidRPr="000D4395" w:rsidRDefault="00DE08A5" w:rsidP="00DE08A5">
      <w:pPr>
        <w:jc w:val="both"/>
        <w:rPr>
          <w:rFonts w:asciiTheme="minorHAnsi" w:hAnsiTheme="minorHAnsi" w:cstheme="minorHAnsi"/>
        </w:rPr>
      </w:pPr>
    </w:p>
    <w:p w14:paraId="7D8448F7"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b/>
        </w:rPr>
        <w:t xml:space="preserve">10. DA FISCALIZAÇÃO DO CONTRATO </w:t>
      </w:r>
    </w:p>
    <w:p w14:paraId="56F02470" w14:textId="77777777" w:rsidR="00DE08A5" w:rsidRPr="000D4395" w:rsidRDefault="00DE08A5" w:rsidP="00DE08A5">
      <w:pPr>
        <w:jc w:val="both"/>
        <w:rPr>
          <w:rFonts w:asciiTheme="minorHAnsi" w:hAnsiTheme="minorHAnsi" w:cstheme="minorHAnsi"/>
          <w:b/>
        </w:rPr>
      </w:pPr>
    </w:p>
    <w:p w14:paraId="55B2CE81"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10.1 De acordo com o Art. 67 e seu § 1º, da Lei de Licitações, a execução do contrato deverá ser acompanhada e fiscalizada por um representante da Administração especialmente designado para esse fim, o qual anotará em registro próprio todas as ocorrências relacionadas com a execução do contrato, determinando, o que for necessário, à regularização das faltas ou dos defeitos observados.</w:t>
      </w:r>
    </w:p>
    <w:p w14:paraId="47A90155" w14:textId="77777777" w:rsidR="00DE08A5" w:rsidRPr="000D4395" w:rsidRDefault="00DE08A5" w:rsidP="00DE08A5">
      <w:pPr>
        <w:jc w:val="both"/>
        <w:rPr>
          <w:rFonts w:asciiTheme="minorHAnsi" w:hAnsiTheme="minorHAnsi" w:cstheme="minorHAnsi"/>
        </w:rPr>
      </w:pPr>
    </w:p>
    <w:p w14:paraId="39A4E4E2"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b/>
        </w:rPr>
        <w:t>11. CONDIÇÕES E PRAZOS DE PAGAMENTO</w:t>
      </w:r>
    </w:p>
    <w:p w14:paraId="05ED8520" w14:textId="77777777" w:rsidR="00DE08A5" w:rsidRPr="000D4395" w:rsidRDefault="00DE08A5" w:rsidP="00DE08A5">
      <w:pPr>
        <w:jc w:val="both"/>
        <w:rPr>
          <w:rFonts w:asciiTheme="minorHAnsi" w:hAnsiTheme="minorHAnsi" w:cstheme="minorHAnsi"/>
          <w:b/>
        </w:rPr>
      </w:pPr>
    </w:p>
    <w:p w14:paraId="0418D9FF"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11.1. O pagamento será efetuado no prazo de até 30 (trinta) dias, mediante depósito em conta bancaria indicada pelo fornecedor, após o recebimento definitivo, devidamente atestado na nota fiscal por servidor público Municipal, conforme dispõe o artigo 40, inciso XIV, alínea “a” da Lei 8.666/93 e suas alterações.</w:t>
      </w:r>
    </w:p>
    <w:p w14:paraId="486FB60C" w14:textId="77777777" w:rsidR="00DE08A5" w:rsidRPr="000D4395" w:rsidRDefault="00DE08A5" w:rsidP="00DE08A5">
      <w:pPr>
        <w:jc w:val="both"/>
        <w:rPr>
          <w:rFonts w:asciiTheme="minorHAnsi" w:hAnsiTheme="minorHAnsi" w:cstheme="minorHAnsi"/>
        </w:rPr>
      </w:pPr>
    </w:p>
    <w:p w14:paraId="00A7BCDC"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11.2. Ocorrendo erro no documento da cobrança, este será devolvido e o pagamento será sustado para que o fornecedor tome as medidas necessárias, passando o prazo para o pagamento a ser contado a partir da data da reapresentação do mesmo.</w:t>
      </w:r>
    </w:p>
    <w:p w14:paraId="3E04F6E0" w14:textId="77777777" w:rsidR="00DE08A5" w:rsidRPr="000D4395" w:rsidRDefault="00DE08A5" w:rsidP="00DE08A5">
      <w:pPr>
        <w:jc w:val="both"/>
        <w:rPr>
          <w:rFonts w:asciiTheme="minorHAnsi" w:hAnsiTheme="minorHAnsi" w:cstheme="minorHAnsi"/>
        </w:rPr>
      </w:pPr>
    </w:p>
    <w:p w14:paraId="5F7FB6A2"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11.3. Caso se constate erro ou irregularidade na nota fiscal, o órgão a seu critério, poderá devolvê-la, para as devidas correções.</w:t>
      </w:r>
    </w:p>
    <w:p w14:paraId="418E4030" w14:textId="77777777" w:rsidR="00DE08A5" w:rsidRPr="000D4395" w:rsidRDefault="00DE08A5" w:rsidP="00DE08A5">
      <w:pPr>
        <w:jc w:val="both"/>
        <w:rPr>
          <w:rFonts w:asciiTheme="minorHAnsi" w:hAnsiTheme="minorHAnsi" w:cstheme="minorHAnsi"/>
        </w:rPr>
      </w:pPr>
    </w:p>
    <w:p w14:paraId="09415B64"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rPr>
        <w:t>11.4. Na hipótese de devolução, a Nota Fiscal, o órgão a seu critério poderá devolvê-la, para as devidas correções, e será considerada como não apresentada, para fins de atendimento das condições contratuais.</w:t>
      </w:r>
    </w:p>
    <w:p w14:paraId="2B5BB8A9" w14:textId="77777777" w:rsidR="00DE08A5" w:rsidRPr="000D4395" w:rsidRDefault="00DE08A5" w:rsidP="00DE08A5">
      <w:pPr>
        <w:jc w:val="both"/>
        <w:rPr>
          <w:rFonts w:asciiTheme="minorHAnsi" w:hAnsiTheme="minorHAnsi" w:cstheme="minorHAnsi"/>
        </w:rPr>
      </w:pPr>
    </w:p>
    <w:p w14:paraId="78C8011C" w14:textId="77777777" w:rsidR="00DE08A5" w:rsidRPr="000D4395" w:rsidRDefault="00DE08A5" w:rsidP="00DE08A5">
      <w:pPr>
        <w:jc w:val="both"/>
        <w:rPr>
          <w:rFonts w:asciiTheme="minorHAnsi" w:hAnsiTheme="minorHAnsi" w:cstheme="minorHAnsi"/>
          <w:b/>
        </w:rPr>
      </w:pPr>
      <w:r w:rsidRPr="000D4395">
        <w:rPr>
          <w:rFonts w:asciiTheme="minorHAnsi" w:hAnsiTheme="minorHAnsi" w:cstheme="minorHAnsi"/>
          <w:b/>
        </w:rPr>
        <w:t>12. DA VIGÊNCIA</w:t>
      </w:r>
    </w:p>
    <w:p w14:paraId="2BDF8795" w14:textId="77777777" w:rsidR="00DE08A5" w:rsidRPr="000D4395" w:rsidRDefault="00DE08A5" w:rsidP="00DE08A5">
      <w:pPr>
        <w:jc w:val="both"/>
        <w:rPr>
          <w:rFonts w:asciiTheme="minorHAnsi" w:hAnsiTheme="minorHAnsi" w:cstheme="minorHAnsi"/>
          <w:b/>
        </w:rPr>
      </w:pPr>
    </w:p>
    <w:p w14:paraId="39613513" w14:textId="77777777" w:rsidR="00DE08A5" w:rsidRPr="000D4395" w:rsidRDefault="00DE08A5" w:rsidP="00DE08A5">
      <w:pPr>
        <w:jc w:val="both"/>
        <w:rPr>
          <w:rFonts w:asciiTheme="minorHAnsi" w:hAnsiTheme="minorHAnsi" w:cstheme="minorHAnsi"/>
        </w:rPr>
      </w:pPr>
      <w:r w:rsidRPr="000D4395">
        <w:rPr>
          <w:rFonts w:asciiTheme="minorHAnsi" w:hAnsiTheme="minorHAnsi" w:cstheme="minorHAnsi"/>
          <w:b/>
        </w:rPr>
        <w:t xml:space="preserve">12.1. </w:t>
      </w:r>
      <w:r w:rsidRPr="000D4395">
        <w:rPr>
          <w:rFonts w:asciiTheme="minorHAnsi" w:hAnsiTheme="minorHAnsi" w:cstheme="minorHAnsi"/>
        </w:rPr>
        <w:t xml:space="preserve">O prazo de vigência será de </w:t>
      </w:r>
      <w:r>
        <w:rPr>
          <w:rFonts w:asciiTheme="minorHAnsi" w:hAnsiTheme="minorHAnsi" w:cstheme="minorHAnsi"/>
        </w:rPr>
        <w:t>06</w:t>
      </w:r>
      <w:r w:rsidRPr="000D4395">
        <w:rPr>
          <w:rFonts w:asciiTheme="minorHAnsi" w:hAnsiTheme="minorHAnsi" w:cstheme="minorHAnsi"/>
        </w:rPr>
        <w:t xml:space="preserve"> (</w:t>
      </w:r>
      <w:r>
        <w:rPr>
          <w:rFonts w:asciiTheme="minorHAnsi" w:hAnsiTheme="minorHAnsi" w:cstheme="minorHAnsi"/>
        </w:rPr>
        <w:t>seis</w:t>
      </w:r>
      <w:r w:rsidRPr="000D4395">
        <w:rPr>
          <w:rFonts w:asciiTheme="minorHAnsi" w:hAnsiTheme="minorHAnsi" w:cstheme="minorHAnsi"/>
        </w:rPr>
        <w:t>) meses, a contar da data de assinatura do contrato.</w:t>
      </w:r>
    </w:p>
    <w:p w14:paraId="613DDA7D" w14:textId="77777777" w:rsidR="00DE08A5" w:rsidRPr="000D4395" w:rsidRDefault="00DE08A5" w:rsidP="00DE08A5">
      <w:pPr>
        <w:jc w:val="both"/>
        <w:rPr>
          <w:rFonts w:asciiTheme="minorHAnsi" w:hAnsiTheme="minorHAnsi" w:cstheme="minorHAnsi"/>
          <w:b/>
        </w:rPr>
      </w:pPr>
    </w:p>
    <w:p w14:paraId="1CF3DD48" w14:textId="77777777" w:rsidR="00DE08A5" w:rsidRPr="000D4395" w:rsidRDefault="00DE08A5" w:rsidP="00DE08A5">
      <w:pPr>
        <w:ind w:firstLine="708"/>
        <w:jc w:val="both"/>
        <w:rPr>
          <w:rFonts w:asciiTheme="minorHAnsi" w:hAnsiTheme="minorHAnsi" w:cstheme="minorHAnsi"/>
        </w:rPr>
      </w:pPr>
    </w:p>
    <w:p w14:paraId="527CCDE6" w14:textId="77777777" w:rsidR="00DE08A5" w:rsidRPr="000D4395" w:rsidRDefault="00DE08A5" w:rsidP="00DE08A5">
      <w:pPr>
        <w:jc w:val="right"/>
        <w:rPr>
          <w:rFonts w:asciiTheme="minorHAnsi" w:hAnsiTheme="minorHAnsi" w:cstheme="minorHAnsi"/>
        </w:rPr>
      </w:pPr>
      <w:r w:rsidRPr="000D4395">
        <w:rPr>
          <w:rFonts w:asciiTheme="minorHAnsi" w:hAnsiTheme="minorHAnsi" w:cstheme="minorHAnsi"/>
        </w:rPr>
        <w:t xml:space="preserve">Selvíria/MS, </w:t>
      </w:r>
      <w:r>
        <w:rPr>
          <w:rFonts w:asciiTheme="minorHAnsi" w:hAnsiTheme="minorHAnsi" w:cstheme="minorHAnsi"/>
        </w:rPr>
        <w:t>21</w:t>
      </w:r>
      <w:r w:rsidRPr="000D4395">
        <w:rPr>
          <w:rFonts w:asciiTheme="minorHAnsi" w:hAnsiTheme="minorHAnsi" w:cstheme="minorHAnsi"/>
        </w:rPr>
        <w:t xml:space="preserve"> de</w:t>
      </w:r>
      <w:r>
        <w:rPr>
          <w:rFonts w:asciiTheme="minorHAnsi" w:hAnsiTheme="minorHAnsi" w:cstheme="minorHAnsi"/>
        </w:rPr>
        <w:t xml:space="preserve"> março </w:t>
      </w:r>
      <w:r w:rsidRPr="000D4395">
        <w:rPr>
          <w:rFonts w:asciiTheme="minorHAnsi" w:hAnsiTheme="minorHAnsi" w:cstheme="minorHAnsi"/>
        </w:rPr>
        <w:t>de 202</w:t>
      </w:r>
      <w:r>
        <w:rPr>
          <w:rFonts w:asciiTheme="minorHAnsi" w:hAnsiTheme="minorHAnsi" w:cstheme="minorHAnsi"/>
        </w:rPr>
        <w:t>2</w:t>
      </w:r>
      <w:r w:rsidRPr="000D4395">
        <w:rPr>
          <w:rFonts w:asciiTheme="minorHAnsi" w:hAnsiTheme="minorHAnsi" w:cstheme="minorHAnsi"/>
        </w:rPr>
        <w:t>.</w:t>
      </w:r>
    </w:p>
    <w:p w14:paraId="18F3D9FB" w14:textId="77777777" w:rsidR="00DE08A5" w:rsidRPr="000D4395" w:rsidRDefault="00DE08A5" w:rsidP="00DE08A5">
      <w:pPr>
        <w:jc w:val="both"/>
        <w:rPr>
          <w:rFonts w:asciiTheme="minorHAnsi" w:hAnsiTheme="minorHAnsi" w:cstheme="minorHAnsi"/>
          <w:highlight w:val="yellow"/>
        </w:rPr>
      </w:pPr>
    </w:p>
    <w:p w14:paraId="5DFE3B76" w14:textId="77777777" w:rsidR="00DE08A5" w:rsidRPr="000D4395" w:rsidRDefault="00DE08A5" w:rsidP="00DE08A5">
      <w:pPr>
        <w:jc w:val="both"/>
        <w:rPr>
          <w:rFonts w:asciiTheme="minorHAnsi" w:hAnsiTheme="minorHAnsi" w:cstheme="minorHAnsi"/>
          <w:highlight w:val="yellow"/>
        </w:rPr>
      </w:pPr>
    </w:p>
    <w:p w14:paraId="7D3C106E" w14:textId="77777777" w:rsidR="00DE08A5" w:rsidRPr="000D4395" w:rsidRDefault="00DE08A5" w:rsidP="00DE08A5">
      <w:pPr>
        <w:jc w:val="both"/>
        <w:rPr>
          <w:rFonts w:asciiTheme="minorHAnsi" w:hAnsiTheme="minorHAnsi" w:cstheme="minorHAnsi"/>
          <w:highlight w:val="yellow"/>
        </w:rPr>
      </w:pPr>
      <w:r w:rsidRPr="000D4395">
        <w:rPr>
          <w:rFonts w:asciiTheme="minorHAnsi" w:hAnsiTheme="minorHAnsi" w:cstheme="minorHAnsi"/>
          <w:highlight w:val="yellow"/>
        </w:rPr>
        <w:t xml:space="preserve"> </w:t>
      </w:r>
    </w:p>
    <w:p w14:paraId="044F41C1" w14:textId="77777777" w:rsidR="00DE08A5" w:rsidRPr="00AD5D38" w:rsidRDefault="00DE08A5" w:rsidP="00DE08A5">
      <w:pPr>
        <w:pStyle w:val="Standard"/>
        <w:jc w:val="center"/>
        <w:rPr>
          <w:rFonts w:ascii="Calibri" w:hAnsi="Calibri" w:cs="Calibri"/>
          <w:b/>
          <w:bCs/>
        </w:rPr>
      </w:pPr>
      <w:r w:rsidRPr="00AD5D38">
        <w:rPr>
          <w:rFonts w:ascii="Calibri" w:hAnsi="Calibri" w:cs="Calibri"/>
          <w:b/>
          <w:bCs/>
        </w:rPr>
        <w:t>__________________________________</w:t>
      </w:r>
    </w:p>
    <w:p w14:paraId="6F9A2AE7" w14:textId="77777777" w:rsidR="00DE08A5" w:rsidRPr="00AD5D38" w:rsidRDefault="00DE08A5" w:rsidP="00DE08A5">
      <w:pPr>
        <w:pStyle w:val="Standard"/>
        <w:jc w:val="center"/>
        <w:rPr>
          <w:rFonts w:ascii="Calibri" w:hAnsi="Calibri" w:cs="Calibri"/>
          <w:color w:val="000000" w:themeColor="text1"/>
        </w:rPr>
      </w:pPr>
      <w:r w:rsidRPr="00AD5D38">
        <w:rPr>
          <w:rFonts w:ascii="Calibri" w:hAnsi="Calibri" w:cs="Calibri"/>
          <w:color w:val="000000" w:themeColor="text1"/>
        </w:rPr>
        <w:t>LUCIVÂNIA CHAVES NASCIMENTO</w:t>
      </w:r>
    </w:p>
    <w:p w14:paraId="086CDD0D" w14:textId="77777777" w:rsidR="00DE08A5" w:rsidRPr="00AD5D38" w:rsidRDefault="00DE08A5" w:rsidP="00DE08A5">
      <w:pPr>
        <w:pStyle w:val="Standard"/>
        <w:jc w:val="center"/>
        <w:rPr>
          <w:rFonts w:ascii="Calibri" w:hAnsi="Calibri" w:cs="Calibri"/>
          <w:b/>
          <w:bCs/>
          <w:color w:val="000000" w:themeColor="text1"/>
        </w:rPr>
      </w:pPr>
      <w:r w:rsidRPr="00AD5D38">
        <w:rPr>
          <w:rFonts w:ascii="Calibri" w:hAnsi="Calibri" w:cs="Calibri"/>
          <w:b/>
          <w:bCs/>
          <w:color w:val="000000" w:themeColor="text1"/>
        </w:rPr>
        <w:t>Secretaria Municipal de Educação, Esporte e Lazer</w:t>
      </w:r>
    </w:p>
    <w:p w14:paraId="5368FC63" w14:textId="77777777" w:rsidR="00DE08A5" w:rsidRPr="00AD5D38" w:rsidRDefault="00DE08A5" w:rsidP="00DE08A5">
      <w:pPr>
        <w:jc w:val="center"/>
        <w:rPr>
          <w:rFonts w:asciiTheme="minorHAnsi" w:hAnsiTheme="minorHAnsi" w:cstheme="minorHAnsi"/>
        </w:rPr>
      </w:pPr>
    </w:p>
    <w:p w14:paraId="0DC5C76A" w14:textId="77777777" w:rsidR="009D18D1" w:rsidRPr="00851768" w:rsidRDefault="009D18D1" w:rsidP="009D18D1">
      <w:pPr>
        <w:ind w:right="-427"/>
        <w:rPr>
          <w:color w:val="00B050"/>
        </w:rPr>
      </w:pPr>
    </w:p>
    <w:p w14:paraId="777FE879" w14:textId="77777777" w:rsidR="009D18D1" w:rsidRPr="00851768" w:rsidRDefault="009D18D1" w:rsidP="009D18D1">
      <w:pPr>
        <w:ind w:right="-427"/>
        <w:rPr>
          <w:color w:val="00B050"/>
        </w:rPr>
      </w:pPr>
    </w:p>
    <w:p w14:paraId="0106684A" w14:textId="77777777" w:rsidR="009D18D1" w:rsidRPr="00851768" w:rsidRDefault="009D18D1" w:rsidP="009D18D1">
      <w:pPr>
        <w:ind w:right="-427"/>
        <w:rPr>
          <w:color w:val="00B050"/>
        </w:rPr>
      </w:pPr>
    </w:p>
    <w:p w14:paraId="6DDB9BF2" w14:textId="77777777" w:rsidR="009D18D1" w:rsidRPr="00851768" w:rsidRDefault="009D18D1" w:rsidP="009D18D1">
      <w:pPr>
        <w:ind w:right="-427"/>
        <w:rPr>
          <w:color w:val="00B050"/>
        </w:rPr>
      </w:pPr>
    </w:p>
    <w:p w14:paraId="1CFA948B" w14:textId="77777777" w:rsidR="009D18D1" w:rsidRPr="00851768" w:rsidRDefault="009D18D1" w:rsidP="009D18D1">
      <w:pPr>
        <w:ind w:right="-427"/>
        <w:rPr>
          <w:color w:val="00B050"/>
        </w:rPr>
      </w:pPr>
    </w:p>
    <w:p w14:paraId="542160A7" w14:textId="77777777" w:rsidR="009D18D1" w:rsidRPr="00851768" w:rsidRDefault="009D18D1" w:rsidP="009D18D1">
      <w:pPr>
        <w:ind w:right="-427"/>
        <w:rPr>
          <w:color w:val="00B050"/>
        </w:rPr>
      </w:pPr>
    </w:p>
    <w:p w14:paraId="1F85BD70" w14:textId="77777777" w:rsidR="009D18D1" w:rsidRPr="00851768" w:rsidRDefault="009D18D1" w:rsidP="009D18D1">
      <w:pPr>
        <w:ind w:right="-427"/>
        <w:rPr>
          <w:color w:val="00B050"/>
        </w:rPr>
      </w:pPr>
    </w:p>
    <w:p w14:paraId="68C13233" w14:textId="77777777" w:rsidR="009D18D1" w:rsidRPr="00851768" w:rsidRDefault="009D18D1" w:rsidP="009D18D1">
      <w:pPr>
        <w:ind w:right="-427"/>
        <w:rPr>
          <w:color w:val="00B050"/>
        </w:rPr>
      </w:pPr>
    </w:p>
    <w:p w14:paraId="56AFB76D" w14:textId="77777777" w:rsidR="009D18D1" w:rsidRDefault="009D18D1" w:rsidP="009D18D1">
      <w:pPr>
        <w:ind w:right="-427"/>
        <w:rPr>
          <w:color w:val="00B050"/>
        </w:rPr>
      </w:pPr>
    </w:p>
    <w:p w14:paraId="2E1CB5D4" w14:textId="47E6C017" w:rsidR="009D18D1" w:rsidRDefault="009D18D1" w:rsidP="009D18D1">
      <w:pPr>
        <w:ind w:right="-427"/>
        <w:rPr>
          <w:color w:val="00B050"/>
        </w:rPr>
      </w:pPr>
    </w:p>
    <w:p w14:paraId="7A641961" w14:textId="6D2E9512" w:rsidR="00DE08A5" w:rsidRDefault="00DE08A5" w:rsidP="009D18D1">
      <w:pPr>
        <w:ind w:right="-427"/>
        <w:rPr>
          <w:color w:val="00B050"/>
        </w:rPr>
      </w:pPr>
    </w:p>
    <w:p w14:paraId="2F19D70A" w14:textId="0D5B6C15" w:rsidR="00DE08A5" w:rsidRDefault="00DE08A5" w:rsidP="009D18D1">
      <w:pPr>
        <w:ind w:right="-427"/>
        <w:rPr>
          <w:color w:val="00B050"/>
        </w:rPr>
      </w:pPr>
    </w:p>
    <w:p w14:paraId="074E261E" w14:textId="5C19011F" w:rsidR="00DE08A5" w:rsidRDefault="00DE08A5" w:rsidP="009D18D1">
      <w:pPr>
        <w:ind w:right="-427"/>
        <w:rPr>
          <w:color w:val="00B050"/>
        </w:rPr>
      </w:pPr>
    </w:p>
    <w:p w14:paraId="464CF341" w14:textId="111CDB29" w:rsidR="00DE08A5" w:rsidRDefault="00DE08A5" w:rsidP="009D18D1">
      <w:pPr>
        <w:ind w:right="-427"/>
        <w:rPr>
          <w:color w:val="00B050"/>
        </w:rPr>
      </w:pPr>
    </w:p>
    <w:p w14:paraId="1B105F81" w14:textId="5E2CA6C3" w:rsidR="00DE08A5" w:rsidRDefault="00DE08A5" w:rsidP="009D18D1">
      <w:pPr>
        <w:ind w:right="-427"/>
        <w:rPr>
          <w:color w:val="00B050"/>
        </w:rPr>
      </w:pPr>
    </w:p>
    <w:p w14:paraId="72066AF1" w14:textId="29941F2D" w:rsidR="00DE08A5" w:rsidRDefault="00DE08A5" w:rsidP="009D18D1">
      <w:pPr>
        <w:ind w:right="-427"/>
        <w:rPr>
          <w:color w:val="00B050"/>
        </w:rPr>
      </w:pPr>
    </w:p>
    <w:p w14:paraId="327CD8F1" w14:textId="7A9B55FC" w:rsidR="00EB4FD8" w:rsidRDefault="00EB4FD8" w:rsidP="009D18D1">
      <w:pPr>
        <w:ind w:right="-427"/>
        <w:rPr>
          <w:color w:val="00B050"/>
        </w:rPr>
      </w:pPr>
    </w:p>
    <w:p w14:paraId="343EACD8" w14:textId="63799D87" w:rsidR="00EB4FD8" w:rsidRDefault="00EB4FD8" w:rsidP="009D18D1">
      <w:pPr>
        <w:ind w:right="-427"/>
        <w:rPr>
          <w:color w:val="00B050"/>
        </w:rPr>
      </w:pPr>
    </w:p>
    <w:p w14:paraId="4B9D33B0" w14:textId="68D4B323" w:rsidR="00EB4FD8" w:rsidRDefault="00EB4FD8" w:rsidP="009D18D1">
      <w:pPr>
        <w:ind w:right="-427"/>
        <w:rPr>
          <w:color w:val="00B050"/>
        </w:rPr>
      </w:pPr>
    </w:p>
    <w:p w14:paraId="42E93B81" w14:textId="089C8C06" w:rsidR="00EB4FD8" w:rsidRDefault="00EB4FD8" w:rsidP="009D18D1">
      <w:pPr>
        <w:ind w:right="-427"/>
        <w:rPr>
          <w:color w:val="00B050"/>
        </w:rPr>
      </w:pPr>
    </w:p>
    <w:p w14:paraId="78B47295" w14:textId="77777777" w:rsidR="00EB4FD8" w:rsidRPr="00851768" w:rsidRDefault="00EB4FD8" w:rsidP="009D18D1">
      <w:pPr>
        <w:ind w:right="-427"/>
        <w:rPr>
          <w:color w:val="00B050"/>
        </w:rPr>
      </w:pPr>
    </w:p>
    <w:p w14:paraId="1E7848B4"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II</w:t>
      </w:r>
    </w:p>
    <w:p w14:paraId="0789EE32" w14:textId="77777777" w:rsidR="009D18D1" w:rsidRPr="00510DA9" w:rsidRDefault="009D18D1" w:rsidP="009D18D1">
      <w:pPr>
        <w:pStyle w:val="Corpodetexto"/>
        <w:ind w:right="-427"/>
        <w:jc w:val="center"/>
        <w:rPr>
          <w:rFonts w:ascii="Arial" w:hAnsi="Arial" w:cs="Arial"/>
          <w:b w:val="0"/>
          <w:bCs/>
          <w:sz w:val="24"/>
          <w:szCs w:val="24"/>
          <w:u w:val="none"/>
        </w:rPr>
      </w:pPr>
    </w:p>
    <w:p w14:paraId="5183AE9B" w14:textId="77777777" w:rsidR="009D18D1" w:rsidRPr="00510DA9" w:rsidRDefault="009D18D1" w:rsidP="009D18D1">
      <w:pPr>
        <w:pStyle w:val="Corpodetexto"/>
        <w:ind w:right="-427"/>
        <w:jc w:val="center"/>
        <w:rPr>
          <w:rFonts w:ascii="Arial" w:hAnsi="Arial" w:cs="Arial"/>
          <w:b w:val="0"/>
          <w:bCs/>
          <w:sz w:val="24"/>
          <w:szCs w:val="24"/>
          <w:u w:val="none"/>
        </w:rPr>
      </w:pPr>
      <w:r w:rsidRPr="00510DA9">
        <w:rPr>
          <w:rFonts w:ascii="Arial" w:hAnsi="Arial" w:cs="Arial"/>
          <w:bCs/>
          <w:sz w:val="24"/>
          <w:szCs w:val="24"/>
          <w:u w:val="none"/>
        </w:rPr>
        <w:t>MODELO REFERENCIAL DE INSTRUMENTO PARTICULAR DE PROCURAÇÃO.</w:t>
      </w:r>
    </w:p>
    <w:p w14:paraId="43CE6439" w14:textId="77777777" w:rsidR="009D18D1" w:rsidRPr="00510DA9" w:rsidRDefault="009D18D1" w:rsidP="009D18D1">
      <w:pPr>
        <w:pStyle w:val="Corpodetexto"/>
        <w:ind w:right="-427"/>
        <w:jc w:val="center"/>
        <w:rPr>
          <w:rFonts w:ascii="Arial" w:hAnsi="Arial" w:cs="Arial"/>
          <w:b w:val="0"/>
          <w:bCs/>
          <w:sz w:val="24"/>
          <w:szCs w:val="24"/>
          <w:u w:val="none"/>
        </w:rPr>
      </w:pPr>
    </w:p>
    <w:p w14:paraId="5FE7B878" w14:textId="77777777" w:rsidR="009D18D1" w:rsidRPr="00510DA9" w:rsidRDefault="009D18D1" w:rsidP="009D18D1">
      <w:pPr>
        <w:pStyle w:val="Corpodetexto"/>
        <w:ind w:right="-427"/>
        <w:rPr>
          <w:rFonts w:ascii="Arial" w:hAnsi="Arial" w:cs="Arial"/>
          <w:b w:val="0"/>
          <w:bCs/>
          <w:sz w:val="24"/>
          <w:szCs w:val="24"/>
          <w:u w:val="none"/>
        </w:rPr>
      </w:pPr>
    </w:p>
    <w:p w14:paraId="579CC4A9" w14:textId="77777777" w:rsidR="009D18D1" w:rsidRPr="00510DA9" w:rsidRDefault="009D18D1" w:rsidP="009D18D1">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PROCURAÇÃO -</w:t>
      </w:r>
    </w:p>
    <w:p w14:paraId="343164E8" w14:textId="77777777" w:rsidR="009D18D1" w:rsidRPr="00510DA9" w:rsidRDefault="009D18D1" w:rsidP="009D18D1">
      <w:pPr>
        <w:pStyle w:val="Corpodetexto"/>
        <w:ind w:right="-427"/>
        <w:rPr>
          <w:rFonts w:ascii="Arial" w:hAnsi="Arial" w:cs="Arial"/>
          <w:b w:val="0"/>
          <w:bCs/>
          <w:sz w:val="24"/>
          <w:szCs w:val="24"/>
          <w:u w:val="none"/>
        </w:rPr>
      </w:pPr>
    </w:p>
    <w:p w14:paraId="65F8E621" w14:textId="77777777" w:rsidR="009D18D1" w:rsidRPr="00510DA9" w:rsidRDefault="009D18D1" w:rsidP="009D18D1">
      <w:pPr>
        <w:pStyle w:val="Corpodetexto"/>
        <w:ind w:right="-427"/>
        <w:rPr>
          <w:rFonts w:ascii="Arial" w:hAnsi="Arial" w:cs="Arial"/>
          <w:b w:val="0"/>
          <w:bCs/>
          <w:sz w:val="24"/>
          <w:szCs w:val="24"/>
          <w:u w:val="none"/>
        </w:rPr>
      </w:pPr>
    </w:p>
    <w:p w14:paraId="18A175A1" w14:textId="77777777" w:rsidR="009D18D1" w:rsidRPr="00510DA9" w:rsidRDefault="009D18D1" w:rsidP="009D18D1">
      <w:pPr>
        <w:pStyle w:val="Corpodetexto"/>
        <w:ind w:right="-427"/>
        <w:rPr>
          <w:rFonts w:ascii="Arial" w:hAnsi="Arial" w:cs="Arial"/>
          <w:b w:val="0"/>
          <w:bCs/>
          <w:sz w:val="24"/>
          <w:szCs w:val="24"/>
          <w:u w:val="none"/>
        </w:rPr>
      </w:pPr>
    </w:p>
    <w:p w14:paraId="450D0DC3" w14:textId="4A69FDE8" w:rsidR="009D18D1" w:rsidRPr="0033573E" w:rsidRDefault="009D18D1" w:rsidP="00DE08A5">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B965A5">
        <w:rPr>
          <w:rFonts w:ascii="Arial" w:hAnsi="Arial" w:cs="Arial"/>
          <w:b w:val="0"/>
          <w:bCs/>
          <w:sz w:val="24"/>
          <w:szCs w:val="24"/>
          <w:u w:val="none"/>
        </w:rPr>
        <w:t>008</w:t>
      </w:r>
      <w:r w:rsidRPr="0033573E">
        <w:rPr>
          <w:rFonts w:ascii="Arial" w:hAnsi="Arial" w:cs="Arial"/>
          <w:b w:val="0"/>
          <w:bCs/>
          <w:sz w:val="24"/>
          <w:szCs w:val="24"/>
          <w:u w:val="none"/>
        </w:rPr>
        <w:t xml:space="preserve">/2022 – </w:t>
      </w:r>
      <w:r w:rsidR="00B965A5">
        <w:rPr>
          <w:rFonts w:ascii="Arial" w:hAnsi="Arial" w:cs="Arial"/>
          <w:b w:val="0"/>
          <w:bCs/>
          <w:sz w:val="24"/>
          <w:szCs w:val="24"/>
          <w:u w:val="none"/>
        </w:rPr>
        <w:t>Processo</w:t>
      </w:r>
      <w:r w:rsidRPr="0033573E">
        <w:rPr>
          <w:rFonts w:ascii="Arial" w:hAnsi="Arial" w:cs="Arial"/>
          <w:b w:val="0"/>
          <w:bCs/>
          <w:sz w:val="24"/>
          <w:szCs w:val="24"/>
          <w:u w:val="none"/>
        </w:rPr>
        <w:t xml:space="preserve"> nº </w:t>
      </w:r>
      <w:r w:rsidR="00B965A5">
        <w:rPr>
          <w:rFonts w:ascii="Arial" w:hAnsi="Arial" w:cs="Arial"/>
          <w:b w:val="0"/>
          <w:bCs/>
          <w:sz w:val="24"/>
          <w:szCs w:val="24"/>
          <w:u w:val="none"/>
        </w:rPr>
        <w:t>031</w:t>
      </w:r>
      <w:r w:rsidRPr="0033573E">
        <w:rPr>
          <w:rFonts w:ascii="Arial" w:hAnsi="Arial" w:cs="Arial"/>
          <w:b w:val="0"/>
          <w:bCs/>
          <w:sz w:val="24"/>
          <w:szCs w:val="24"/>
          <w:u w:val="none"/>
        </w:rPr>
        <w:t>/2022, junto à Prefeitura Municipal de Selvíria, em especial para formular lances verbais, interpor recursos e/ou deles desistir, negociar e efetuar as providências necessárias para que a outorgante mantenha-se satisfatoriamente neste procedimento.</w:t>
      </w:r>
    </w:p>
    <w:p w14:paraId="20D5D7F8" w14:textId="77777777" w:rsidR="009D18D1" w:rsidRPr="0033573E" w:rsidRDefault="009D18D1" w:rsidP="009D18D1">
      <w:pPr>
        <w:pStyle w:val="Corpodetexto"/>
        <w:ind w:right="-427"/>
        <w:rPr>
          <w:rFonts w:ascii="Arial" w:hAnsi="Arial" w:cs="Arial"/>
          <w:b w:val="0"/>
          <w:bCs/>
          <w:sz w:val="24"/>
          <w:szCs w:val="24"/>
          <w:u w:val="none"/>
        </w:rPr>
      </w:pPr>
    </w:p>
    <w:p w14:paraId="46CB0EAC" w14:textId="77777777" w:rsidR="009D18D1" w:rsidRPr="0033573E" w:rsidRDefault="009D18D1" w:rsidP="009D18D1">
      <w:pPr>
        <w:pStyle w:val="Corpodetexto"/>
        <w:ind w:right="-427"/>
        <w:rPr>
          <w:rFonts w:ascii="Arial" w:hAnsi="Arial" w:cs="Arial"/>
          <w:b w:val="0"/>
          <w:bCs/>
          <w:sz w:val="24"/>
          <w:szCs w:val="24"/>
          <w:u w:val="none"/>
        </w:rPr>
      </w:pPr>
      <w:r w:rsidRPr="0033573E">
        <w:rPr>
          <w:rFonts w:ascii="Arial" w:hAnsi="Arial" w:cs="Arial"/>
          <w:b w:val="0"/>
          <w:bCs/>
          <w:sz w:val="24"/>
          <w:szCs w:val="24"/>
          <w:u w:val="none"/>
        </w:rPr>
        <w:t>Nome da cidade/UF, (dia) de (mês) de 2022.</w:t>
      </w:r>
    </w:p>
    <w:p w14:paraId="76FEC48F" w14:textId="77777777" w:rsidR="009D18D1" w:rsidRPr="0033573E" w:rsidRDefault="009D18D1" w:rsidP="009D18D1">
      <w:pPr>
        <w:pStyle w:val="Corpodetexto"/>
        <w:ind w:right="-427"/>
        <w:jc w:val="center"/>
        <w:rPr>
          <w:rFonts w:ascii="Arial" w:hAnsi="Arial" w:cs="Arial"/>
          <w:b w:val="0"/>
          <w:bCs/>
          <w:sz w:val="24"/>
          <w:szCs w:val="24"/>
          <w:u w:val="none"/>
        </w:rPr>
      </w:pPr>
    </w:p>
    <w:p w14:paraId="26C78741" w14:textId="77777777" w:rsidR="009D18D1" w:rsidRPr="0033573E" w:rsidRDefault="009D18D1" w:rsidP="009D18D1">
      <w:pPr>
        <w:pStyle w:val="Corpodetexto"/>
        <w:ind w:right="-427"/>
        <w:jc w:val="center"/>
        <w:rPr>
          <w:rFonts w:ascii="Arial" w:hAnsi="Arial" w:cs="Arial"/>
          <w:b w:val="0"/>
          <w:bCs/>
          <w:sz w:val="24"/>
          <w:szCs w:val="24"/>
          <w:u w:val="none"/>
        </w:rPr>
      </w:pPr>
    </w:p>
    <w:p w14:paraId="4F9C9244" w14:textId="77777777" w:rsidR="009D18D1" w:rsidRPr="00510DA9" w:rsidRDefault="009D18D1" w:rsidP="009D18D1">
      <w:pPr>
        <w:pStyle w:val="Corpodetexto"/>
        <w:ind w:right="-427"/>
        <w:jc w:val="center"/>
        <w:rPr>
          <w:rFonts w:ascii="Arial" w:hAnsi="Arial" w:cs="Arial"/>
          <w:sz w:val="24"/>
          <w:szCs w:val="24"/>
          <w:u w:val="none"/>
        </w:rPr>
      </w:pPr>
    </w:p>
    <w:p w14:paraId="44A429BF"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68E26591"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505F5C11" w14:textId="77777777" w:rsidR="009D18D1" w:rsidRPr="00510DA9" w:rsidRDefault="009D18D1" w:rsidP="009D18D1">
      <w:pPr>
        <w:pStyle w:val="Corpodetexto"/>
        <w:ind w:right="-427"/>
        <w:rPr>
          <w:rFonts w:ascii="Arial" w:hAnsi="Arial" w:cs="Arial"/>
          <w:sz w:val="24"/>
          <w:szCs w:val="24"/>
          <w:u w:val="none"/>
        </w:rPr>
      </w:pPr>
    </w:p>
    <w:p w14:paraId="755BE3B2" w14:textId="77777777" w:rsidR="009D18D1" w:rsidRPr="00510DA9" w:rsidRDefault="009D18D1" w:rsidP="009D18D1">
      <w:pPr>
        <w:pStyle w:val="Corpodetexto"/>
        <w:ind w:right="-427"/>
        <w:rPr>
          <w:rFonts w:ascii="Arial" w:hAnsi="Arial" w:cs="Arial"/>
          <w:sz w:val="24"/>
          <w:szCs w:val="24"/>
          <w:u w:val="none"/>
        </w:rPr>
      </w:pPr>
    </w:p>
    <w:p w14:paraId="613B169A" w14:textId="77777777" w:rsidR="009D18D1" w:rsidRPr="00510DA9" w:rsidRDefault="009D18D1" w:rsidP="009D18D1">
      <w:pPr>
        <w:pStyle w:val="Corpodetexto"/>
        <w:ind w:right="-427"/>
        <w:rPr>
          <w:rFonts w:ascii="Arial" w:hAnsi="Arial" w:cs="Arial"/>
          <w:sz w:val="24"/>
          <w:szCs w:val="24"/>
          <w:u w:val="none"/>
        </w:rPr>
      </w:pPr>
    </w:p>
    <w:p w14:paraId="32DF045D" w14:textId="77777777" w:rsidR="009D18D1" w:rsidRPr="00510DA9" w:rsidRDefault="009D18D1" w:rsidP="009D18D1">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Este documento deverá ser preenchido em papel timbrado da empresa proponente e assinado pelo(s) seu(s) representante(s) legal(is) e/ou procurador(es) devidamente habilitado(s).</w:t>
      </w:r>
    </w:p>
    <w:p w14:paraId="30B72546" w14:textId="77777777" w:rsidR="009D18D1" w:rsidRPr="00851768" w:rsidRDefault="009D18D1" w:rsidP="009D18D1">
      <w:pPr>
        <w:ind w:left="3540" w:right="-427" w:firstLine="708"/>
        <w:jc w:val="both"/>
        <w:rPr>
          <w:rFonts w:ascii="Arial" w:hAnsi="Arial" w:cs="Arial"/>
          <w:bCs/>
          <w:color w:val="00B050"/>
        </w:rPr>
      </w:pPr>
      <w:r w:rsidRPr="00851768">
        <w:rPr>
          <w:rFonts w:ascii="Arial" w:hAnsi="Arial" w:cs="Arial"/>
          <w:b/>
          <w:color w:val="00B050"/>
        </w:rPr>
        <w:br w:type="page"/>
      </w:r>
    </w:p>
    <w:p w14:paraId="7D1DBED3"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III</w:t>
      </w:r>
    </w:p>
    <w:p w14:paraId="792EA108" w14:textId="77777777" w:rsidR="009D18D1" w:rsidRPr="00510DA9" w:rsidRDefault="009D18D1" w:rsidP="009D18D1">
      <w:pPr>
        <w:pStyle w:val="Corpodetexto"/>
        <w:ind w:right="-427"/>
        <w:jc w:val="center"/>
        <w:rPr>
          <w:rFonts w:ascii="Arial" w:hAnsi="Arial" w:cs="Arial"/>
          <w:b w:val="0"/>
          <w:bCs/>
          <w:sz w:val="24"/>
          <w:szCs w:val="24"/>
          <w:u w:val="none"/>
        </w:rPr>
      </w:pPr>
    </w:p>
    <w:p w14:paraId="0CE49DD4"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MODELO REFERENCIAL DE DECLARAÇÃO DE INEXISTÊNCIA DE FATO IMPEDITIVO PARA LICITAR OU CONTRATAR</w:t>
      </w:r>
    </w:p>
    <w:p w14:paraId="3987937A" w14:textId="77777777" w:rsidR="009D18D1" w:rsidRPr="00510DA9" w:rsidRDefault="009D18D1" w:rsidP="009D18D1">
      <w:pPr>
        <w:pStyle w:val="Corpodetexto"/>
        <w:ind w:right="-427"/>
        <w:jc w:val="center"/>
        <w:rPr>
          <w:rFonts w:ascii="Arial" w:hAnsi="Arial" w:cs="Arial"/>
          <w:b w:val="0"/>
          <w:bCs/>
          <w:sz w:val="24"/>
          <w:szCs w:val="24"/>
          <w:u w:val="none"/>
        </w:rPr>
      </w:pPr>
    </w:p>
    <w:p w14:paraId="21317169" w14:textId="77777777" w:rsidR="009D18D1" w:rsidRPr="00510DA9" w:rsidRDefault="009D18D1" w:rsidP="009D18D1">
      <w:pPr>
        <w:pStyle w:val="Corpodetexto"/>
        <w:ind w:right="-427"/>
        <w:jc w:val="center"/>
        <w:rPr>
          <w:rFonts w:ascii="Arial" w:hAnsi="Arial" w:cs="Arial"/>
          <w:b w:val="0"/>
          <w:bCs/>
          <w:sz w:val="24"/>
          <w:szCs w:val="24"/>
          <w:u w:val="none"/>
        </w:rPr>
      </w:pPr>
    </w:p>
    <w:p w14:paraId="00D88491" w14:textId="77777777" w:rsidR="009D18D1" w:rsidRPr="00510DA9" w:rsidRDefault="009D18D1" w:rsidP="009D18D1">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DECLARAÇÃO -</w:t>
      </w:r>
    </w:p>
    <w:p w14:paraId="0D6263BA" w14:textId="77777777" w:rsidR="009D18D1" w:rsidRPr="00510DA9" w:rsidRDefault="009D18D1" w:rsidP="009D18D1">
      <w:pPr>
        <w:pStyle w:val="Corpodetexto"/>
        <w:ind w:right="-427"/>
        <w:jc w:val="center"/>
        <w:rPr>
          <w:rFonts w:ascii="Arial" w:hAnsi="Arial" w:cs="Arial"/>
          <w:sz w:val="24"/>
          <w:szCs w:val="24"/>
          <w:u w:val="none"/>
        </w:rPr>
      </w:pPr>
    </w:p>
    <w:p w14:paraId="1298A121" w14:textId="77777777" w:rsidR="009D18D1" w:rsidRPr="00510DA9" w:rsidRDefault="009D18D1" w:rsidP="009D18D1">
      <w:pPr>
        <w:pStyle w:val="Corpodetexto"/>
        <w:ind w:right="-427"/>
        <w:jc w:val="center"/>
        <w:rPr>
          <w:rFonts w:ascii="Arial" w:hAnsi="Arial" w:cs="Arial"/>
          <w:sz w:val="24"/>
          <w:szCs w:val="24"/>
          <w:u w:val="none"/>
        </w:rPr>
      </w:pPr>
    </w:p>
    <w:p w14:paraId="046A23B4" w14:textId="77777777" w:rsidR="009D18D1" w:rsidRPr="00510DA9" w:rsidRDefault="009D18D1" w:rsidP="009D18D1">
      <w:pPr>
        <w:pStyle w:val="Corpodetexto"/>
        <w:ind w:right="-427" w:firstLine="2340"/>
        <w:rPr>
          <w:rFonts w:ascii="Arial" w:hAnsi="Arial" w:cs="Arial"/>
          <w:sz w:val="24"/>
          <w:szCs w:val="24"/>
          <w:u w:val="none"/>
        </w:rPr>
      </w:pPr>
    </w:p>
    <w:p w14:paraId="76E86EC4" w14:textId="1CE23DF7" w:rsidR="009D18D1" w:rsidRPr="0033573E" w:rsidRDefault="009D18D1" w:rsidP="009D18D1">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 xml:space="preserve">Eu, (nome completo), representante legal da empresa (razão social da proponente), interessada em participar do Pregão nº </w:t>
      </w:r>
      <w:r w:rsidR="00B965A5">
        <w:rPr>
          <w:rFonts w:ascii="Arial" w:hAnsi="Arial" w:cs="Arial"/>
          <w:b w:val="0"/>
          <w:bCs/>
          <w:sz w:val="24"/>
          <w:szCs w:val="24"/>
          <w:u w:val="none"/>
        </w:rPr>
        <w:t>008</w:t>
      </w:r>
      <w:r w:rsidRPr="0033573E">
        <w:rPr>
          <w:rFonts w:ascii="Arial" w:hAnsi="Arial" w:cs="Arial"/>
          <w:b w:val="0"/>
          <w:bCs/>
          <w:sz w:val="24"/>
          <w:szCs w:val="24"/>
          <w:u w:val="none"/>
        </w:rPr>
        <w:t xml:space="preserve">/2022 - </w:t>
      </w:r>
      <w:r w:rsidR="00B965A5">
        <w:rPr>
          <w:rFonts w:ascii="Arial" w:hAnsi="Arial" w:cs="Arial"/>
          <w:b w:val="0"/>
          <w:bCs/>
          <w:sz w:val="24"/>
          <w:szCs w:val="24"/>
          <w:u w:val="none"/>
        </w:rPr>
        <w:t>Processo</w:t>
      </w:r>
      <w:r w:rsidRPr="0033573E">
        <w:rPr>
          <w:rFonts w:ascii="Arial" w:hAnsi="Arial" w:cs="Arial"/>
          <w:b w:val="0"/>
          <w:bCs/>
          <w:sz w:val="24"/>
          <w:szCs w:val="24"/>
          <w:u w:val="none"/>
        </w:rPr>
        <w:t xml:space="preserve"> nº </w:t>
      </w:r>
      <w:r w:rsidR="00B965A5">
        <w:rPr>
          <w:rFonts w:ascii="Arial" w:hAnsi="Arial" w:cs="Arial"/>
          <w:b w:val="0"/>
          <w:bCs/>
          <w:sz w:val="24"/>
          <w:szCs w:val="24"/>
          <w:u w:val="none"/>
        </w:rPr>
        <w:t>031</w:t>
      </w:r>
      <w:r w:rsidRPr="0033573E">
        <w:rPr>
          <w:rFonts w:ascii="Arial" w:hAnsi="Arial" w:cs="Arial"/>
          <w:b w:val="0"/>
          <w:bCs/>
          <w:sz w:val="24"/>
          <w:szCs w:val="24"/>
          <w:u w:val="none"/>
        </w:rPr>
        <w:t>/2022, promovido pela Prefeitura Municipal de Selvíria, DECLARO, sob as penas das Leis Federais nºs 10.520/2002 e 8.666/1993 e suas alterações que, em relação à empresa mencionada acima, inexiste fato impeditivo para licitar e/ou contratar com a Administração Pública Direta, Indireta ou Autárquica.</w:t>
      </w:r>
    </w:p>
    <w:p w14:paraId="4DEE4A81" w14:textId="77777777" w:rsidR="009D18D1" w:rsidRPr="0033573E" w:rsidRDefault="009D18D1" w:rsidP="009D18D1">
      <w:pPr>
        <w:pStyle w:val="Corpodetexto"/>
        <w:ind w:right="-427"/>
        <w:jc w:val="center"/>
        <w:rPr>
          <w:rFonts w:ascii="Arial" w:hAnsi="Arial" w:cs="Arial"/>
          <w:b w:val="0"/>
          <w:bCs/>
          <w:sz w:val="24"/>
          <w:szCs w:val="24"/>
          <w:u w:val="none"/>
        </w:rPr>
      </w:pPr>
    </w:p>
    <w:p w14:paraId="49AD0B4F" w14:textId="77777777" w:rsidR="009D18D1" w:rsidRPr="0033573E" w:rsidRDefault="009D18D1" w:rsidP="009D18D1">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Nome da cidade/UF, (dia) de (mês) de 2022.</w:t>
      </w:r>
    </w:p>
    <w:p w14:paraId="0E97A461" w14:textId="77777777" w:rsidR="009D18D1" w:rsidRPr="0033573E" w:rsidRDefault="009D18D1" w:rsidP="009D18D1">
      <w:pPr>
        <w:pStyle w:val="Corpodetexto"/>
        <w:ind w:right="-427"/>
        <w:jc w:val="center"/>
        <w:rPr>
          <w:rFonts w:ascii="Arial" w:hAnsi="Arial" w:cs="Arial"/>
          <w:b w:val="0"/>
          <w:bCs/>
          <w:sz w:val="24"/>
          <w:szCs w:val="24"/>
          <w:u w:val="none"/>
        </w:rPr>
      </w:pPr>
    </w:p>
    <w:p w14:paraId="6A89C612" w14:textId="77777777" w:rsidR="009D18D1" w:rsidRPr="00510DA9" w:rsidRDefault="009D18D1" w:rsidP="009D18D1">
      <w:pPr>
        <w:pStyle w:val="Corpodetexto"/>
        <w:ind w:right="-427"/>
        <w:jc w:val="center"/>
        <w:rPr>
          <w:rFonts w:ascii="Arial" w:hAnsi="Arial" w:cs="Arial"/>
          <w:sz w:val="24"/>
          <w:szCs w:val="24"/>
          <w:u w:val="none"/>
        </w:rPr>
      </w:pPr>
    </w:p>
    <w:p w14:paraId="4280A084" w14:textId="77777777" w:rsidR="009D18D1" w:rsidRPr="00510DA9" w:rsidRDefault="009D18D1" w:rsidP="009D18D1">
      <w:pPr>
        <w:pStyle w:val="Corpodetexto"/>
        <w:ind w:right="-427"/>
        <w:jc w:val="center"/>
        <w:rPr>
          <w:rFonts w:ascii="Arial" w:hAnsi="Arial" w:cs="Arial"/>
          <w:sz w:val="24"/>
          <w:szCs w:val="24"/>
          <w:u w:val="none"/>
        </w:rPr>
      </w:pPr>
    </w:p>
    <w:p w14:paraId="5B9ACB15"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5C6DCA61"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7AF9DEB3" w14:textId="77777777" w:rsidR="009D18D1" w:rsidRPr="00510DA9" w:rsidRDefault="009D18D1" w:rsidP="009D18D1">
      <w:pPr>
        <w:pStyle w:val="Corpodetexto"/>
        <w:ind w:right="-427"/>
        <w:rPr>
          <w:rFonts w:ascii="Arial" w:hAnsi="Arial" w:cs="Arial"/>
          <w:sz w:val="24"/>
          <w:szCs w:val="24"/>
          <w:u w:val="none"/>
        </w:rPr>
      </w:pPr>
    </w:p>
    <w:p w14:paraId="5EE175B5" w14:textId="77777777" w:rsidR="009D18D1" w:rsidRPr="00510DA9" w:rsidRDefault="009D18D1" w:rsidP="009D18D1">
      <w:pPr>
        <w:pStyle w:val="Corpodetexto"/>
        <w:ind w:right="-427"/>
        <w:rPr>
          <w:rFonts w:ascii="Arial" w:hAnsi="Arial" w:cs="Arial"/>
          <w:sz w:val="24"/>
          <w:szCs w:val="24"/>
          <w:u w:val="none"/>
        </w:rPr>
      </w:pPr>
    </w:p>
    <w:p w14:paraId="0A6D8430" w14:textId="77777777" w:rsidR="009D18D1" w:rsidRPr="00510DA9" w:rsidRDefault="009D18D1" w:rsidP="009D18D1">
      <w:pPr>
        <w:pStyle w:val="Corpodetexto"/>
        <w:ind w:right="-427"/>
        <w:rPr>
          <w:rFonts w:ascii="Arial" w:hAnsi="Arial" w:cs="Arial"/>
          <w:sz w:val="24"/>
          <w:szCs w:val="24"/>
          <w:u w:val="none"/>
        </w:rPr>
      </w:pPr>
    </w:p>
    <w:p w14:paraId="2674DA57" w14:textId="77777777" w:rsidR="009D18D1" w:rsidRPr="00510DA9" w:rsidRDefault="009D18D1" w:rsidP="009D18D1">
      <w:pPr>
        <w:pStyle w:val="Corpodetexto"/>
        <w:ind w:right="-427"/>
        <w:rPr>
          <w:rFonts w:ascii="Arial" w:hAnsi="Arial" w:cs="Arial"/>
          <w:sz w:val="24"/>
          <w:szCs w:val="24"/>
          <w:u w:val="none"/>
        </w:rPr>
      </w:pPr>
    </w:p>
    <w:p w14:paraId="6BE8F838" w14:textId="77777777" w:rsidR="009D18D1" w:rsidRPr="00510DA9" w:rsidRDefault="009D18D1" w:rsidP="009D18D1">
      <w:pPr>
        <w:pStyle w:val="Corpodetexto"/>
        <w:ind w:right="-427"/>
        <w:rPr>
          <w:rFonts w:ascii="Arial" w:hAnsi="Arial" w:cs="Arial"/>
          <w:sz w:val="24"/>
          <w:szCs w:val="24"/>
          <w:u w:val="none"/>
        </w:rPr>
      </w:pPr>
    </w:p>
    <w:p w14:paraId="63877A85" w14:textId="77777777" w:rsidR="009D18D1" w:rsidRPr="00510DA9" w:rsidRDefault="009D18D1" w:rsidP="009D18D1">
      <w:pPr>
        <w:pStyle w:val="Corpodetexto"/>
        <w:ind w:right="-427"/>
        <w:rPr>
          <w:rFonts w:ascii="Arial" w:hAnsi="Arial" w:cs="Arial"/>
          <w:sz w:val="24"/>
          <w:szCs w:val="24"/>
          <w:u w:val="none"/>
        </w:rPr>
      </w:pPr>
    </w:p>
    <w:p w14:paraId="5F743C05" w14:textId="77777777" w:rsidR="009D18D1" w:rsidRPr="00510DA9" w:rsidRDefault="009D18D1" w:rsidP="009D18D1">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Este documento deverá ser preenchido em papel timbrado da empresa proponente e assinado pelo(s) seu(s) representante(s) legal(is) e/ou procurador(es) devidamente habilitado.</w:t>
      </w:r>
    </w:p>
    <w:p w14:paraId="092F87C0" w14:textId="77777777" w:rsidR="009D18D1" w:rsidRPr="00510DA9" w:rsidRDefault="009D18D1" w:rsidP="009D18D1">
      <w:pPr>
        <w:pStyle w:val="Ttulo1"/>
        <w:ind w:right="-427"/>
        <w:rPr>
          <w:rFonts w:ascii="Arial" w:hAnsi="Arial" w:cs="Arial"/>
          <w:bCs/>
          <w:sz w:val="22"/>
          <w:szCs w:val="22"/>
          <w:u w:val="none"/>
        </w:rPr>
      </w:pPr>
      <w:r w:rsidRPr="00510DA9">
        <w:rPr>
          <w:rFonts w:ascii="Arial" w:hAnsi="Arial" w:cs="Arial"/>
          <w:bCs/>
          <w:sz w:val="24"/>
          <w:szCs w:val="24"/>
          <w:u w:val="none"/>
        </w:rPr>
        <w:br w:type="page"/>
      </w:r>
      <w:r w:rsidRPr="00510DA9">
        <w:rPr>
          <w:rFonts w:ascii="Arial" w:hAnsi="Arial" w:cs="Arial"/>
          <w:bCs/>
          <w:sz w:val="22"/>
          <w:szCs w:val="22"/>
          <w:u w:val="none"/>
        </w:rPr>
        <w:lastRenderedPageBreak/>
        <w:t>ANEXO IV</w:t>
      </w:r>
    </w:p>
    <w:p w14:paraId="7F7794DB" w14:textId="77777777" w:rsidR="009D18D1" w:rsidRPr="00510DA9" w:rsidRDefault="009D18D1" w:rsidP="009D18D1">
      <w:pPr>
        <w:ind w:right="-427"/>
        <w:rPr>
          <w:rFonts w:ascii="Arial" w:hAnsi="Arial" w:cs="Arial"/>
          <w:b/>
          <w:sz w:val="22"/>
          <w:szCs w:val="22"/>
        </w:rPr>
      </w:pPr>
    </w:p>
    <w:p w14:paraId="29969A09" w14:textId="77777777" w:rsidR="009D18D1" w:rsidRPr="00510DA9" w:rsidRDefault="009D18D1" w:rsidP="009D18D1">
      <w:pPr>
        <w:pStyle w:val="Ttulo1"/>
        <w:ind w:right="-427"/>
        <w:rPr>
          <w:rFonts w:ascii="Arial" w:hAnsi="Arial" w:cs="Arial"/>
          <w:sz w:val="22"/>
          <w:szCs w:val="22"/>
        </w:rPr>
      </w:pPr>
      <w:r w:rsidRPr="00510DA9">
        <w:rPr>
          <w:rFonts w:ascii="Arial" w:hAnsi="Arial" w:cs="Arial"/>
          <w:bCs/>
          <w:sz w:val="22"/>
          <w:szCs w:val="22"/>
          <w:u w:val="none"/>
        </w:rPr>
        <w:t>MINUTA DO TERMO DE CONTRATO.</w:t>
      </w:r>
    </w:p>
    <w:p w14:paraId="11A00425" w14:textId="77777777" w:rsidR="009D18D1" w:rsidRPr="00510DA9" w:rsidRDefault="009D18D1" w:rsidP="009D18D1">
      <w:pPr>
        <w:ind w:right="-427"/>
        <w:jc w:val="both"/>
        <w:rPr>
          <w:rFonts w:ascii="Arial" w:hAnsi="Arial" w:cs="Arial"/>
          <w:sz w:val="22"/>
          <w:szCs w:val="22"/>
        </w:rPr>
      </w:pPr>
    </w:p>
    <w:p w14:paraId="42CBADBF" w14:textId="77777777" w:rsidR="009D18D1" w:rsidRPr="00510DA9" w:rsidRDefault="009D18D1" w:rsidP="009D18D1">
      <w:pPr>
        <w:ind w:right="-427"/>
        <w:jc w:val="center"/>
        <w:rPr>
          <w:rFonts w:ascii="Arial" w:hAnsi="Arial" w:cs="Arial"/>
          <w:b/>
          <w:sz w:val="22"/>
          <w:szCs w:val="22"/>
          <w:u w:val="single"/>
        </w:rPr>
      </w:pPr>
      <w:r w:rsidRPr="00510DA9">
        <w:rPr>
          <w:rFonts w:ascii="Arial" w:hAnsi="Arial" w:cs="Arial"/>
          <w:b/>
          <w:sz w:val="22"/>
          <w:szCs w:val="22"/>
          <w:u w:val="single"/>
        </w:rPr>
        <w:t>CONTRATO ADMINISTRATIVO PARA FORNECIMENTO DE GÁS DE COZINHA.</w:t>
      </w:r>
    </w:p>
    <w:p w14:paraId="1AD55BF8" w14:textId="77777777" w:rsidR="009D18D1" w:rsidRPr="00510DA9" w:rsidRDefault="009D18D1" w:rsidP="009D18D1">
      <w:pPr>
        <w:pStyle w:val="Ttulo1"/>
        <w:ind w:right="-427"/>
        <w:rPr>
          <w:rFonts w:ascii="Arial" w:hAnsi="Arial" w:cs="Arial"/>
          <w:sz w:val="22"/>
          <w:szCs w:val="22"/>
        </w:rPr>
      </w:pPr>
    </w:p>
    <w:p w14:paraId="0635FBEF" w14:textId="77777777" w:rsidR="009D18D1" w:rsidRPr="00510DA9" w:rsidRDefault="009D18D1" w:rsidP="009D18D1">
      <w:pPr>
        <w:ind w:right="-427"/>
        <w:jc w:val="both"/>
        <w:rPr>
          <w:rFonts w:ascii="Arial" w:hAnsi="Arial" w:cs="Arial"/>
          <w:sz w:val="22"/>
          <w:szCs w:val="22"/>
        </w:rPr>
      </w:pPr>
    </w:p>
    <w:p w14:paraId="600EB433" w14:textId="1DB79697" w:rsidR="009D18D1" w:rsidRPr="00702EA1" w:rsidRDefault="009D18D1" w:rsidP="009D18D1">
      <w:pPr>
        <w:ind w:right="-427"/>
        <w:jc w:val="both"/>
        <w:rPr>
          <w:rFonts w:ascii="Arial" w:hAnsi="Arial" w:cs="Arial"/>
          <w:sz w:val="22"/>
          <w:szCs w:val="22"/>
        </w:rPr>
      </w:pPr>
      <w:r w:rsidRPr="00702EA1">
        <w:rPr>
          <w:rFonts w:ascii="Arial" w:hAnsi="Arial" w:cs="Arial"/>
          <w:sz w:val="22"/>
          <w:szCs w:val="22"/>
        </w:rPr>
        <w:t>Os infra-assinados, de um lado, como contratante,</w:t>
      </w:r>
      <w:r w:rsidR="00DE08A5">
        <w:rPr>
          <w:rFonts w:ascii="Arial" w:hAnsi="Arial" w:cs="Arial"/>
          <w:sz w:val="22"/>
          <w:szCs w:val="22"/>
        </w:rPr>
        <w:t xml:space="preserve"> </w:t>
      </w:r>
      <w:r w:rsidRPr="00702EA1">
        <w:rPr>
          <w:rFonts w:ascii="Arial" w:hAnsi="Arial" w:cs="Arial"/>
          <w:b/>
          <w:sz w:val="22"/>
          <w:szCs w:val="22"/>
          <w:u w:val="single"/>
        </w:rPr>
        <w:t>O MUNICIPIO DE SELVÍRIA/MS</w:t>
      </w:r>
      <w:r w:rsidRPr="00702EA1">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702EA1">
        <w:rPr>
          <w:rFonts w:ascii="Arial" w:hAnsi="Arial" w:cs="Arial"/>
          <w:b/>
          <w:sz w:val="22"/>
          <w:szCs w:val="22"/>
        </w:rPr>
        <w:t>JOSÉ FERNANDO BARBOSA DOS SANTOS</w:t>
      </w:r>
      <w:r w:rsidRPr="00702EA1">
        <w:rPr>
          <w:rFonts w:ascii="Arial" w:hAnsi="Arial" w:cs="Arial"/>
          <w:sz w:val="22"/>
          <w:szCs w:val="22"/>
        </w:rPr>
        <w:t xml:space="preserve">, brasileiro, solteiro, portador do RG. nº 527.522.934 - SSP/SP, inscrito no CPF sob n.º 035.394.914-61, residente e domiciliado na Rua Vereador Adelmo Zambon, nº 978, nesta cidade de Selvíria/MS, por intermédio de seus fundos, </w:t>
      </w:r>
      <w:r w:rsidRPr="00702EA1">
        <w:rPr>
          <w:rFonts w:ascii="Arial" w:hAnsi="Arial" w:cs="Arial"/>
          <w:b/>
          <w:sz w:val="22"/>
          <w:szCs w:val="22"/>
          <w:u w:val="single"/>
        </w:rPr>
        <w:t>FUNDO MUNICIPAL DE SAÚDE - FMS</w:t>
      </w:r>
      <w:r w:rsidRPr="00702EA1">
        <w:rPr>
          <w:rFonts w:ascii="Arial" w:hAnsi="Arial" w:cs="Arial"/>
          <w:b/>
          <w:sz w:val="22"/>
          <w:szCs w:val="22"/>
        </w:rPr>
        <w:t xml:space="preserve">, </w:t>
      </w:r>
      <w:r w:rsidRPr="00702EA1">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Senhor </w:t>
      </w:r>
      <w:r>
        <w:rPr>
          <w:rFonts w:ascii="Arial" w:hAnsi="Arial" w:cs="Arial"/>
          <w:b/>
          <w:sz w:val="22"/>
          <w:szCs w:val="22"/>
          <w:shd w:val="clear" w:color="auto" w:fill="FFFFFF"/>
        </w:rPr>
        <w:t>Edgar Barbosa dos Santos</w:t>
      </w:r>
      <w:r w:rsidRPr="00702EA1">
        <w:rPr>
          <w:rFonts w:ascii="Arial" w:hAnsi="Arial" w:cs="Arial"/>
          <w:sz w:val="22"/>
          <w:szCs w:val="22"/>
        </w:rPr>
        <w:t xml:space="preserve"> </w:t>
      </w:r>
      <w:r w:rsidRPr="00702EA1">
        <w:rPr>
          <w:rFonts w:ascii="Arial" w:hAnsi="Arial" w:cs="Arial"/>
          <w:b/>
          <w:sz w:val="22"/>
          <w:szCs w:val="22"/>
          <w:u w:val="single"/>
        </w:rPr>
        <w:t>FUNDO MUNICIPAL DE ASSISTENCIA SOCIAL - FMAS</w:t>
      </w:r>
      <w:r w:rsidRPr="00702EA1">
        <w:rPr>
          <w:rFonts w:ascii="Arial" w:hAnsi="Arial" w:cs="Arial"/>
          <w:b/>
          <w:sz w:val="22"/>
          <w:szCs w:val="22"/>
        </w:rPr>
        <w:t>,</w:t>
      </w:r>
      <w:r w:rsidRPr="00702EA1">
        <w:rPr>
          <w:rFonts w:ascii="Arial" w:hAnsi="Arial" w:cs="Arial"/>
          <w:sz w:val="22"/>
          <w:szCs w:val="22"/>
        </w:rPr>
        <w:t xml:space="preserve"> Unidade Orçamentária do Município de Selvíria, inscrito no CNPJ/MF sob n.º 14.982.514/0001-02, com sede na Rua Rui Barbosa n° 1053, centro na cidade de Selvíria, CEP: 79.590-000, neste ato devidamente representada pela Secretária Municipal de Assistência Social, Senhora </w:t>
      </w:r>
      <w:r w:rsidRPr="00702EA1">
        <w:rPr>
          <w:rFonts w:ascii="Arial" w:hAnsi="Arial" w:cs="Arial"/>
          <w:b/>
          <w:sz w:val="22"/>
          <w:szCs w:val="22"/>
        </w:rPr>
        <w:t>Tatiane Araújo da Paz</w:t>
      </w:r>
      <w:r w:rsidRPr="00702EA1">
        <w:rPr>
          <w:rFonts w:ascii="Arial" w:hAnsi="Arial" w:cs="Arial"/>
          <w:sz w:val="22"/>
          <w:szCs w:val="22"/>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2F23E118" w14:textId="77777777" w:rsidR="009D18D1" w:rsidRPr="00702EA1" w:rsidRDefault="009D18D1" w:rsidP="009D18D1">
      <w:pPr>
        <w:ind w:right="-427" w:firstLine="708"/>
        <w:rPr>
          <w:rFonts w:ascii="Arial" w:hAnsi="Arial" w:cs="Arial"/>
          <w:b/>
          <w:sz w:val="22"/>
          <w:szCs w:val="22"/>
        </w:rPr>
      </w:pPr>
    </w:p>
    <w:p w14:paraId="0E7F2406" w14:textId="77777777" w:rsidR="009D18D1" w:rsidRPr="00702EA1" w:rsidRDefault="009D18D1" w:rsidP="009D18D1">
      <w:pPr>
        <w:ind w:right="-427" w:firstLine="708"/>
        <w:rPr>
          <w:rFonts w:ascii="Arial" w:hAnsi="Arial" w:cs="Arial"/>
          <w:b/>
          <w:sz w:val="22"/>
          <w:szCs w:val="22"/>
        </w:rPr>
      </w:pPr>
      <w:r w:rsidRPr="00702EA1">
        <w:rPr>
          <w:rFonts w:ascii="Arial" w:hAnsi="Arial" w:cs="Arial"/>
          <w:b/>
          <w:sz w:val="22"/>
          <w:szCs w:val="22"/>
        </w:rPr>
        <w:t>Cláusula primeira - do fundamento legal</w:t>
      </w:r>
    </w:p>
    <w:p w14:paraId="3E95A68A" w14:textId="77777777" w:rsidR="009D18D1" w:rsidRPr="00702EA1" w:rsidRDefault="009D18D1" w:rsidP="009D18D1">
      <w:pPr>
        <w:ind w:right="-427" w:firstLine="708"/>
        <w:rPr>
          <w:rFonts w:ascii="Arial" w:hAnsi="Arial" w:cs="Arial"/>
          <w:b/>
          <w:sz w:val="22"/>
          <w:szCs w:val="22"/>
        </w:rPr>
      </w:pPr>
    </w:p>
    <w:p w14:paraId="0E22C3FE" w14:textId="103C070E" w:rsidR="009D18D1" w:rsidRPr="00702EA1" w:rsidRDefault="009D18D1" w:rsidP="009D18D1">
      <w:pPr>
        <w:ind w:right="-427"/>
        <w:jc w:val="both"/>
        <w:rPr>
          <w:rFonts w:ascii="Arial" w:hAnsi="Arial" w:cs="Arial"/>
          <w:sz w:val="22"/>
          <w:szCs w:val="22"/>
        </w:rPr>
      </w:pPr>
      <w:r w:rsidRPr="00702EA1">
        <w:rPr>
          <w:rFonts w:ascii="Arial" w:hAnsi="Arial" w:cs="Arial"/>
          <w:b/>
          <w:sz w:val="22"/>
          <w:szCs w:val="22"/>
        </w:rPr>
        <w:t>1.</w:t>
      </w:r>
      <w:r w:rsidRPr="00702EA1">
        <w:rPr>
          <w:rFonts w:ascii="Arial" w:hAnsi="Arial" w:cs="Arial"/>
          <w:sz w:val="22"/>
          <w:szCs w:val="22"/>
        </w:rPr>
        <w:tab/>
        <w:t xml:space="preserve">O presente contrato é celebrado com fundamento no Pregão Presencial n.º </w:t>
      </w:r>
      <w:r w:rsidR="00B965A5">
        <w:rPr>
          <w:rFonts w:ascii="Arial" w:hAnsi="Arial" w:cs="Arial"/>
          <w:sz w:val="22"/>
          <w:szCs w:val="22"/>
        </w:rPr>
        <w:t>008</w:t>
      </w:r>
      <w:r w:rsidRPr="00702EA1">
        <w:rPr>
          <w:rFonts w:ascii="Arial" w:hAnsi="Arial" w:cs="Arial"/>
          <w:sz w:val="22"/>
          <w:szCs w:val="22"/>
        </w:rPr>
        <w:t>/</w:t>
      </w:r>
      <w:r>
        <w:rPr>
          <w:rFonts w:ascii="Arial" w:hAnsi="Arial" w:cs="Arial"/>
          <w:sz w:val="22"/>
          <w:szCs w:val="22"/>
        </w:rPr>
        <w:t>2022</w:t>
      </w:r>
      <w:r w:rsidRPr="00702EA1">
        <w:rPr>
          <w:rFonts w:ascii="Arial" w:hAnsi="Arial" w:cs="Arial"/>
          <w:sz w:val="22"/>
          <w:szCs w:val="22"/>
        </w:rPr>
        <w:t>, devidamente homologado pelo Prefeito aos ___ de ____, de conformidade com a Lei n.º 8.666, de 21 de junho de 1993, com suas modificações posteriores.</w:t>
      </w:r>
    </w:p>
    <w:p w14:paraId="66C5A22A" w14:textId="77777777" w:rsidR="009D18D1" w:rsidRPr="00702EA1" w:rsidRDefault="009D18D1" w:rsidP="009D18D1">
      <w:pPr>
        <w:ind w:right="-427" w:firstLine="708"/>
        <w:rPr>
          <w:rFonts w:ascii="Arial" w:hAnsi="Arial" w:cs="Arial"/>
          <w:b/>
          <w:sz w:val="22"/>
          <w:szCs w:val="22"/>
        </w:rPr>
      </w:pPr>
    </w:p>
    <w:p w14:paraId="46EB1C9E"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segunda - do objeto</w:t>
      </w:r>
    </w:p>
    <w:p w14:paraId="44B5C0CD" w14:textId="77777777" w:rsidR="009D18D1" w:rsidRPr="00510DA9" w:rsidRDefault="009D18D1" w:rsidP="009D18D1">
      <w:pPr>
        <w:ind w:right="-427" w:firstLine="708"/>
        <w:rPr>
          <w:rFonts w:ascii="Arial" w:hAnsi="Arial" w:cs="Arial"/>
          <w:sz w:val="22"/>
          <w:szCs w:val="22"/>
        </w:rPr>
      </w:pPr>
    </w:p>
    <w:p w14:paraId="0BB2456D" w14:textId="30D3C65E"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2.1</w:t>
      </w:r>
      <w:r w:rsidRPr="00510DA9">
        <w:rPr>
          <w:rFonts w:ascii="Arial" w:hAnsi="Arial" w:cs="Arial"/>
          <w:sz w:val="22"/>
          <w:szCs w:val="22"/>
        </w:rPr>
        <w:tab/>
      </w:r>
      <w:r w:rsidR="00DE08A5">
        <w:rPr>
          <w:rFonts w:asciiTheme="minorHAnsi" w:hAnsiTheme="minorHAnsi" w:cstheme="minorHAnsi"/>
        </w:rPr>
        <w:t xml:space="preserve">O objeto da presente licitação trata-se de </w:t>
      </w:r>
      <w:r w:rsidR="00DE08A5" w:rsidRPr="00874320">
        <w:rPr>
          <w:rFonts w:asciiTheme="minorHAnsi" w:hAnsiTheme="minorHAnsi" w:cstheme="minorHAnsi"/>
        </w:rPr>
        <w:t>Futura e Eventual contratação de empresa especializada na prestação de serviços de peças para ônibus, pelo período de 06 (seis) meses, para melhor atender a população do Município de Selvíria</w:t>
      </w:r>
      <w:r w:rsidRPr="00510DA9">
        <w:rPr>
          <w:rFonts w:ascii="Arial" w:hAnsi="Arial" w:cs="Arial"/>
          <w:sz w:val="22"/>
          <w:szCs w:val="22"/>
        </w:rPr>
        <w:t>, conforme descrito no Anexo I - Termo de Referência.</w:t>
      </w:r>
    </w:p>
    <w:p w14:paraId="511E2EFA" w14:textId="77777777" w:rsidR="009D18D1" w:rsidRPr="00510DA9" w:rsidRDefault="009D18D1" w:rsidP="009D18D1">
      <w:pPr>
        <w:ind w:right="-427"/>
        <w:jc w:val="both"/>
        <w:rPr>
          <w:rFonts w:ascii="Arial" w:hAnsi="Arial" w:cs="Arial"/>
          <w:sz w:val="22"/>
          <w:szCs w:val="22"/>
        </w:rPr>
      </w:pPr>
    </w:p>
    <w:p w14:paraId="0DFD187F"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2.2</w:t>
      </w:r>
      <w:r w:rsidRPr="00510DA9">
        <w:rPr>
          <w:rFonts w:ascii="Arial" w:hAnsi="Arial" w:cs="Arial"/>
          <w:sz w:val="22"/>
          <w:szCs w:val="22"/>
        </w:rPr>
        <w:tab/>
        <w:t>Os produtos descritos e compostos na relação da lista única denominada Anexo I, deverão ser entregues com a mesma composição, sob pena desta municipalidade devolvê-los por não cumprir com o disposto neste termo contratual.</w:t>
      </w:r>
    </w:p>
    <w:p w14:paraId="41A17449" w14:textId="77777777" w:rsidR="009D18D1" w:rsidRPr="00510DA9" w:rsidRDefault="009D18D1" w:rsidP="009D18D1">
      <w:pPr>
        <w:ind w:right="-427"/>
        <w:jc w:val="both"/>
        <w:rPr>
          <w:rFonts w:ascii="Arial" w:hAnsi="Arial" w:cs="Arial"/>
          <w:sz w:val="22"/>
          <w:szCs w:val="22"/>
        </w:rPr>
      </w:pPr>
    </w:p>
    <w:p w14:paraId="69F6FE8A" w14:textId="77777777" w:rsidR="009D18D1" w:rsidRPr="00510DA9" w:rsidRDefault="009D18D1" w:rsidP="009D18D1">
      <w:pPr>
        <w:pStyle w:val="PargrafodaLista"/>
        <w:ind w:left="0" w:right="-427"/>
        <w:jc w:val="both"/>
        <w:rPr>
          <w:rFonts w:ascii="Arial" w:hAnsi="Arial" w:cs="Arial"/>
        </w:rPr>
      </w:pPr>
      <w:r w:rsidRPr="00510DA9">
        <w:rPr>
          <w:rFonts w:ascii="Arial" w:hAnsi="Arial" w:cs="Arial"/>
          <w:b/>
        </w:rPr>
        <w:lastRenderedPageBreak/>
        <w:t>2.3</w:t>
      </w:r>
      <w:r w:rsidRPr="00510DA9">
        <w:rPr>
          <w:rFonts w:ascii="Arial" w:hAnsi="Arial" w:cs="Arial"/>
        </w:rPr>
        <w:tab/>
        <w:t>O objeto deverá compreender o item, especificações, quantidades e valores, conforme abaixo:</w:t>
      </w: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9D18D1" w:rsidRPr="00510DA9" w14:paraId="7DFA0657" w14:textId="77777777" w:rsidTr="004A2F9C">
        <w:trPr>
          <w:trHeight w:hRule="exact" w:val="113"/>
        </w:trPr>
        <w:tc>
          <w:tcPr>
            <w:tcW w:w="1464" w:type="dxa"/>
          </w:tcPr>
          <w:p w14:paraId="438FF529" w14:textId="77777777" w:rsidR="009D18D1" w:rsidRPr="00510DA9" w:rsidRDefault="009D18D1" w:rsidP="004A2F9C">
            <w:pPr>
              <w:pStyle w:val="PargrafodaLista"/>
              <w:ind w:left="0" w:right="-427"/>
              <w:jc w:val="both"/>
              <w:rPr>
                <w:rFonts w:ascii="Arial" w:hAnsi="Arial" w:cs="Arial"/>
              </w:rPr>
            </w:pPr>
          </w:p>
        </w:tc>
        <w:tc>
          <w:tcPr>
            <w:tcW w:w="1464" w:type="dxa"/>
          </w:tcPr>
          <w:p w14:paraId="04BCF77F" w14:textId="77777777" w:rsidR="009D18D1" w:rsidRPr="00510DA9" w:rsidRDefault="009D18D1" w:rsidP="004A2F9C">
            <w:pPr>
              <w:pStyle w:val="PargrafodaLista"/>
              <w:ind w:left="0" w:right="-427"/>
              <w:jc w:val="both"/>
              <w:rPr>
                <w:rFonts w:ascii="Arial" w:hAnsi="Arial" w:cs="Arial"/>
              </w:rPr>
            </w:pPr>
          </w:p>
        </w:tc>
        <w:tc>
          <w:tcPr>
            <w:tcW w:w="1464" w:type="dxa"/>
          </w:tcPr>
          <w:p w14:paraId="606F6F31" w14:textId="77777777" w:rsidR="009D18D1" w:rsidRPr="00510DA9" w:rsidRDefault="009D18D1" w:rsidP="004A2F9C">
            <w:pPr>
              <w:pStyle w:val="PargrafodaLista"/>
              <w:ind w:left="0" w:right="-427"/>
              <w:jc w:val="both"/>
              <w:rPr>
                <w:rFonts w:ascii="Arial" w:hAnsi="Arial" w:cs="Arial"/>
              </w:rPr>
            </w:pPr>
          </w:p>
        </w:tc>
        <w:tc>
          <w:tcPr>
            <w:tcW w:w="1464" w:type="dxa"/>
          </w:tcPr>
          <w:p w14:paraId="2E09A383" w14:textId="77777777" w:rsidR="009D18D1" w:rsidRPr="00510DA9" w:rsidRDefault="009D18D1" w:rsidP="004A2F9C">
            <w:pPr>
              <w:pStyle w:val="PargrafodaLista"/>
              <w:ind w:left="0" w:right="-427"/>
              <w:jc w:val="both"/>
              <w:rPr>
                <w:rFonts w:ascii="Arial" w:hAnsi="Arial" w:cs="Arial"/>
              </w:rPr>
            </w:pPr>
          </w:p>
        </w:tc>
        <w:tc>
          <w:tcPr>
            <w:tcW w:w="1464" w:type="dxa"/>
          </w:tcPr>
          <w:p w14:paraId="42D2A3F8" w14:textId="77777777" w:rsidR="009D18D1" w:rsidRPr="00510DA9" w:rsidRDefault="009D18D1" w:rsidP="004A2F9C">
            <w:pPr>
              <w:pStyle w:val="PargrafodaLista"/>
              <w:ind w:left="0" w:right="-427"/>
              <w:jc w:val="both"/>
              <w:rPr>
                <w:rFonts w:ascii="Arial" w:hAnsi="Arial" w:cs="Arial"/>
              </w:rPr>
            </w:pPr>
          </w:p>
        </w:tc>
        <w:tc>
          <w:tcPr>
            <w:tcW w:w="1465" w:type="dxa"/>
          </w:tcPr>
          <w:p w14:paraId="25E93098" w14:textId="77777777" w:rsidR="009D18D1" w:rsidRPr="00510DA9" w:rsidRDefault="009D18D1" w:rsidP="004A2F9C">
            <w:pPr>
              <w:pStyle w:val="PargrafodaLista"/>
              <w:ind w:left="0" w:right="-427"/>
              <w:jc w:val="both"/>
              <w:rPr>
                <w:rFonts w:ascii="Arial" w:hAnsi="Arial" w:cs="Arial"/>
              </w:rPr>
            </w:pPr>
          </w:p>
        </w:tc>
      </w:tr>
    </w:tbl>
    <w:p w14:paraId="7BD2309D" w14:textId="77777777" w:rsidR="009D18D1" w:rsidRPr="00510DA9" w:rsidRDefault="009D18D1" w:rsidP="009D18D1">
      <w:pPr>
        <w:ind w:right="-427"/>
        <w:jc w:val="both"/>
        <w:rPr>
          <w:rFonts w:ascii="Arial" w:hAnsi="Arial" w:cs="Arial"/>
          <w:b/>
          <w:sz w:val="22"/>
          <w:szCs w:val="22"/>
        </w:rPr>
      </w:pPr>
    </w:p>
    <w:p w14:paraId="499FDE5C"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terceira - da vigência.</w:t>
      </w:r>
    </w:p>
    <w:p w14:paraId="15225BD9" w14:textId="77777777" w:rsidR="009D18D1" w:rsidRPr="00510DA9" w:rsidRDefault="009D18D1" w:rsidP="009D18D1">
      <w:pPr>
        <w:ind w:right="-427" w:firstLine="708"/>
        <w:rPr>
          <w:rFonts w:ascii="Arial" w:hAnsi="Arial" w:cs="Arial"/>
          <w:b/>
          <w:sz w:val="22"/>
          <w:szCs w:val="22"/>
        </w:rPr>
      </w:pPr>
    </w:p>
    <w:p w14:paraId="622A40F0" w14:textId="3D9CA502" w:rsidR="009D18D1" w:rsidRPr="00510DA9"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r w:rsidRPr="00510DA9">
        <w:rPr>
          <w:rFonts w:ascii="Arial" w:hAnsi="Arial" w:cs="Arial"/>
          <w:b/>
          <w:sz w:val="22"/>
          <w:szCs w:val="22"/>
        </w:rPr>
        <w:t>3.1</w:t>
      </w:r>
      <w:r w:rsidRPr="00510DA9">
        <w:rPr>
          <w:rFonts w:ascii="Arial" w:hAnsi="Arial" w:cs="Arial"/>
          <w:sz w:val="22"/>
          <w:szCs w:val="22"/>
        </w:rPr>
        <w:tab/>
        <w:t>O presente contrato terá vigência</w:t>
      </w:r>
      <w:r w:rsidR="00EB4FD8">
        <w:rPr>
          <w:rFonts w:ascii="Arial" w:hAnsi="Arial" w:cs="Arial"/>
          <w:sz w:val="22"/>
          <w:szCs w:val="22"/>
        </w:rPr>
        <w:t xml:space="preserve"> </w:t>
      </w:r>
      <w:r w:rsidRPr="00510DA9">
        <w:rPr>
          <w:rFonts w:ascii="Arial" w:hAnsi="Arial" w:cs="Arial"/>
          <w:sz w:val="22"/>
          <w:szCs w:val="22"/>
        </w:rPr>
        <w:t>de 12 (doze) meses, contados á partir da data de sua assinatura.</w:t>
      </w:r>
    </w:p>
    <w:p w14:paraId="0A0A1E5E" w14:textId="77777777" w:rsidR="009D18D1" w:rsidRPr="00510DA9"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p>
    <w:p w14:paraId="413BB432"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3.2</w:t>
      </w:r>
      <w:r w:rsidRPr="00510DA9">
        <w:rPr>
          <w:rFonts w:ascii="Arial" w:hAnsi="Arial" w:cs="Arial"/>
          <w:sz w:val="22"/>
          <w:szCs w:val="22"/>
        </w:rPr>
        <w:tab/>
        <w:t>A contratada fica obrigada a aceitar, nas mesmas condições contratuais, os acréscimos ou supressões que se fizerem nas compras de até 25 % (vinte e cinco por cento) do valor inicial atualizado do contrato, nos termos do artigo 65, §1° da Lei 8.666/93.</w:t>
      </w:r>
    </w:p>
    <w:p w14:paraId="2A7CB6E9" w14:textId="77777777" w:rsidR="009D18D1" w:rsidRPr="00510DA9" w:rsidRDefault="009D18D1" w:rsidP="009D18D1">
      <w:pPr>
        <w:ind w:right="-427"/>
        <w:jc w:val="both"/>
        <w:rPr>
          <w:rFonts w:ascii="Arial" w:hAnsi="Arial" w:cs="Arial"/>
          <w:sz w:val="22"/>
          <w:szCs w:val="22"/>
        </w:rPr>
      </w:pPr>
    </w:p>
    <w:p w14:paraId="0D81CCD5" w14:textId="77777777" w:rsidR="009D18D1" w:rsidRPr="00510DA9" w:rsidRDefault="009D18D1" w:rsidP="009D18D1">
      <w:pPr>
        <w:jc w:val="both"/>
        <w:rPr>
          <w:rFonts w:ascii="Arial" w:hAnsi="Arial" w:cs="Arial"/>
          <w:sz w:val="22"/>
          <w:szCs w:val="22"/>
        </w:rPr>
      </w:pPr>
      <w:r w:rsidRPr="00510DA9">
        <w:rPr>
          <w:rFonts w:ascii="Arial" w:hAnsi="Arial" w:cs="Arial"/>
          <w:b/>
          <w:sz w:val="22"/>
          <w:szCs w:val="22"/>
        </w:rPr>
        <w:t>3.3</w:t>
      </w:r>
      <w:r w:rsidRPr="00510DA9">
        <w:rPr>
          <w:rFonts w:ascii="Arial" w:hAnsi="Arial" w:cs="Arial"/>
          <w:sz w:val="22"/>
          <w:szCs w:val="22"/>
        </w:rPr>
        <w:tab/>
        <w:t>O contrato poderá ser prorrogado, limitada a duração há sessenta meses, nos termos do artigo 57 da Lei 8.666/93 e suas alterações posteriores.</w:t>
      </w:r>
    </w:p>
    <w:p w14:paraId="479BC618" w14:textId="77777777" w:rsidR="009D18D1" w:rsidRPr="00510DA9" w:rsidRDefault="009D18D1" w:rsidP="009D18D1">
      <w:pPr>
        <w:jc w:val="both"/>
        <w:rPr>
          <w:rFonts w:ascii="Arial" w:hAnsi="Arial" w:cs="Arial"/>
          <w:sz w:val="22"/>
          <w:szCs w:val="22"/>
        </w:rPr>
      </w:pPr>
    </w:p>
    <w:p w14:paraId="3E0B61D5" w14:textId="77777777" w:rsidR="009D18D1" w:rsidRPr="00510DA9" w:rsidRDefault="009D18D1" w:rsidP="009D18D1">
      <w:pPr>
        <w:pStyle w:val="Corpodetexto3"/>
        <w:spacing w:after="0"/>
        <w:ind w:right="-427"/>
        <w:jc w:val="both"/>
        <w:rPr>
          <w:rFonts w:ascii="Arial" w:hAnsi="Arial" w:cs="Arial"/>
          <w:sz w:val="22"/>
          <w:szCs w:val="22"/>
        </w:rPr>
      </w:pPr>
      <w:r w:rsidRPr="00510DA9">
        <w:rPr>
          <w:rFonts w:ascii="Arial" w:hAnsi="Arial" w:cs="Arial"/>
          <w:b/>
          <w:sz w:val="22"/>
          <w:szCs w:val="22"/>
        </w:rPr>
        <w:t>3.4</w:t>
      </w:r>
      <w:r w:rsidRPr="00510DA9">
        <w:rPr>
          <w:rFonts w:ascii="Arial" w:hAnsi="Arial" w:cs="Arial"/>
          <w:sz w:val="22"/>
          <w:szCs w:val="22"/>
        </w:rPr>
        <w:tab/>
        <w:t>Os acréscimos, supressões ou a prorrogação da vigência do contrato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 ou a sua diretoria técnica tomar as providencias cabíveis para que a prorrogação de prazo ocorra dentro dos prazos legais.</w:t>
      </w:r>
    </w:p>
    <w:p w14:paraId="55B4FD6C" w14:textId="77777777" w:rsidR="009D18D1" w:rsidRPr="00510DA9"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p>
    <w:p w14:paraId="1B6AF84C" w14:textId="77777777" w:rsidR="009D18D1" w:rsidRPr="00510DA9" w:rsidRDefault="009D18D1" w:rsidP="009D18D1">
      <w:pPr>
        <w:widowControl w:val="0"/>
        <w:overflowPunct w:val="0"/>
        <w:autoSpaceDE w:val="0"/>
        <w:autoSpaceDN w:val="0"/>
        <w:adjustRightInd w:val="0"/>
        <w:ind w:right="-427"/>
        <w:jc w:val="both"/>
        <w:textAlignment w:val="baseline"/>
        <w:rPr>
          <w:rFonts w:ascii="Arial" w:hAnsi="Arial" w:cs="Arial"/>
          <w:b/>
          <w:sz w:val="22"/>
          <w:szCs w:val="22"/>
        </w:rPr>
      </w:pPr>
      <w:r w:rsidRPr="00510DA9">
        <w:rPr>
          <w:rFonts w:ascii="Arial" w:hAnsi="Arial" w:cs="Arial"/>
          <w:b/>
          <w:sz w:val="22"/>
          <w:szCs w:val="22"/>
        </w:rPr>
        <w:t>Cláusula quarta - do valor dos materiais e do pagamento</w:t>
      </w:r>
    </w:p>
    <w:p w14:paraId="71C429D6" w14:textId="77777777" w:rsidR="009D18D1" w:rsidRPr="00510DA9" w:rsidRDefault="009D18D1" w:rsidP="009D18D1">
      <w:pPr>
        <w:ind w:right="-427" w:firstLine="708"/>
        <w:rPr>
          <w:rFonts w:ascii="Arial" w:hAnsi="Arial" w:cs="Arial"/>
          <w:b/>
          <w:sz w:val="22"/>
          <w:szCs w:val="22"/>
        </w:rPr>
      </w:pPr>
    </w:p>
    <w:p w14:paraId="0D85F9B8" w14:textId="77777777" w:rsidR="009D18D1" w:rsidRPr="00510DA9" w:rsidRDefault="009D18D1" w:rsidP="009D18D1">
      <w:pPr>
        <w:pStyle w:val="Corpodetexto"/>
        <w:ind w:right="-427"/>
        <w:rPr>
          <w:rFonts w:ascii="Arial" w:hAnsi="Arial" w:cs="Arial"/>
          <w:b w:val="0"/>
          <w:sz w:val="22"/>
          <w:szCs w:val="22"/>
          <w:u w:val="none"/>
        </w:rPr>
      </w:pPr>
      <w:r w:rsidRPr="00510DA9">
        <w:rPr>
          <w:rFonts w:ascii="Arial" w:hAnsi="Arial" w:cs="Arial"/>
          <w:sz w:val="22"/>
          <w:szCs w:val="22"/>
          <w:u w:val="none"/>
        </w:rPr>
        <w:t>4.1</w:t>
      </w:r>
      <w:r w:rsidRPr="00510DA9">
        <w:rPr>
          <w:rFonts w:ascii="Arial" w:hAnsi="Arial" w:cs="Arial"/>
          <w:b w:val="0"/>
          <w:sz w:val="22"/>
          <w:szCs w:val="22"/>
          <w:u w:val="none"/>
        </w:rPr>
        <w:tab/>
        <w:t>O presente contrato tem o valor total de R$ ___________,____ .</w:t>
      </w:r>
    </w:p>
    <w:p w14:paraId="67C9CECC" w14:textId="77777777" w:rsidR="009D18D1" w:rsidRPr="00510DA9" w:rsidRDefault="009D18D1" w:rsidP="009D18D1">
      <w:pPr>
        <w:pStyle w:val="Corpodetexto"/>
        <w:ind w:right="-427"/>
        <w:rPr>
          <w:rFonts w:ascii="Arial" w:hAnsi="Arial" w:cs="Arial"/>
          <w:b w:val="0"/>
          <w:sz w:val="22"/>
          <w:szCs w:val="22"/>
          <w:u w:val="none"/>
        </w:rPr>
      </w:pPr>
    </w:p>
    <w:p w14:paraId="440F68D6"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4.2</w:t>
      </w:r>
      <w:r w:rsidRPr="00510DA9">
        <w:rPr>
          <w:rFonts w:ascii="Arial" w:hAnsi="Arial" w:cs="Arial"/>
          <w:b/>
          <w:sz w:val="22"/>
          <w:szCs w:val="22"/>
        </w:rPr>
        <w:tab/>
      </w:r>
      <w:r w:rsidRPr="00510DA9">
        <w:rPr>
          <w:rFonts w:ascii="Arial" w:hAnsi="Arial" w:cs="Arial"/>
          <w:sz w:val="22"/>
          <w:szCs w:val="22"/>
        </w:rPr>
        <w:t xml:space="preserve">O pagamento, decorrente da execução do objeto desta licitação, será efetuado mediante crédito em conta bancária, em até </w:t>
      </w:r>
      <w:r w:rsidRPr="00510DA9">
        <w:rPr>
          <w:rFonts w:ascii="Arial" w:hAnsi="Arial" w:cs="Arial"/>
          <w:b/>
          <w:sz w:val="22"/>
          <w:szCs w:val="22"/>
        </w:rPr>
        <w:t>30 (trinta) dias</w:t>
      </w:r>
      <w:r w:rsidRPr="00510DA9">
        <w:rPr>
          <w:rFonts w:ascii="Arial" w:hAnsi="Arial" w:cs="Arial"/>
          <w:sz w:val="22"/>
          <w:szCs w:val="22"/>
        </w:rPr>
        <w:t xml:space="preserve">, após a apresentação da respectiva </w:t>
      </w:r>
      <w:r w:rsidRPr="00510DA9">
        <w:rPr>
          <w:rFonts w:ascii="Arial" w:hAnsi="Arial" w:cs="Arial"/>
          <w:b/>
          <w:sz w:val="22"/>
          <w:szCs w:val="22"/>
        </w:rPr>
        <w:t>Nota Fiscal</w:t>
      </w:r>
      <w:r w:rsidRPr="00510DA9">
        <w:rPr>
          <w:rFonts w:ascii="Arial" w:hAnsi="Arial" w:cs="Arial"/>
          <w:sz w:val="22"/>
          <w:szCs w:val="22"/>
        </w:rPr>
        <w:t>, devidamente atestada pelo setor competente, conforme dispõe o art. 40, inciso XIV, alínea “a”, da Lei n° 8.666/93 e alterações.</w:t>
      </w:r>
    </w:p>
    <w:p w14:paraId="1E35B5D5" w14:textId="77777777" w:rsidR="009D18D1" w:rsidRPr="00510DA9" w:rsidRDefault="009D18D1" w:rsidP="009D18D1">
      <w:pPr>
        <w:pStyle w:val="Corpodetexto"/>
        <w:ind w:right="-427"/>
        <w:rPr>
          <w:rFonts w:ascii="Arial" w:hAnsi="Arial" w:cs="Arial"/>
          <w:b w:val="0"/>
          <w:sz w:val="22"/>
          <w:szCs w:val="22"/>
          <w:u w:val="none"/>
        </w:rPr>
      </w:pPr>
    </w:p>
    <w:p w14:paraId="0D8D68ED" w14:textId="77777777" w:rsidR="009D18D1" w:rsidRPr="00510DA9" w:rsidRDefault="009D18D1" w:rsidP="009D18D1">
      <w:pPr>
        <w:pStyle w:val="Corpodetexto"/>
        <w:ind w:right="-427"/>
        <w:rPr>
          <w:rFonts w:ascii="Arial" w:hAnsi="Arial" w:cs="Arial"/>
          <w:b w:val="0"/>
          <w:sz w:val="22"/>
          <w:szCs w:val="22"/>
          <w:u w:val="none"/>
        </w:rPr>
      </w:pPr>
      <w:r w:rsidRPr="00510DA9">
        <w:rPr>
          <w:rFonts w:ascii="Arial" w:hAnsi="Arial" w:cs="Arial"/>
          <w:sz w:val="22"/>
          <w:szCs w:val="22"/>
          <w:u w:val="none"/>
        </w:rPr>
        <w:t>4.3</w:t>
      </w:r>
      <w:r w:rsidRPr="00510DA9">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4FEF696" w14:textId="77777777" w:rsidR="009D18D1" w:rsidRPr="00510DA9" w:rsidRDefault="009D18D1" w:rsidP="009D18D1">
      <w:pPr>
        <w:pStyle w:val="Corpodetexto"/>
        <w:tabs>
          <w:tab w:val="left" w:pos="5740"/>
        </w:tabs>
        <w:ind w:right="-427"/>
        <w:rPr>
          <w:rFonts w:ascii="Arial" w:hAnsi="Arial" w:cs="Arial"/>
          <w:b w:val="0"/>
          <w:sz w:val="22"/>
          <w:szCs w:val="22"/>
          <w:u w:val="none"/>
        </w:rPr>
      </w:pPr>
      <w:r w:rsidRPr="00510DA9">
        <w:rPr>
          <w:rFonts w:ascii="Arial" w:hAnsi="Arial" w:cs="Arial"/>
          <w:b w:val="0"/>
          <w:sz w:val="22"/>
          <w:szCs w:val="22"/>
          <w:u w:val="none"/>
        </w:rPr>
        <w:tab/>
      </w:r>
    </w:p>
    <w:p w14:paraId="44468B98" w14:textId="77777777" w:rsidR="009D18D1" w:rsidRPr="00510DA9" w:rsidRDefault="009D18D1" w:rsidP="009D18D1">
      <w:pPr>
        <w:autoSpaceDE w:val="0"/>
        <w:autoSpaceDN w:val="0"/>
        <w:adjustRightInd w:val="0"/>
        <w:ind w:right="-427"/>
        <w:jc w:val="both"/>
        <w:rPr>
          <w:rFonts w:ascii="Arial" w:hAnsi="Arial" w:cs="Arial"/>
          <w:sz w:val="22"/>
          <w:szCs w:val="22"/>
        </w:rPr>
      </w:pPr>
      <w:r w:rsidRPr="00510DA9">
        <w:rPr>
          <w:rFonts w:ascii="Arial" w:hAnsi="Arial" w:cs="Arial"/>
          <w:b/>
          <w:sz w:val="22"/>
          <w:szCs w:val="22"/>
        </w:rPr>
        <w:t>4.4</w:t>
      </w:r>
      <w:r w:rsidRPr="00510DA9">
        <w:rPr>
          <w:rFonts w:ascii="Arial" w:hAnsi="Arial" w:cs="Arial"/>
          <w:sz w:val="22"/>
          <w:szCs w:val="22"/>
        </w:rPr>
        <w:tab/>
        <w:t>O pagamento somente será efetuado após a comprovação da entrega dos itens pela empresa contratada, conforme atendimento ao Anexo I – Termo de Referência.</w:t>
      </w:r>
    </w:p>
    <w:p w14:paraId="61661B69" w14:textId="77777777" w:rsidR="009D18D1" w:rsidRPr="00510DA9" w:rsidRDefault="009D18D1" w:rsidP="009D18D1">
      <w:pPr>
        <w:autoSpaceDE w:val="0"/>
        <w:autoSpaceDN w:val="0"/>
        <w:adjustRightInd w:val="0"/>
        <w:ind w:right="-427"/>
        <w:jc w:val="both"/>
        <w:rPr>
          <w:rFonts w:ascii="Arial" w:hAnsi="Arial" w:cs="Arial"/>
          <w:sz w:val="22"/>
          <w:szCs w:val="22"/>
        </w:rPr>
      </w:pPr>
    </w:p>
    <w:p w14:paraId="25367924" w14:textId="77777777" w:rsidR="009D18D1" w:rsidRPr="00510DA9" w:rsidRDefault="009D18D1" w:rsidP="009D18D1">
      <w:pPr>
        <w:autoSpaceDE w:val="0"/>
        <w:autoSpaceDN w:val="0"/>
        <w:adjustRightInd w:val="0"/>
        <w:ind w:right="-427"/>
        <w:jc w:val="both"/>
        <w:rPr>
          <w:rFonts w:ascii="Arial" w:hAnsi="Arial" w:cs="Arial"/>
          <w:sz w:val="22"/>
          <w:szCs w:val="22"/>
        </w:rPr>
      </w:pPr>
      <w:r w:rsidRPr="00510DA9">
        <w:rPr>
          <w:rFonts w:ascii="Arial" w:hAnsi="Arial" w:cs="Arial"/>
          <w:b/>
          <w:sz w:val="22"/>
          <w:szCs w:val="22"/>
        </w:rPr>
        <w:t>4.5</w:t>
      </w:r>
      <w:r w:rsidRPr="00510DA9">
        <w:rPr>
          <w:rFonts w:ascii="Arial" w:hAnsi="Arial" w:cs="Arial"/>
          <w:sz w:val="22"/>
          <w:szCs w:val="22"/>
        </w:rPr>
        <w:tab/>
        <w:t>As notas fiscais correspondentes serão discriminativas, constando o número do contrato a ser firmado.</w:t>
      </w:r>
    </w:p>
    <w:p w14:paraId="5A192752" w14:textId="77777777" w:rsidR="009D18D1" w:rsidRPr="00510DA9" w:rsidRDefault="009D18D1" w:rsidP="009D18D1">
      <w:pPr>
        <w:ind w:right="-427" w:firstLine="708"/>
        <w:rPr>
          <w:rFonts w:ascii="Arial" w:hAnsi="Arial" w:cs="Arial"/>
          <w:b/>
          <w:sz w:val="22"/>
          <w:szCs w:val="22"/>
        </w:rPr>
      </w:pPr>
    </w:p>
    <w:p w14:paraId="12065B12"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sexta - da dotação orçamentária</w:t>
      </w:r>
    </w:p>
    <w:p w14:paraId="18E072B2" w14:textId="77777777" w:rsidR="009D18D1" w:rsidRPr="00510DA9" w:rsidRDefault="009D18D1" w:rsidP="009D18D1">
      <w:pPr>
        <w:ind w:right="-427" w:firstLine="708"/>
        <w:rPr>
          <w:rFonts w:ascii="Arial" w:hAnsi="Arial" w:cs="Arial"/>
          <w:b/>
          <w:sz w:val="22"/>
          <w:szCs w:val="22"/>
        </w:rPr>
      </w:pPr>
    </w:p>
    <w:p w14:paraId="759CD022"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6.</w:t>
      </w:r>
      <w:r w:rsidRPr="00510DA9">
        <w:rPr>
          <w:rFonts w:ascii="Arial" w:hAnsi="Arial" w:cs="Arial"/>
          <w:sz w:val="22"/>
          <w:szCs w:val="22"/>
        </w:rPr>
        <w:tab/>
        <w:t xml:space="preserve">As despesas decorrentes com a execução do presente contrato correrão por conta de dotações orçamentárias, constante do Orçamento Programa </w:t>
      </w:r>
      <w:r>
        <w:rPr>
          <w:rFonts w:ascii="Arial" w:hAnsi="Arial" w:cs="Arial"/>
          <w:sz w:val="22"/>
          <w:szCs w:val="22"/>
        </w:rPr>
        <w:t>vigente para o exercício de 2022</w:t>
      </w:r>
      <w:r w:rsidRPr="00510DA9">
        <w:rPr>
          <w:rFonts w:ascii="Arial" w:hAnsi="Arial" w:cs="Arial"/>
          <w:sz w:val="22"/>
          <w:szCs w:val="22"/>
        </w:rPr>
        <w:t xml:space="preserve"> e seguintes:</w:t>
      </w:r>
    </w:p>
    <w:p w14:paraId="1BE98E68" w14:textId="77777777" w:rsidR="009D18D1" w:rsidRDefault="009D18D1" w:rsidP="009D18D1">
      <w:pPr>
        <w:jc w:val="both"/>
        <w:rPr>
          <w:rFonts w:ascii="Verdana" w:hAnsi="Verdana" w:cs="Arial"/>
          <w:b/>
          <w:sz w:val="20"/>
          <w:szCs w:val="20"/>
          <w:u w:val="single"/>
        </w:rPr>
      </w:pPr>
    </w:p>
    <w:p w14:paraId="6A08EE8A" w14:textId="77777777" w:rsidR="009D18D1" w:rsidRPr="00702EA1" w:rsidRDefault="009D18D1" w:rsidP="009D18D1">
      <w:pPr>
        <w:jc w:val="both"/>
        <w:rPr>
          <w:rFonts w:ascii="Verdana" w:hAnsi="Verdana" w:cs="Arial"/>
          <w:b/>
          <w:sz w:val="20"/>
          <w:szCs w:val="20"/>
          <w:u w:val="single"/>
        </w:rPr>
      </w:pPr>
      <w:r w:rsidRPr="00702EA1">
        <w:rPr>
          <w:rFonts w:ascii="Verdana" w:hAnsi="Verdana" w:cs="Arial"/>
          <w:b/>
          <w:sz w:val="20"/>
          <w:szCs w:val="20"/>
          <w:u w:val="single"/>
        </w:rPr>
        <w:lastRenderedPageBreak/>
        <w:t>PREFEITURA MUNICIPAL</w:t>
      </w:r>
    </w:p>
    <w:p w14:paraId="73B41E43" w14:textId="77777777" w:rsidR="009D18D1" w:rsidRPr="00702EA1" w:rsidRDefault="009D18D1" w:rsidP="009D18D1">
      <w:pPr>
        <w:jc w:val="both"/>
        <w:rPr>
          <w:rFonts w:ascii="Verdana" w:hAnsi="Verdana" w:cs="Arial"/>
          <w:b/>
          <w:sz w:val="20"/>
          <w:szCs w:val="20"/>
        </w:rPr>
      </w:pPr>
    </w:p>
    <w:p w14:paraId="0B5D1D16" w14:textId="77777777" w:rsidR="009D18D1" w:rsidRPr="00702EA1" w:rsidRDefault="009D18D1" w:rsidP="009D18D1">
      <w:pPr>
        <w:jc w:val="both"/>
        <w:rPr>
          <w:rFonts w:ascii="Verdana" w:hAnsi="Verdana" w:cs="Arial"/>
          <w:b/>
          <w:sz w:val="20"/>
          <w:szCs w:val="20"/>
        </w:rPr>
      </w:pPr>
      <w:r w:rsidRPr="00702EA1">
        <w:rPr>
          <w:rFonts w:ascii="Verdana" w:hAnsi="Verdana" w:cs="Arial"/>
          <w:b/>
          <w:sz w:val="20"/>
          <w:szCs w:val="20"/>
        </w:rPr>
        <w:t>020205 – SECRETARIA MUNICIPAL DE EDUCAÇÃO</w:t>
      </w:r>
    </w:p>
    <w:p w14:paraId="0E31906B" w14:textId="4EC3E4E2" w:rsidR="009D18D1" w:rsidRPr="00702EA1" w:rsidRDefault="009D18D1" w:rsidP="009D18D1">
      <w:pPr>
        <w:jc w:val="both"/>
        <w:rPr>
          <w:rFonts w:ascii="Verdana" w:hAnsi="Verdana" w:cs="Arial"/>
          <w:sz w:val="20"/>
          <w:szCs w:val="20"/>
        </w:rPr>
      </w:pPr>
      <w:r w:rsidRPr="00702EA1">
        <w:rPr>
          <w:rFonts w:ascii="Verdana" w:hAnsi="Verdana" w:cs="Arial"/>
          <w:sz w:val="20"/>
          <w:szCs w:val="20"/>
        </w:rPr>
        <w:t>12.365.0009.</w:t>
      </w:r>
      <w:r>
        <w:rPr>
          <w:rFonts w:ascii="Verdana" w:hAnsi="Verdana" w:cs="Arial"/>
          <w:b/>
          <w:sz w:val="20"/>
          <w:szCs w:val="20"/>
        </w:rPr>
        <w:t>201</w:t>
      </w:r>
      <w:r w:rsidR="00DE08A5">
        <w:rPr>
          <w:rFonts w:ascii="Verdana" w:hAnsi="Verdana" w:cs="Arial"/>
          <w:b/>
          <w:sz w:val="20"/>
          <w:szCs w:val="20"/>
        </w:rPr>
        <w:t>8</w:t>
      </w:r>
      <w:r w:rsidRPr="00702EA1">
        <w:rPr>
          <w:rFonts w:ascii="Verdana" w:hAnsi="Verdana" w:cs="Arial"/>
          <w:b/>
          <w:sz w:val="20"/>
          <w:szCs w:val="20"/>
        </w:rPr>
        <w:t>.</w:t>
      </w:r>
      <w:r w:rsidRPr="00702EA1">
        <w:rPr>
          <w:rFonts w:ascii="Verdana" w:hAnsi="Verdana" w:cs="Arial"/>
          <w:sz w:val="20"/>
          <w:szCs w:val="20"/>
        </w:rPr>
        <w:t>0000 – MANUTENÇÃO E OPERACIONALIZAÇÃO</w:t>
      </w:r>
      <w:r w:rsidR="00DE08A5">
        <w:rPr>
          <w:rFonts w:ascii="Verdana" w:hAnsi="Verdana" w:cs="Arial"/>
          <w:sz w:val="20"/>
          <w:szCs w:val="20"/>
        </w:rPr>
        <w:t xml:space="preserve"> DO TRANSPORTE ESCOLAR</w:t>
      </w:r>
    </w:p>
    <w:p w14:paraId="1E7DFE8E" w14:textId="5EFACCA1" w:rsidR="00DE08A5" w:rsidRPr="00702EA1" w:rsidRDefault="009D18D1" w:rsidP="00DE08A5">
      <w:pPr>
        <w:jc w:val="both"/>
        <w:rPr>
          <w:rFonts w:ascii="Verdana" w:hAnsi="Verdana" w:cs="Arial"/>
          <w:sz w:val="20"/>
          <w:szCs w:val="20"/>
        </w:rPr>
      </w:pPr>
      <w:r w:rsidRPr="00702EA1">
        <w:rPr>
          <w:rFonts w:ascii="Verdana" w:hAnsi="Verdana" w:cs="Arial"/>
          <w:sz w:val="20"/>
          <w:szCs w:val="20"/>
        </w:rPr>
        <w:t>33.90.30.00.00 – Material de Consumo – Fonte – 0</w:t>
      </w:r>
      <w:r w:rsidR="00DE08A5">
        <w:rPr>
          <w:rFonts w:ascii="Verdana" w:hAnsi="Verdana" w:cs="Arial"/>
          <w:sz w:val="20"/>
          <w:szCs w:val="20"/>
        </w:rPr>
        <w:t>01</w:t>
      </w:r>
      <w:r w:rsidRPr="00702EA1">
        <w:rPr>
          <w:rFonts w:ascii="Verdana" w:hAnsi="Verdana" w:cs="Arial"/>
          <w:sz w:val="20"/>
          <w:szCs w:val="20"/>
        </w:rPr>
        <w:t xml:space="preserve"> </w:t>
      </w:r>
    </w:p>
    <w:p w14:paraId="629B3FD3" w14:textId="7692EF3B" w:rsidR="009D18D1" w:rsidRPr="00702EA1" w:rsidRDefault="00DE08A5" w:rsidP="009D18D1">
      <w:pPr>
        <w:jc w:val="both"/>
        <w:rPr>
          <w:rFonts w:ascii="Verdana" w:hAnsi="Verdana" w:cs="Arial"/>
          <w:sz w:val="20"/>
          <w:szCs w:val="20"/>
        </w:rPr>
      </w:pPr>
      <w:r>
        <w:rPr>
          <w:rFonts w:ascii="Verdana" w:hAnsi="Verdana" w:cs="Arial"/>
          <w:sz w:val="20"/>
          <w:szCs w:val="20"/>
        </w:rPr>
        <w:t>33.90.39.00.00 – Outros Serviços P Jurídica</w:t>
      </w:r>
    </w:p>
    <w:p w14:paraId="424DC3EC" w14:textId="77777777" w:rsidR="009D18D1" w:rsidRPr="00702EA1" w:rsidRDefault="009D18D1" w:rsidP="009D18D1">
      <w:pPr>
        <w:jc w:val="both"/>
        <w:rPr>
          <w:rFonts w:ascii="Verdana" w:hAnsi="Verdana" w:cs="Arial"/>
          <w:sz w:val="20"/>
          <w:szCs w:val="20"/>
          <w:u w:val="single"/>
        </w:rPr>
      </w:pPr>
    </w:p>
    <w:p w14:paraId="5F87F517" w14:textId="77777777" w:rsidR="009D18D1" w:rsidRPr="00702EA1" w:rsidRDefault="009D18D1" w:rsidP="009D18D1">
      <w:pPr>
        <w:ind w:right="-427" w:firstLine="708"/>
        <w:rPr>
          <w:rFonts w:ascii="Arial" w:hAnsi="Arial" w:cs="Arial"/>
          <w:sz w:val="22"/>
          <w:szCs w:val="22"/>
        </w:rPr>
      </w:pPr>
      <w:r w:rsidRPr="00702EA1">
        <w:rPr>
          <w:rFonts w:ascii="Arial" w:hAnsi="Arial" w:cs="Arial"/>
          <w:b/>
          <w:sz w:val="22"/>
          <w:szCs w:val="22"/>
        </w:rPr>
        <w:t>Cláusula sétima - Da rescisão</w:t>
      </w:r>
    </w:p>
    <w:p w14:paraId="7DD24EEA" w14:textId="77777777" w:rsidR="009D18D1" w:rsidRPr="00702EA1" w:rsidRDefault="009D18D1" w:rsidP="009D18D1">
      <w:pPr>
        <w:ind w:right="-427"/>
        <w:jc w:val="both"/>
        <w:rPr>
          <w:rFonts w:ascii="Arial" w:hAnsi="Arial" w:cs="Arial"/>
          <w:b/>
          <w:sz w:val="22"/>
          <w:szCs w:val="22"/>
        </w:rPr>
      </w:pPr>
    </w:p>
    <w:p w14:paraId="082A65DD" w14:textId="77777777" w:rsidR="009D18D1" w:rsidRPr="00702EA1" w:rsidRDefault="009D18D1" w:rsidP="009D18D1">
      <w:pPr>
        <w:ind w:right="-427"/>
        <w:jc w:val="both"/>
        <w:rPr>
          <w:rFonts w:ascii="Arial" w:hAnsi="Arial" w:cs="Arial"/>
          <w:sz w:val="22"/>
          <w:szCs w:val="22"/>
        </w:rPr>
      </w:pPr>
      <w:r w:rsidRPr="00702EA1">
        <w:rPr>
          <w:rFonts w:ascii="Arial" w:hAnsi="Arial" w:cs="Arial"/>
          <w:b/>
          <w:sz w:val="22"/>
          <w:szCs w:val="22"/>
        </w:rPr>
        <w:t>7.1</w:t>
      </w:r>
      <w:r w:rsidRPr="00702EA1">
        <w:rPr>
          <w:rFonts w:ascii="Arial" w:hAnsi="Arial" w:cs="Arial"/>
          <w:b/>
          <w:sz w:val="22"/>
          <w:szCs w:val="22"/>
        </w:rPr>
        <w:tab/>
      </w:r>
      <w:r w:rsidRPr="00702EA1">
        <w:rPr>
          <w:rFonts w:ascii="Arial" w:hAnsi="Arial" w:cs="Arial"/>
          <w:sz w:val="22"/>
          <w:szCs w:val="22"/>
        </w:rPr>
        <w:t>A rescisão do presente contrato poderá ser:</w:t>
      </w:r>
    </w:p>
    <w:p w14:paraId="5D9296B1" w14:textId="77777777" w:rsidR="009D18D1" w:rsidRPr="00702EA1" w:rsidRDefault="009D18D1" w:rsidP="009D18D1">
      <w:pPr>
        <w:ind w:right="-427"/>
        <w:jc w:val="both"/>
        <w:rPr>
          <w:rFonts w:ascii="Arial" w:hAnsi="Arial" w:cs="Arial"/>
          <w:sz w:val="22"/>
          <w:szCs w:val="22"/>
        </w:rPr>
      </w:pPr>
    </w:p>
    <w:p w14:paraId="5BABE21C" w14:textId="77777777" w:rsidR="009D18D1" w:rsidRPr="00702EA1" w:rsidRDefault="009D18D1" w:rsidP="009D18D1">
      <w:pPr>
        <w:ind w:right="-427"/>
        <w:jc w:val="both"/>
        <w:rPr>
          <w:rFonts w:ascii="Arial" w:hAnsi="Arial" w:cs="Arial"/>
          <w:sz w:val="22"/>
          <w:szCs w:val="22"/>
        </w:rPr>
      </w:pPr>
      <w:r w:rsidRPr="00702EA1">
        <w:rPr>
          <w:rFonts w:ascii="Arial" w:hAnsi="Arial" w:cs="Arial"/>
          <w:b/>
          <w:sz w:val="22"/>
          <w:szCs w:val="22"/>
        </w:rPr>
        <w:tab/>
      </w:r>
      <w:r w:rsidRPr="00702EA1">
        <w:rPr>
          <w:rFonts w:ascii="Arial" w:hAnsi="Arial" w:cs="Arial"/>
          <w:b/>
          <w:sz w:val="22"/>
          <w:szCs w:val="22"/>
        </w:rPr>
        <w:tab/>
        <w:t xml:space="preserve">a) </w:t>
      </w:r>
      <w:r w:rsidRPr="00702EA1">
        <w:rPr>
          <w:rFonts w:ascii="Arial" w:hAnsi="Arial" w:cs="Arial"/>
          <w:sz w:val="22"/>
          <w:szCs w:val="22"/>
        </w:rPr>
        <w:t>amigável, isto é, por acordo entre as partes, desde que haja conveniência para a administração;</w:t>
      </w:r>
    </w:p>
    <w:p w14:paraId="6C0E35E5" w14:textId="77777777" w:rsidR="009D18D1" w:rsidRPr="00702EA1" w:rsidRDefault="009D18D1" w:rsidP="009D18D1">
      <w:pPr>
        <w:ind w:right="-427"/>
        <w:jc w:val="both"/>
        <w:rPr>
          <w:rFonts w:ascii="Arial" w:hAnsi="Arial" w:cs="Arial"/>
          <w:sz w:val="22"/>
          <w:szCs w:val="22"/>
        </w:rPr>
      </w:pPr>
    </w:p>
    <w:p w14:paraId="78367757" w14:textId="77777777" w:rsidR="009D18D1" w:rsidRPr="00510DA9" w:rsidRDefault="009D18D1" w:rsidP="009D18D1">
      <w:pPr>
        <w:ind w:right="-427"/>
        <w:jc w:val="both"/>
        <w:rPr>
          <w:rFonts w:ascii="Arial" w:hAnsi="Arial" w:cs="Arial"/>
          <w:sz w:val="22"/>
          <w:szCs w:val="22"/>
        </w:rPr>
      </w:pPr>
      <w:r w:rsidRPr="00702EA1">
        <w:rPr>
          <w:rFonts w:ascii="Arial" w:hAnsi="Arial" w:cs="Arial"/>
          <w:b/>
          <w:sz w:val="22"/>
          <w:szCs w:val="22"/>
        </w:rPr>
        <w:tab/>
      </w:r>
      <w:r w:rsidRPr="00702EA1">
        <w:rPr>
          <w:rFonts w:ascii="Arial" w:hAnsi="Arial" w:cs="Arial"/>
          <w:b/>
          <w:sz w:val="22"/>
          <w:szCs w:val="22"/>
        </w:rPr>
        <w:tab/>
        <w:t xml:space="preserve">b) </w:t>
      </w:r>
      <w:r w:rsidRPr="00702EA1">
        <w:rPr>
          <w:rFonts w:ascii="Arial" w:hAnsi="Arial" w:cs="Arial"/>
          <w:sz w:val="22"/>
          <w:szCs w:val="22"/>
        </w:rPr>
        <w:t>administrativa, por ato unilateral e escrito da administração, nos casos previstos no artigo 78, da Lei n</w:t>
      </w:r>
      <w:r w:rsidRPr="00510DA9">
        <w:rPr>
          <w:rFonts w:ascii="Arial" w:hAnsi="Arial" w:cs="Arial"/>
          <w:sz w:val="22"/>
          <w:szCs w:val="22"/>
        </w:rPr>
        <w:t>.º 8.666/93;</w:t>
      </w:r>
    </w:p>
    <w:p w14:paraId="5C8D4D33" w14:textId="77777777" w:rsidR="009D18D1" w:rsidRPr="00510DA9" w:rsidRDefault="009D18D1" w:rsidP="009D18D1">
      <w:pPr>
        <w:ind w:right="-427"/>
        <w:jc w:val="both"/>
        <w:rPr>
          <w:rFonts w:ascii="Arial" w:hAnsi="Arial" w:cs="Arial"/>
          <w:sz w:val="22"/>
          <w:szCs w:val="22"/>
        </w:rPr>
      </w:pPr>
    </w:p>
    <w:p w14:paraId="33D77C76"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ab/>
      </w:r>
      <w:r w:rsidRPr="00510DA9">
        <w:rPr>
          <w:rFonts w:ascii="Arial" w:hAnsi="Arial" w:cs="Arial"/>
          <w:b/>
          <w:sz w:val="22"/>
          <w:szCs w:val="22"/>
        </w:rPr>
        <w:tab/>
        <w:t xml:space="preserve">c) </w:t>
      </w:r>
      <w:r w:rsidRPr="00510DA9">
        <w:rPr>
          <w:rFonts w:ascii="Arial" w:hAnsi="Arial" w:cs="Arial"/>
          <w:sz w:val="22"/>
          <w:szCs w:val="22"/>
        </w:rPr>
        <w:t>judicial, nos termos da legislação processual.</w:t>
      </w:r>
    </w:p>
    <w:p w14:paraId="6CCE9A06" w14:textId="77777777" w:rsidR="009D18D1" w:rsidRPr="00510DA9" w:rsidRDefault="009D18D1" w:rsidP="009D18D1">
      <w:pPr>
        <w:ind w:right="-427"/>
        <w:jc w:val="both"/>
        <w:rPr>
          <w:rFonts w:ascii="Arial" w:hAnsi="Arial" w:cs="Arial"/>
          <w:b/>
          <w:sz w:val="22"/>
          <w:szCs w:val="22"/>
        </w:rPr>
      </w:pPr>
    </w:p>
    <w:p w14:paraId="4CF7CC3E"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7.2</w:t>
      </w:r>
      <w:r w:rsidRPr="00510DA9">
        <w:rPr>
          <w:rFonts w:ascii="Arial" w:hAnsi="Arial" w:cs="Arial"/>
          <w:sz w:val="22"/>
          <w:szCs w:val="22"/>
        </w:rPr>
        <w:tab/>
        <w:t>A contratante poderá rescindir administrativamente o presente contrato nas hipóteses previstas na Lei n.º 8.666/93, sem que caiba à contratada direito de qualquer indenização, sem prejuízo das penalidades pertinentes, ressalvado o direito de receber os itens já fornecidos.</w:t>
      </w:r>
    </w:p>
    <w:p w14:paraId="59634E4C" w14:textId="77777777" w:rsidR="009D18D1" w:rsidRPr="00510DA9" w:rsidRDefault="009D18D1" w:rsidP="009D18D1">
      <w:pPr>
        <w:ind w:right="-427" w:firstLine="708"/>
        <w:rPr>
          <w:rFonts w:ascii="Arial" w:hAnsi="Arial" w:cs="Arial"/>
          <w:b/>
          <w:sz w:val="22"/>
          <w:szCs w:val="22"/>
        </w:rPr>
      </w:pPr>
    </w:p>
    <w:p w14:paraId="51BFA967"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oitava - das responsabilidades da contratada</w:t>
      </w:r>
    </w:p>
    <w:p w14:paraId="40D2AE8F" w14:textId="77777777" w:rsidR="009D18D1" w:rsidRPr="00510DA9" w:rsidRDefault="009D18D1" w:rsidP="009D18D1">
      <w:pPr>
        <w:ind w:right="-427" w:firstLine="708"/>
        <w:rPr>
          <w:rFonts w:ascii="Arial" w:hAnsi="Arial" w:cs="Arial"/>
          <w:sz w:val="22"/>
          <w:szCs w:val="22"/>
        </w:rPr>
      </w:pPr>
    </w:p>
    <w:p w14:paraId="6D7F6B21" w14:textId="5FA6D249"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w:t>
      </w:r>
      <w:r w:rsidRPr="00510DA9">
        <w:rPr>
          <w:rFonts w:ascii="Arial" w:hAnsi="Arial" w:cs="Arial"/>
          <w:sz w:val="22"/>
          <w:szCs w:val="22"/>
        </w:rPr>
        <w:tab/>
        <w:t xml:space="preserve">Realizar o fornecimento para o qual foi contratada dentro dos parâmetros e rotinas estabelecidos, em observância às recomendações aceitas pela boa técnica, normas e legislação, principalmente a observância aos requisitos estabelecidos </w:t>
      </w:r>
      <w:r w:rsidR="00DE08A5">
        <w:rPr>
          <w:rFonts w:ascii="Arial" w:hAnsi="Arial" w:cs="Arial"/>
          <w:sz w:val="22"/>
          <w:szCs w:val="22"/>
        </w:rPr>
        <w:t>pelo Termo de Referência</w:t>
      </w:r>
      <w:r w:rsidRPr="00510DA9">
        <w:rPr>
          <w:rFonts w:ascii="Arial" w:hAnsi="Arial" w:cs="Arial"/>
          <w:sz w:val="22"/>
          <w:szCs w:val="22"/>
        </w:rPr>
        <w:t>.</w:t>
      </w:r>
    </w:p>
    <w:p w14:paraId="4C3DC042" w14:textId="77777777" w:rsidR="009D18D1" w:rsidRPr="00510DA9" w:rsidRDefault="009D18D1" w:rsidP="009D18D1">
      <w:pPr>
        <w:ind w:right="-427"/>
        <w:jc w:val="both"/>
        <w:rPr>
          <w:rFonts w:ascii="Arial" w:hAnsi="Arial" w:cs="Arial"/>
          <w:sz w:val="22"/>
          <w:szCs w:val="22"/>
        </w:rPr>
      </w:pPr>
    </w:p>
    <w:p w14:paraId="780573C6"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8.1</w:t>
      </w:r>
      <w:r w:rsidRPr="00510DA9">
        <w:rPr>
          <w:rFonts w:ascii="Arial" w:hAnsi="Arial" w:cs="Arial"/>
          <w:sz w:val="22"/>
          <w:szCs w:val="22"/>
        </w:rPr>
        <w:tab/>
        <w:t xml:space="preserve">Comunicar a Contratante, por escrito, qualquer anormalidade de caráter urgente e prestar os esclarecimentos julgados necessários. </w:t>
      </w:r>
    </w:p>
    <w:p w14:paraId="04375DEE" w14:textId="77777777" w:rsidR="009D18D1" w:rsidRPr="00510DA9" w:rsidRDefault="009D18D1" w:rsidP="009D18D1">
      <w:pPr>
        <w:ind w:right="-427"/>
        <w:jc w:val="both"/>
        <w:rPr>
          <w:rFonts w:ascii="Arial" w:hAnsi="Arial" w:cs="Arial"/>
          <w:sz w:val="22"/>
          <w:szCs w:val="22"/>
        </w:rPr>
      </w:pPr>
    </w:p>
    <w:p w14:paraId="5B1B359F"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8.2</w:t>
      </w:r>
      <w:r w:rsidRPr="00510DA9">
        <w:rPr>
          <w:rFonts w:ascii="Arial" w:hAnsi="Arial" w:cs="Arial"/>
          <w:sz w:val="22"/>
          <w:szCs w:val="22"/>
        </w:rPr>
        <w:tab/>
        <w:t>Remover e substituir, às suas expensas, os itens do objeto deste contrato que estiverem em desacordo com a descrição deste Edital, resultantes do fornecimento contrato.</w:t>
      </w:r>
    </w:p>
    <w:p w14:paraId="3DE4FD83" w14:textId="77777777" w:rsidR="009D18D1" w:rsidRPr="00510DA9" w:rsidRDefault="009D18D1" w:rsidP="009D18D1">
      <w:pPr>
        <w:ind w:right="-427"/>
        <w:jc w:val="both"/>
        <w:rPr>
          <w:rFonts w:ascii="Arial" w:hAnsi="Arial" w:cs="Arial"/>
          <w:sz w:val="22"/>
          <w:szCs w:val="22"/>
        </w:rPr>
      </w:pPr>
    </w:p>
    <w:p w14:paraId="14DE61E2" w14:textId="1DDE36AE"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8.3</w:t>
      </w:r>
      <w:r w:rsidRPr="00510DA9">
        <w:rPr>
          <w:rFonts w:ascii="Arial" w:hAnsi="Arial" w:cs="Arial"/>
          <w:sz w:val="22"/>
          <w:szCs w:val="22"/>
        </w:rPr>
        <w:tab/>
        <w:t>Atender de imediato as solicitações, corrigindo no prazo máximo de até 24 (vinte e quatro) horas após notificação, qualquer ocorrência de interrupção no</w:t>
      </w:r>
      <w:r w:rsidR="00DE08A5">
        <w:rPr>
          <w:rFonts w:ascii="Arial" w:hAnsi="Arial" w:cs="Arial"/>
          <w:sz w:val="22"/>
          <w:szCs w:val="22"/>
        </w:rPr>
        <w:t xml:space="preserve"> </w:t>
      </w:r>
      <w:r w:rsidRPr="00510DA9">
        <w:rPr>
          <w:rFonts w:ascii="Arial" w:hAnsi="Arial" w:cs="Arial"/>
          <w:sz w:val="22"/>
          <w:szCs w:val="22"/>
        </w:rPr>
        <w:t>fornecimento dos itens contratados.</w:t>
      </w:r>
    </w:p>
    <w:p w14:paraId="325DE608" w14:textId="77777777" w:rsidR="009D18D1" w:rsidRPr="00510DA9" w:rsidRDefault="009D18D1" w:rsidP="009D18D1">
      <w:pPr>
        <w:ind w:right="-427"/>
        <w:jc w:val="both"/>
        <w:rPr>
          <w:rFonts w:ascii="Arial" w:hAnsi="Arial" w:cs="Arial"/>
          <w:sz w:val="22"/>
          <w:szCs w:val="22"/>
        </w:rPr>
      </w:pPr>
    </w:p>
    <w:p w14:paraId="574E8CF5"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8.4</w:t>
      </w:r>
      <w:r w:rsidRPr="00510DA9">
        <w:rPr>
          <w:rFonts w:ascii="Arial" w:hAnsi="Arial" w:cs="Arial"/>
          <w:sz w:val="22"/>
          <w:szCs w:val="22"/>
        </w:rPr>
        <w:tab/>
        <w:t xml:space="preserve">Fornecer o objeto contratado, conforme as condições prescritas no presente instrumento e de acordo com as especificações e termos mencionados na proposta. </w:t>
      </w:r>
    </w:p>
    <w:p w14:paraId="7B827ADA"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8.5</w:t>
      </w:r>
      <w:r w:rsidRPr="00510DA9">
        <w:rPr>
          <w:rFonts w:ascii="Arial" w:hAnsi="Arial" w:cs="Arial"/>
          <w:sz w:val="22"/>
          <w:szCs w:val="22"/>
        </w:rPr>
        <w:tab/>
        <w:t>Não transferir a outrem, no todo ou em parte, o objeto deste Contrato.</w:t>
      </w:r>
    </w:p>
    <w:p w14:paraId="57AFF3F5" w14:textId="77777777" w:rsidR="009D18D1" w:rsidRPr="00510DA9" w:rsidRDefault="009D18D1" w:rsidP="009D18D1">
      <w:pPr>
        <w:ind w:right="-427"/>
        <w:jc w:val="both"/>
        <w:rPr>
          <w:rFonts w:ascii="Arial" w:hAnsi="Arial" w:cs="Arial"/>
          <w:sz w:val="22"/>
          <w:szCs w:val="22"/>
        </w:rPr>
      </w:pPr>
    </w:p>
    <w:p w14:paraId="142ED419"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lastRenderedPageBreak/>
        <w:t>8.6</w:t>
      </w:r>
      <w:r w:rsidRPr="00510DA9">
        <w:rPr>
          <w:rFonts w:ascii="Arial" w:hAnsi="Arial" w:cs="Arial"/>
          <w:sz w:val="22"/>
          <w:szCs w:val="22"/>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638B919B" w14:textId="77777777" w:rsidR="009D18D1" w:rsidRPr="00510DA9" w:rsidRDefault="009D18D1" w:rsidP="009D18D1">
      <w:pPr>
        <w:tabs>
          <w:tab w:val="left" w:pos="1080"/>
        </w:tabs>
        <w:ind w:right="-427"/>
        <w:jc w:val="both"/>
        <w:rPr>
          <w:rFonts w:ascii="Arial" w:hAnsi="Arial" w:cs="Arial"/>
          <w:sz w:val="22"/>
          <w:szCs w:val="22"/>
        </w:rPr>
      </w:pPr>
    </w:p>
    <w:p w14:paraId="7C5DCEEE" w14:textId="77777777" w:rsidR="009D18D1" w:rsidRPr="00510DA9" w:rsidRDefault="009D18D1" w:rsidP="009D18D1">
      <w:pPr>
        <w:tabs>
          <w:tab w:val="left" w:pos="1080"/>
        </w:tabs>
        <w:ind w:right="-427"/>
        <w:jc w:val="both"/>
        <w:rPr>
          <w:rFonts w:ascii="Arial" w:hAnsi="Arial" w:cs="Arial"/>
          <w:sz w:val="22"/>
          <w:szCs w:val="22"/>
        </w:rPr>
      </w:pPr>
      <w:r w:rsidRPr="00510DA9">
        <w:rPr>
          <w:rFonts w:ascii="Arial" w:hAnsi="Arial" w:cs="Arial"/>
          <w:b/>
          <w:sz w:val="22"/>
          <w:szCs w:val="22"/>
        </w:rPr>
        <w:t>8.7</w:t>
      </w:r>
      <w:r w:rsidRPr="00510DA9">
        <w:rPr>
          <w:rFonts w:ascii="Arial" w:hAnsi="Arial" w:cs="Arial"/>
          <w:sz w:val="22"/>
          <w:szCs w:val="22"/>
        </w:rPr>
        <w:t xml:space="preserve"> Cumprir fielmente o estabelecido em contrato, atendendo ainda, os requisitos elencados no Anexo I – Termo de Referência.</w:t>
      </w:r>
    </w:p>
    <w:p w14:paraId="35D888AE" w14:textId="77777777" w:rsidR="009D18D1" w:rsidRPr="00510DA9" w:rsidRDefault="009D18D1" w:rsidP="009D18D1">
      <w:pPr>
        <w:ind w:right="-427"/>
        <w:jc w:val="both"/>
        <w:rPr>
          <w:rFonts w:ascii="Arial" w:hAnsi="Arial" w:cs="Arial"/>
          <w:b/>
          <w:sz w:val="22"/>
          <w:szCs w:val="22"/>
        </w:rPr>
      </w:pPr>
    </w:p>
    <w:p w14:paraId="4F005DBE"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nona – das responsabilidades da contratante</w:t>
      </w:r>
    </w:p>
    <w:p w14:paraId="5C191664" w14:textId="77777777" w:rsidR="009D18D1" w:rsidRPr="00510DA9" w:rsidRDefault="009D18D1" w:rsidP="009D18D1">
      <w:pPr>
        <w:ind w:right="-427"/>
        <w:rPr>
          <w:rFonts w:ascii="Arial" w:hAnsi="Arial" w:cs="Arial"/>
          <w:sz w:val="22"/>
          <w:szCs w:val="22"/>
        </w:rPr>
      </w:pPr>
    </w:p>
    <w:p w14:paraId="497CE866"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9.1</w:t>
      </w:r>
      <w:r w:rsidRPr="00510DA9">
        <w:rPr>
          <w:rFonts w:ascii="Arial" w:hAnsi="Arial" w:cs="Arial"/>
          <w:sz w:val="22"/>
          <w:szCs w:val="22"/>
        </w:rPr>
        <w:t xml:space="preserve"> Emitir Nota de Empenho e informar a Contratada sobre a sua emissão. </w:t>
      </w:r>
    </w:p>
    <w:p w14:paraId="57EC6460" w14:textId="77777777" w:rsidR="009D18D1" w:rsidRPr="00510DA9" w:rsidRDefault="009D18D1" w:rsidP="009D18D1">
      <w:pPr>
        <w:ind w:right="-425"/>
        <w:jc w:val="both"/>
        <w:rPr>
          <w:rFonts w:ascii="Arial" w:hAnsi="Arial" w:cs="Arial"/>
          <w:sz w:val="22"/>
          <w:szCs w:val="22"/>
        </w:rPr>
      </w:pPr>
    </w:p>
    <w:p w14:paraId="22D3901E"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9.2</w:t>
      </w:r>
      <w:r w:rsidRPr="00510DA9">
        <w:rPr>
          <w:rFonts w:ascii="Arial" w:hAnsi="Arial" w:cs="Arial"/>
          <w:sz w:val="22"/>
          <w:szCs w:val="22"/>
        </w:rPr>
        <w:t xml:space="preserve"> Atestar a Nota Fiscal apresentada pela Contratada, após receber e aprovar o item recebido. </w:t>
      </w:r>
    </w:p>
    <w:p w14:paraId="294C8F30" w14:textId="77777777" w:rsidR="009D18D1" w:rsidRPr="00510DA9" w:rsidRDefault="009D18D1" w:rsidP="009D18D1">
      <w:pPr>
        <w:ind w:right="-425"/>
        <w:jc w:val="both"/>
        <w:rPr>
          <w:rFonts w:ascii="Arial" w:hAnsi="Arial" w:cs="Arial"/>
          <w:sz w:val="22"/>
          <w:szCs w:val="22"/>
        </w:rPr>
      </w:pPr>
    </w:p>
    <w:p w14:paraId="791DF86E"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9.3</w:t>
      </w:r>
      <w:r w:rsidRPr="00510DA9">
        <w:rPr>
          <w:rFonts w:ascii="Arial" w:hAnsi="Arial" w:cs="Arial"/>
          <w:sz w:val="22"/>
          <w:szCs w:val="22"/>
        </w:rPr>
        <w:t xml:space="preserve"> Efetuar o pagamento no prazo de até 30 (trinta) dias corridos, contados da data de apresentação e aceite da Nota Fiscal emitida pela Contratada. </w:t>
      </w:r>
    </w:p>
    <w:p w14:paraId="0DD0858E" w14:textId="77777777" w:rsidR="009D18D1" w:rsidRPr="00510DA9" w:rsidRDefault="009D18D1" w:rsidP="009D18D1">
      <w:pPr>
        <w:ind w:right="-425"/>
        <w:jc w:val="both"/>
        <w:rPr>
          <w:rFonts w:ascii="Arial" w:hAnsi="Arial" w:cs="Arial"/>
          <w:sz w:val="22"/>
          <w:szCs w:val="22"/>
        </w:rPr>
      </w:pPr>
    </w:p>
    <w:p w14:paraId="13A05A27"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9.4</w:t>
      </w:r>
      <w:r w:rsidRPr="00510DA9">
        <w:rPr>
          <w:rFonts w:ascii="Arial" w:hAnsi="Arial" w:cs="Arial"/>
          <w:sz w:val="22"/>
          <w:szCs w:val="22"/>
        </w:rPr>
        <w:t xml:space="preserve"> Proporcionar à Contratada todas as condições necessárias ao cumprimento da execução do objeto contratado, especificando o detalhamento necessário à sua perfeita execução. </w:t>
      </w:r>
    </w:p>
    <w:p w14:paraId="09AF3B2D" w14:textId="77777777" w:rsidR="009D18D1" w:rsidRPr="00510DA9" w:rsidRDefault="009D18D1" w:rsidP="009D18D1">
      <w:pPr>
        <w:ind w:right="-425"/>
        <w:jc w:val="both"/>
        <w:rPr>
          <w:rFonts w:ascii="Arial" w:hAnsi="Arial" w:cs="Arial"/>
          <w:sz w:val="22"/>
          <w:szCs w:val="22"/>
        </w:rPr>
      </w:pPr>
    </w:p>
    <w:p w14:paraId="227DD8E2"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9.5</w:t>
      </w:r>
      <w:r w:rsidRPr="00510DA9">
        <w:rPr>
          <w:rFonts w:ascii="Arial" w:hAnsi="Arial" w:cs="Arial"/>
          <w:sz w:val="22"/>
          <w:szCs w:val="22"/>
        </w:rPr>
        <w:t xml:space="preserve"> Prestar as informações e esclarecimentos necessários que possam vir a ser solicitados pela empresa Contratada. </w:t>
      </w:r>
    </w:p>
    <w:p w14:paraId="50F61E08"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9.6</w:t>
      </w:r>
      <w:r w:rsidRPr="00510DA9">
        <w:rPr>
          <w:rFonts w:ascii="Arial" w:hAnsi="Arial" w:cs="Arial"/>
          <w:sz w:val="22"/>
          <w:szCs w:val="22"/>
        </w:rPr>
        <w:t xml:space="preserve"> Rejeitar no todo ou em parte os itens, em desacordo com as condições e especificações contratuais.</w:t>
      </w:r>
    </w:p>
    <w:p w14:paraId="0CEB0123" w14:textId="77777777" w:rsidR="009D18D1" w:rsidRPr="00510DA9" w:rsidRDefault="009D18D1" w:rsidP="009D18D1">
      <w:pPr>
        <w:ind w:right="-425"/>
        <w:jc w:val="both"/>
        <w:rPr>
          <w:rFonts w:ascii="Arial" w:hAnsi="Arial" w:cs="Arial"/>
          <w:sz w:val="22"/>
          <w:szCs w:val="22"/>
        </w:rPr>
      </w:pPr>
    </w:p>
    <w:p w14:paraId="2E97423B"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décima - das sanções</w:t>
      </w:r>
    </w:p>
    <w:p w14:paraId="7BD492D8" w14:textId="77777777" w:rsidR="009D18D1" w:rsidRPr="00510DA9" w:rsidRDefault="009D18D1" w:rsidP="009D18D1">
      <w:pPr>
        <w:ind w:right="-427" w:firstLine="708"/>
        <w:rPr>
          <w:rFonts w:ascii="Arial" w:hAnsi="Arial" w:cs="Arial"/>
          <w:b/>
          <w:sz w:val="22"/>
          <w:szCs w:val="22"/>
        </w:rPr>
      </w:pPr>
    </w:p>
    <w:p w14:paraId="25125844"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10.1</w:t>
      </w:r>
      <w:r w:rsidRPr="00510DA9">
        <w:rPr>
          <w:rFonts w:ascii="Arial" w:hAnsi="Arial" w:cs="Arial"/>
          <w:b/>
          <w:sz w:val="22"/>
          <w:szCs w:val="22"/>
        </w:rPr>
        <w:tab/>
      </w:r>
      <w:r w:rsidRPr="00510DA9">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4BD0DC7A" w14:textId="77777777" w:rsidR="009D18D1" w:rsidRPr="00510DA9" w:rsidRDefault="009D18D1" w:rsidP="009D18D1">
      <w:pPr>
        <w:ind w:right="-427"/>
        <w:jc w:val="both"/>
        <w:rPr>
          <w:rFonts w:ascii="Arial" w:hAnsi="Arial" w:cs="Arial"/>
          <w:b/>
          <w:sz w:val="22"/>
          <w:szCs w:val="22"/>
        </w:rPr>
      </w:pPr>
    </w:p>
    <w:p w14:paraId="26A721DE" w14:textId="77777777" w:rsidR="009D18D1" w:rsidRPr="00510DA9" w:rsidRDefault="009D18D1" w:rsidP="009D18D1">
      <w:pPr>
        <w:ind w:left="22" w:right="-427"/>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Multa, na forma prevista na Lei 8.666/93 e suas alterações posteriores e de conformidade com a interpretação da administração.</w:t>
      </w:r>
    </w:p>
    <w:p w14:paraId="74CB0A8D" w14:textId="77777777" w:rsidR="009D18D1" w:rsidRPr="00510DA9" w:rsidRDefault="009D18D1" w:rsidP="009D18D1">
      <w:pPr>
        <w:ind w:left="22" w:right="-427"/>
        <w:jc w:val="both"/>
        <w:rPr>
          <w:rFonts w:ascii="Arial" w:hAnsi="Arial" w:cs="Arial"/>
          <w:sz w:val="22"/>
          <w:szCs w:val="22"/>
        </w:rPr>
      </w:pPr>
    </w:p>
    <w:p w14:paraId="2C60B950"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Rescisão unilateral do contrato;</w:t>
      </w:r>
    </w:p>
    <w:p w14:paraId="15B1EFBB" w14:textId="77777777" w:rsidR="009D18D1" w:rsidRPr="00510DA9" w:rsidRDefault="009D18D1" w:rsidP="009D18D1">
      <w:pPr>
        <w:ind w:right="-427"/>
        <w:jc w:val="both"/>
        <w:rPr>
          <w:rFonts w:ascii="Arial" w:hAnsi="Arial" w:cs="Arial"/>
          <w:sz w:val="22"/>
          <w:szCs w:val="22"/>
        </w:rPr>
      </w:pPr>
    </w:p>
    <w:p w14:paraId="66469F37" w14:textId="77777777" w:rsidR="009D18D1" w:rsidRPr="00510DA9" w:rsidRDefault="009D18D1" w:rsidP="009D18D1">
      <w:pPr>
        <w:ind w:left="22" w:right="-427"/>
        <w:jc w:val="both"/>
        <w:rPr>
          <w:rFonts w:ascii="Arial" w:hAnsi="Arial" w:cs="Arial"/>
          <w:sz w:val="22"/>
          <w:szCs w:val="22"/>
        </w:rPr>
      </w:pPr>
      <w:r w:rsidRPr="00510DA9">
        <w:rPr>
          <w:rFonts w:ascii="Arial" w:hAnsi="Arial" w:cs="Arial"/>
          <w:b/>
          <w:sz w:val="22"/>
          <w:szCs w:val="22"/>
        </w:rPr>
        <w:t>c)</w:t>
      </w:r>
      <w:r w:rsidRPr="00510DA9">
        <w:rPr>
          <w:rFonts w:ascii="Arial" w:hAnsi="Arial" w:cs="Arial"/>
          <w:b/>
          <w:sz w:val="22"/>
          <w:szCs w:val="22"/>
        </w:rPr>
        <w:tab/>
      </w:r>
      <w:r w:rsidRPr="00510DA9">
        <w:rPr>
          <w:rFonts w:ascii="Arial" w:hAnsi="Arial" w:cs="Arial"/>
          <w:sz w:val="22"/>
          <w:szCs w:val="22"/>
        </w:rPr>
        <w:t>Suspensão temporária de participação em licitação e impedimento de contratar com a Prefeitura por prazo não superior a 02 (dois) anos;</w:t>
      </w:r>
    </w:p>
    <w:p w14:paraId="3E56E95B" w14:textId="77777777" w:rsidR="009D18D1" w:rsidRPr="00510DA9" w:rsidRDefault="009D18D1" w:rsidP="009D18D1">
      <w:pPr>
        <w:ind w:left="22" w:right="-427"/>
        <w:jc w:val="both"/>
        <w:rPr>
          <w:rFonts w:ascii="Arial" w:hAnsi="Arial" w:cs="Arial"/>
          <w:sz w:val="22"/>
          <w:szCs w:val="22"/>
        </w:rPr>
      </w:pPr>
    </w:p>
    <w:p w14:paraId="274322E0" w14:textId="77777777" w:rsidR="009D18D1" w:rsidRPr="00510DA9" w:rsidRDefault="009D18D1" w:rsidP="009D18D1">
      <w:pPr>
        <w:ind w:left="22" w:right="-427"/>
        <w:jc w:val="both"/>
        <w:rPr>
          <w:rFonts w:ascii="Arial" w:hAnsi="Arial" w:cs="Arial"/>
          <w:sz w:val="22"/>
          <w:szCs w:val="22"/>
        </w:rPr>
      </w:pPr>
      <w:r w:rsidRPr="00510DA9">
        <w:rPr>
          <w:rFonts w:ascii="Arial" w:hAnsi="Arial" w:cs="Arial"/>
          <w:b/>
          <w:sz w:val="22"/>
          <w:szCs w:val="22"/>
        </w:rPr>
        <w:t>d)</w:t>
      </w:r>
      <w:r w:rsidRPr="00510DA9">
        <w:rPr>
          <w:rFonts w:ascii="Arial" w:hAnsi="Arial" w:cs="Arial"/>
          <w:b/>
          <w:sz w:val="22"/>
          <w:szCs w:val="22"/>
        </w:rPr>
        <w:tab/>
      </w:r>
      <w:r w:rsidRPr="00510DA9">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559DA48B" w14:textId="77777777" w:rsidR="009D18D1" w:rsidRPr="00510DA9" w:rsidRDefault="009D18D1" w:rsidP="009D18D1">
      <w:pPr>
        <w:ind w:left="22" w:right="-427"/>
        <w:jc w:val="both"/>
        <w:rPr>
          <w:rFonts w:ascii="Arial" w:hAnsi="Arial" w:cs="Arial"/>
          <w:sz w:val="22"/>
          <w:szCs w:val="22"/>
        </w:rPr>
      </w:pPr>
    </w:p>
    <w:p w14:paraId="1BBE590A" w14:textId="77777777" w:rsidR="009D18D1" w:rsidRPr="00510DA9" w:rsidRDefault="009D18D1" w:rsidP="009D18D1">
      <w:pPr>
        <w:ind w:right="-427" w:firstLine="22"/>
        <w:jc w:val="both"/>
        <w:rPr>
          <w:rFonts w:ascii="Arial" w:hAnsi="Arial" w:cs="Arial"/>
          <w:sz w:val="22"/>
          <w:szCs w:val="22"/>
        </w:rPr>
      </w:pPr>
      <w:r w:rsidRPr="00510DA9">
        <w:rPr>
          <w:rFonts w:ascii="Arial" w:hAnsi="Arial" w:cs="Arial"/>
          <w:b/>
          <w:sz w:val="22"/>
          <w:szCs w:val="22"/>
        </w:rPr>
        <w:t>10.2</w:t>
      </w:r>
      <w:r w:rsidRPr="00510DA9">
        <w:rPr>
          <w:rFonts w:ascii="Arial" w:hAnsi="Arial" w:cs="Arial"/>
          <w:b/>
          <w:sz w:val="22"/>
          <w:szCs w:val="22"/>
        </w:rPr>
        <w:tab/>
      </w:r>
      <w:r w:rsidRPr="00510DA9">
        <w:rPr>
          <w:rFonts w:ascii="Arial" w:hAnsi="Arial" w:cs="Arial"/>
          <w:sz w:val="22"/>
          <w:szCs w:val="22"/>
        </w:rPr>
        <w:t>As sanções previstas nos itens acima poderão ser aplicadas conjuntamente, facultada a defesa prévia da interessada, no respectivo processo, no prazo de 05 (cinco) dias úteis.</w:t>
      </w:r>
    </w:p>
    <w:p w14:paraId="706AA7BA" w14:textId="77777777" w:rsidR="009D18D1" w:rsidRPr="00510DA9" w:rsidRDefault="009D18D1" w:rsidP="009D18D1">
      <w:pPr>
        <w:ind w:right="-427" w:firstLine="22"/>
        <w:jc w:val="both"/>
        <w:rPr>
          <w:rFonts w:ascii="Arial" w:hAnsi="Arial" w:cs="Arial"/>
          <w:sz w:val="22"/>
          <w:szCs w:val="22"/>
        </w:rPr>
      </w:pPr>
    </w:p>
    <w:p w14:paraId="46B17545" w14:textId="77777777" w:rsidR="009D18D1" w:rsidRPr="00510DA9" w:rsidRDefault="009D18D1" w:rsidP="009D18D1">
      <w:pPr>
        <w:ind w:right="-427" w:firstLine="10"/>
        <w:jc w:val="both"/>
        <w:rPr>
          <w:rFonts w:ascii="Arial" w:hAnsi="Arial" w:cs="Arial"/>
          <w:sz w:val="22"/>
          <w:szCs w:val="22"/>
        </w:rPr>
      </w:pPr>
      <w:r w:rsidRPr="00510DA9">
        <w:rPr>
          <w:rFonts w:ascii="Arial" w:hAnsi="Arial" w:cs="Arial"/>
          <w:b/>
          <w:sz w:val="22"/>
          <w:szCs w:val="22"/>
        </w:rPr>
        <w:t>10.3</w:t>
      </w:r>
      <w:r w:rsidRPr="00510DA9">
        <w:rPr>
          <w:rFonts w:ascii="Arial" w:hAnsi="Arial" w:cs="Arial"/>
          <w:b/>
          <w:sz w:val="22"/>
          <w:szCs w:val="22"/>
        </w:rPr>
        <w:tab/>
      </w:r>
      <w:r w:rsidRPr="00510DA9">
        <w:rPr>
          <w:rFonts w:ascii="Arial" w:hAnsi="Arial" w:cs="Arial"/>
          <w:sz w:val="22"/>
          <w:szCs w:val="22"/>
        </w:rPr>
        <w:t>Será aplicada multa de 5% (cinco por cento), incidente sobre o valor total estimado da contratação, quando:</w:t>
      </w:r>
    </w:p>
    <w:p w14:paraId="20ECA4B8" w14:textId="77777777" w:rsidR="009D18D1" w:rsidRPr="00510DA9" w:rsidRDefault="009D18D1" w:rsidP="009D18D1">
      <w:pPr>
        <w:ind w:right="-427" w:firstLine="10"/>
        <w:jc w:val="both"/>
        <w:rPr>
          <w:rFonts w:ascii="Arial" w:hAnsi="Arial" w:cs="Arial"/>
          <w:sz w:val="22"/>
          <w:szCs w:val="22"/>
        </w:rPr>
      </w:pPr>
      <w:r w:rsidRPr="00510DA9">
        <w:rPr>
          <w:rFonts w:ascii="Arial" w:hAnsi="Arial" w:cs="Arial"/>
          <w:b/>
          <w:sz w:val="22"/>
          <w:szCs w:val="22"/>
        </w:rPr>
        <w:lastRenderedPageBreak/>
        <w:t>a)</w:t>
      </w:r>
      <w:r w:rsidRPr="00510DA9">
        <w:rPr>
          <w:rFonts w:ascii="Arial" w:hAnsi="Arial" w:cs="Arial"/>
          <w:b/>
          <w:sz w:val="22"/>
          <w:szCs w:val="22"/>
        </w:rPr>
        <w:tab/>
      </w:r>
      <w:r w:rsidRPr="00510DA9">
        <w:rPr>
          <w:rFonts w:ascii="Arial" w:hAnsi="Arial" w:cs="Arial"/>
          <w:sz w:val="22"/>
          <w:szCs w:val="22"/>
        </w:rPr>
        <w:t>A licitante vencedora recusar-se a assinar o contrato, estando sua proposta dentro do prazo de validade;</w:t>
      </w:r>
    </w:p>
    <w:p w14:paraId="3177F9B7" w14:textId="77777777" w:rsidR="009D18D1" w:rsidRPr="00510DA9" w:rsidRDefault="009D18D1" w:rsidP="009D18D1">
      <w:pPr>
        <w:ind w:right="-427" w:firstLine="10"/>
        <w:jc w:val="both"/>
        <w:rPr>
          <w:rFonts w:ascii="Arial" w:hAnsi="Arial" w:cs="Arial"/>
          <w:sz w:val="22"/>
          <w:szCs w:val="22"/>
        </w:rPr>
      </w:pPr>
    </w:p>
    <w:p w14:paraId="62B3B746"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Cometer faltas não previstas no ato convocatório e no presente contrato.</w:t>
      </w:r>
    </w:p>
    <w:p w14:paraId="238AD172" w14:textId="77777777" w:rsidR="009D18D1" w:rsidRPr="00510DA9" w:rsidRDefault="009D18D1" w:rsidP="009D18D1">
      <w:pPr>
        <w:ind w:right="-427"/>
        <w:jc w:val="both"/>
        <w:rPr>
          <w:rFonts w:ascii="Arial" w:hAnsi="Arial" w:cs="Arial"/>
          <w:sz w:val="22"/>
          <w:szCs w:val="22"/>
        </w:rPr>
      </w:pPr>
    </w:p>
    <w:p w14:paraId="1F91D42A" w14:textId="77777777" w:rsidR="009D18D1" w:rsidRPr="00510DA9" w:rsidRDefault="009D18D1" w:rsidP="009D18D1">
      <w:pPr>
        <w:ind w:right="-427" w:firstLine="10"/>
        <w:jc w:val="both"/>
        <w:rPr>
          <w:rFonts w:ascii="Arial" w:hAnsi="Arial" w:cs="Arial"/>
          <w:sz w:val="22"/>
          <w:szCs w:val="22"/>
        </w:rPr>
      </w:pPr>
      <w:r w:rsidRPr="00510DA9">
        <w:rPr>
          <w:rFonts w:ascii="Arial" w:hAnsi="Arial" w:cs="Arial"/>
          <w:b/>
          <w:sz w:val="22"/>
          <w:szCs w:val="22"/>
        </w:rPr>
        <w:t>10.4</w:t>
      </w:r>
      <w:r w:rsidRPr="00510DA9">
        <w:rPr>
          <w:rFonts w:ascii="Arial" w:hAnsi="Arial" w:cs="Arial"/>
          <w:b/>
          <w:sz w:val="22"/>
          <w:szCs w:val="22"/>
        </w:rPr>
        <w:tab/>
      </w:r>
      <w:r w:rsidRPr="00510DA9">
        <w:rPr>
          <w:rFonts w:ascii="Arial" w:hAnsi="Arial" w:cs="Arial"/>
          <w:sz w:val="22"/>
          <w:szCs w:val="22"/>
        </w:rPr>
        <w:t>Será aplicada multa de 10% (dez por cento) sobre o valor total da contratação, quando:</w:t>
      </w:r>
    </w:p>
    <w:p w14:paraId="38850941" w14:textId="77777777" w:rsidR="009D18D1" w:rsidRPr="00510DA9" w:rsidRDefault="009D18D1" w:rsidP="009D18D1">
      <w:pPr>
        <w:ind w:right="-427" w:firstLine="10"/>
        <w:jc w:val="both"/>
        <w:rPr>
          <w:rFonts w:ascii="Arial" w:hAnsi="Arial" w:cs="Arial"/>
          <w:sz w:val="22"/>
          <w:szCs w:val="22"/>
        </w:rPr>
      </w:pPr>
    </w:p>
    <w:p w14:paraId="62C0CCB7" w14:textId="77777777" w:rsidR="009D18D1" w:rsidRPr="00510DA9" w:rsidRDefault="009D18D1" w:rsidP="009D18D1">
      <w:pPr>
        <w:ind w:left="10" w:right="-427"/>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Recusar-se a fornecer os itens, sem justa causa;</w:t>
      </w:r>
    </w:p>
    <w:p w14:paraId="197A7AF9" w14:textId="77777777" w:rsidR="009D18D1" w:rsidRPr="00510DA9" w:rsidRDefault="009D18D1" w:rsidP="009D18D1">
      <w:pPr>
        <w:ind w:left="10" w:right="-427"/>
        <w:jc w:val="both"/>
        <w:rPr>
          <w:rFonts w:ascii="Arial" w:hAnsi="Arial" w:cs="Arial"/>
          <w:sz w:val="22"/>
          <w:szCs w:val="22"/>
        </w:rPr>
      </w:pPr>
      <w:r w:rsidRPr="00510DA9">
        <w:rPr>
          <w:rFonts w:ascii="Arial" w:hAnsi="Arial" w:cs="Arial"/>
          <w:sz w:val="22"/>
          <w:szCs w:val="22"/>
        </w:rPr>
        <w:tab/>
      </w:r>
    </w:p>
    <w:p w14:paraId="0ACC6AEB" w14:textId="77777777" w:rsidR="009D18D1" w:rsidRPr="00510DA9" w:rsidRDefault="009D18D1" w:rsidP="009D18D1">
      <w:pPr>
        <w:pStyle w:val="Corpodetexto3"/>
        <w:spacing w:after="0"/>
        <w:ind w:left="10"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5F2E5F49" w14:textId="77777777" w:rsidR="009D18D1" w:rsidRPr="00510DA9" w:rsidRDefault="009D18D1" w:rsidP="009D18D1">
      <w:pPr>
        <w:ind w:left="708" w:right="-427"/>
        <w:rPr>
          <w:rFonts w:ascii="Arial" w:hAnsi="Arial" w:cs="Arial"/>
          <w:b/>
          <w:sz w:val="22"/>
          <w:szCs w:val="22"/>
        </w:rPr>
      </w:pPr>
    </w:p>
    <w:p w14:paraId="110A49EA" w14:textId="77777777" w:rsidR="009D18D1" w:rsidRPr="00510DA9" w:rsidRDefault="009D18D1" w:rsidP="009D18D1">
      <w:pPr>
        <w:ind w:left="708" w:right="-427"/>
        <w:rPr>
          <w:rFonts w:ascii="Arial" w:hAnsi="Arial" w:cs="Arial"/>
          <w:b/>
          <w:sz w:val="22"/>
          <w:szCs w:val="22"/>
        </w:rPr>
      </w:pPr>
      <w:r w:rsidRPr="00510DA9">
        <w:rPr>
          <w:rFonts w:ascii="Arial" w:hAnsi="Arial" w:cs="Arial"/>
          <w:b/>
          <w:sz w:val="22"/>
          <w:szCs w:val="22"/>
        </w:rPr>
        <w:t>Cláusula décima primeira - das substituições</w:t>
      </w:r>
    </w:p>
    <w:p w14:paraId="52C25A0B" w14:textId="77777777" w:rsidR="009D18D1" w:rsidRPr="00510DA9" w:rsidRDefault="009D18D1" w:rsidP="009D18D1">
      <w:pPr>
        <w:ind w:left="708" w:right="-427"/>
        <w:rPr>
          <w:rFonts w:ascii="Arial" w:hAnsi="Arial" w:cs="Arial"/>
          <w:b/>
          <w:sz w:val="22"/>
          <w:szCs w:val="22"/>
        </w:rPr>
      </w:pPr>
    </w:p>
    <w:p w14:paraId="05052F24"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11</w:t>
      </w:r>
      <w:r w:rsidRPr="00510DA9">
        <w:rPr>
          <w:rFonts w:ascii="Arial" w:hAnsi="Arial" w:cs="Arial"/>
          <w:b/>
          <w:sz w:val="22"/>
          <w:szCs w:val="22"/>
        </w:rPr>
        <w:tab/>
      </w:r>
      <w:r w:rsidRPr="00510DA9">
        <w:rPr>
          <w:rFonts w:ascii="Arial" w:hAnsi="Arial" w:cs="Arial"/>
          <w:sz w:val="22"/>
          <w:szCs w:val="22"/>
        </w:rPr>
        <w:t>O presente contrato não poderá ser transferido a terceiros, sem prévia e expressa autorização da contratante.</w:t>
      </w:r>
    </w:p>
    <w:p w14:paraId="32EE3512" w14:textId="77777777" w:rsidR="009D18D1" w:rsidRPr="00510DA9" w:rsidRDefault="009D18D1" w:rsidP="009D18D1">
      <w:pPr>
        <w:ind w:right="-427"/>
        <w:jc w:val="both"/>
        <w:rPr>
          <w:rFonts w:ascii="Arial" w:hAnsi="Arial" w:cs="Arial"/>
          <w:b/>
          <w:sz w:val="22"/>
          <w:szCs w:val="22"/>
        </w:rPr>
      </w:pPr>
    </w:p>
    <w:p w14:paraId="7776C7D5"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décima segunda - dos casos omissos</w:t>
      </w:r>
    </w:p>
    <w:p w14:paraId="22DD1D7B" w14:textId="77777777" w:rsidR="009D18D1" w:rsidRPr="00510DA9" w:rsidRDefault="009D18D1" w:rsidP="009D18D1">
      <w:pPr>
        <w:ind w:right="-427" w:firstLine="708"/>
        <w:rPr>
          <w:rFonts w:ascii="Arial" w:hAnsi="Arial" w:cs="Arial"/>
          <w:sz w:val="22"/>
          <w:szCs w:val="22"/>
        </w:rPr>
      </w:pPr>
    </w:p>
    <w:p w14:paraId="17C0CF21"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12</w:t>
      </w:r>
      <w:r w:rsidRPr="00510DA9">
        <w:rPr>
          <w:rFonts w:ascii="Arial" w:hAnsi="Arial" w:cs="Arial"/>
          <w:b/>
          <w:sz w:val="22"/>
          <w:szCs w:val="22"/>
        </w:rPr>
        <w:tab/>
      </w:r>
      <w:r w:rsidRPr="00510DA9">
        <w:rPr>
          <w:rFonts w:ascii="Arial" w:hAnsi="Arial" w:cs="Arial"/>
          <w:sz w:val="22"/>
          <w:szCs w:val="22"/>
        </w:rPr>
        <w:t xml:space="preserve">Os casos omissos serão regulados de conformidade com as disposições </w:t>
      </w:r>
    </w:p>
    <w:p w14:paraId="5AD6D77D" w14:textId="77777777" w:rsidR="009D18D1" w:rsidRPr="00510DA9" w:rsidRDefault="009D18D1" w:rsidP="009D18D1">
      <w:pPr>
        <w:ind w:right="-427"/>
        <w:jc w:val="both"/>
        <w:rPr>
          <w:rFonts w:ascii="Arial" w:hAnsi="Arial" w:cs="Arial"/>
          <w:sz w:val="22"/>
          <w:szCs w:val="22"/>
        </w:rPr>
      </w:pPr>
      <w:r w:rsidRPr="00510DA9">
        <w:rPr>
          <w:rFonts w:ascii="Arial" w:hAnsi="Arial" w:cs="Arial"/>
          <w:sz w:val="22"/>
          <w:szCs w:val="22"/>
        </w:rPr>
        <w:t>da Lei n.º 8.666/93 e a Lei 10.520/2002.</w:t>
      </w:r>
    </w:p>
    <w:p w14:paraId="7F15C094" w14:textId="77777777" w:rsidR="009D18D1" w:rsidRPr="00510DA9" w:rsidRDefault="009D18D1" w:rsidP="009D18D1">
      <w:pPr>
        <w:ind w:right="-427" w:firstLine="708"/>
        <w:rPr>
          <w:rFonts w:ascii="Arial" w:hAnsi="Arial" w:cs="Arial"/>
          <w:b/>
          <w:sz w:val="22"/>
          <w:szCs w:val="22"/>
        </w:rPr>
      </w:pPr>
    </w:p>
    <w:p w14:paraId="0089FCBC"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décima terceira - do foro</w:t>
      </w:r>
    </w:p>
    <w:p w14:paraId="48B15B4A" w14:textId="77777777" w:rsidR="009D18D1" w:rsidRPr="00510DA9" w:rsidRDefault="009D18D1" w:rsidP="009D18D1">
      <w:pPr>
        <w:ind w:right="-427" w:firstLine="708"/>
        <w:rPr>
          <w:rFonts w:ascii="Arial" w:hAnsi="Arial" w:cs="Arial"/>
          <w:b/>
          <w:sz w:val="22"/>
          <w:szCs w:val="22"/>
        </w:rPr>
      </w:pPr>
    </w:p>
    <w:p w14:paraId="5707F90E"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13.</w:t>
      </w:r>
      <w:r w:rsidRPr="00510DA9">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67EA64DA" w14:textId="77777777" w:rsidR="009D18D1" w:rsidRPr="00510DA9" w:rsidRDefault="009D18D1" w:rsidP="009D18D1">
      <w:pPr>
        <w:ind w:right="-427"/>
        <w:jc w:val="both"/>
        <w:rPr>
          <w:rFonts w:ascii="Arial" w:hAnsi="Arial" w:cs="Arial"/>
          <w:sz w:val="22"/>
          <w:szCs w:val="22"/>
        </w:rPr>
      </w:pPr>
      <w:r w:rsidRPr="00510DA9">
        <w:rPr>
          <w:rFonts w:ascii="Arial" w:hAnsi="Arial" w:cs="Arial"/>
          <w:sz w:val="22"/>
          <w:szCs w:val="22"/>
        </w:rPr>
        <w:tab/>
      </w:r>
    </w:p>
    <w:p w14:paraId="262BE613" w14:textId="77777777" w:rsidR="009D18D1" w:rsidRPr="00510DA9" w:rsidRDefault="009D18D1" w:rsidP="009D18D1">
      <w:pPr>
        <w:ind w:right="-427"/>
        <w:jc w:val="both"/>
        <w:rPr>
          <w:rFonts w:ascii="Arial" w:hAnsi="Arial" w:cs="Arial"/>
          <w:sz w:val="22"/>
          <w:szCs w:val="22"/>
        </w:rPr>
      </w:pPr>
      <w:r w:rsidRPr="00510DA9">
        <w:rPr>
          <w:rFonts w:ascii="Arial" w:hAnsi="Arial" w:cs="Arial"/>
          <w:sz w:val="22"/>
          <w:szCs w:val="22"/>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7D26296F" w14:textId="77777777" w:rsidR="009D18D1" w:rsidRDefault="009D18D1" w:rsidP="009D18D1">
      <w:pPr>
        <w:ind w:right="-427"/>
        <w:jc w:val="right"/>
        <w:rPr>
          <w:rFonts w:ascii="Arial" w:hAnsi="Arial" w:cs="Arial"/>
          <w:sz w:val="20"/>
          <w:szCs w:val="22"/>
        </w:rPr>
      </w:pPr>
    </w:p>
    <w:p w14:paraId="3C1092EB" w14:textId="77777777" w:rsidR="009D18D1" w:rsidRPr="00AE5594" w:rsidRDefault="009D18D1" w:rsidP="009D18D1">
      <w:pPr>
        <w:ind w:right="-427"/>
        <w:jc w:val="right"/>
        <w:rPr>
          <w:rFonts w:ascii="Arial" w:hAnsi="Arial" w:cs="Arial"/>
          <w:sz w:val="20"/>
          <w:szCs w:val="22"/>
        </w:rPr>
      </w:pPr>
      <w:r w:rsidRPr="00AE5594">
        <w:rPr>
          <w:rFonts w:ascii="Arial" w:hAnsi="Arial" w:cs="Arial"/>
          <w:sz w:val="20"/>
          <w:szCs w:val="22"/>
        </w:rPr>
        <w:t xml:space="preserve">Selvíria/MS, -___ de ______de </w:t>
      </w:r>
      <w:r>
        <w:rPr>
          <w:rFonts w:ascii="Arial" w:hAnsi="Arial" w:cs="Arial"/>
          <w:sz w:val="20"/>
          <w:szCs w:val="22"/>
        </w:rPr>
        <w:t>2022</w:t>
      </w:r>
      <w:r w:rsidRPr="00AE5594">
        <w:rPr>
          <w:rFonts w:ascii="Arial" w:hAnsi="Arial" w:cs="Arial"/>
          <w:sz w:val="20"/>
          <w:szCs w:val="22"/>
        </w:rPr>
        <w:t>.</w:t>
      </w:r>
    </w:p>
    <w:p w14:paraId="62E10421" w14:textId="77777777" w:rsidR="009D18D1" w:rsidRDefault="009D18D1" w:rsidP="009D18D1">
      <w:pPr>
        <w:ind w:right="-427"/>
        <w:jc w:val="right"/>
        <w:rPr>
          <w:rFonts w:ascii="Arial" w:hAnsi="Arial" w:cs="Arial"/>
          <w:sz w:val="20"/>
          <w:szCs w:val="22"/>
        </w:rPr>
      </w:pPr>
    </w:p>
    <w:p w14:paraId="6D68601E" w14:textId="77777777" w:rsidR="009D18D1" w:rsidRPr="00AE5594" w:rsidRDefault="009D18D1" w:rsidP="009D18D1">
      <w:pPr>
        <w:ind w:right="-427"/>
        <w:jc w:val="right"/>
        <w:rPr>
          <w:rFonts w:ascii="Arial" w:hAnsi="Arial" w:cs="Arial"/>
          <w:sz w:val="20"/>
          <w:szCs w:val="22"/>
        </w:rPr>
      </w:pPr>
    </w:p>
    <w:p w14:paraId="583C61F2" w14:textId="77777777" w:rsidR="009D18D1" w:rsidRPr="00AE5594" w:rsidRDefault="009D18D1" w:rsidP="009D18D1">
      <w:pPr>
        <w:ind w:right="-427"/>
        <w:jc w:val="right"/>
        <w:rPr>
          <w:rFonts w:ascii="Arial" w:hAnsi="Arial" w:cs="Arial"/>
          <w:sz w:val="20"/>
          <w:szCs w:val="22"/>
        </w:rPr>
      </w:pPr>
    </w:p>
    <w:p w14:paraId="1F867548" w14:textId="77777777" w:rsidR="009D18D1" w:rsidRPr="00AE5594" w:rsidRDefault="009D18D1" w:rsidP="009D18D1">
      <w:pPr>
        <w:ind w:right="-427"/>
        <w:jc w:val="center"/>
        <w:rPr>
          <w:rFonts w:ascii="Arial" w:hAnsi="Arial" w:cs="Arial"/>
          <w:b/>
          <w:i/>
          <w:sz w:val="20"/>
          <w:szCs w:val="22"/>
        </w:rPr>
      </w:pPr>
      <w:r w:rsidRPr="00AE5594">
        <w:rPr>
          <w:rFonts w:ascii="Arial" w:hAnsi="Arial" w:cs="Arial"/>
          <w:b/>
          <w:i/>
          <w:sz w:val="20"/>
          <w:szCs w:val="22"/>
        </w:rPr>
        <w:t>JOSÉ FERNANDO BARBOSA DOS SANTOS</w:t>
      </w:r>
    </w:p>
    <w:p w14:paraId="044E0202" w14:textId="77777777" w:rsidR="009D18D1" w:rsidRPr="00AE5594" w:rsidRDefault="009D18D1" w:rsidP="009D18D1">
      <w:pPr>
        <w:ind w:right="-427"/>
        <w:jc w:val="center"/>
        <w:rPr>
          <w:rFonts w:ascii="Arial" w:hAnsi="Arial" w:cs="Arial"/>
          <w:sz w:val="20"/>
          <w:szCs w:val="22"/>
        </w:rPr>
      </w:pPr>
      <w:r w:rsidRPr="00AE5594">
        <w:rPr>
          <w:rFonts w:ascii="Arial" w:hAnsi="Arial" w:cs="Arial"/>
          <w:i/>
          <w:sz w:val="20"/>
          <w:szCs w:val="22"/>
        </w:rPr>
        <w:t xml:space="preserve">Prefeito </w:t>
      </w:r>
      <w:r w:rsidRPr="00AE5594">
        <w:rPr>
          <w:rFonts w:ascii="Arial" w:hAnsi="Arial" w:cs="Arial"/>
          <w:bCs/>
          <w:iCs/>
          <w:sz w:val="20"/>
          <w:szCs w:val="22"/>
        </w:rPr>
        <w:t>Municipal</w:t>
      </w:r>
    </w:p>
    <w:p w14:paraId="3FAFB8B4" w14:textId="77777777" w:rsidR="009D18D1" w:rsidRPr="00AE5594" w:rsidRDefault="009D18D1" w:rsidP="009D18D1">
      <w:pPr>
        <w:pStyle w:val="SemEspaamento"/>
        <w:ind w:right="-427"/>
        <w:rPr>
          <w:rFonts w:ascii="Arial" w:hAnsi="Arial" w:cs="Arial"/>
          <w:b/>
          <w:sz w:val="20"/>
        </w:rPr>
      </w:pPr>
      <w:r w:rsidRPr="00AE5594">
        <w:rPr>
          <w:rFonts w:ascii="Arial" w:hAnsi="Arial" w:cs="Arial"/>
          <w:b/>
          <w:sz w:val="20"/>
        </w:rPr>
        <w:tab/>
      </w:r>
      <w:r w:rsidRPr="00AE5594">
        <w:rPr>
          <w:rFonts w:ascii="Arial" w:hAnsi="Arial" w:cs="Arial"/>
          <w:b/>
          <w:sz w:val="20"/>
        </w:rPr>
        <w:tab/>
      </w:r>
      <w:r w:rsidRPr="00AE5594">
        <w:rPr>
          <w:rFonts w:ascii="Arial" w:hAnsi="Arial" w:cs="Arial"/>
          <w:b/>
          <w:sz w:val="20"/>
        </w:rPr>
        <w:tab/>
      </w:r>
    </w:p>
    <w:p w14:paraId="534DB126" w14:textId="77777777" w:rsidR="009D18D1" w:rsidRDefault="009D18D1" w:rsidP="009D18D1">
      <w:pPr>
        <w:ind w:right="-427"/>
        <w:jc w:val="center"/>
        <w:rPr>
          <w:rFonts w:ascii="Arial" w:hAnsi="Arial" w:cs="Arial"/>
          <w:sz w:val="20"/>
          <w:szCs w:val="22"/>
        </w:rPr>
      </w:pPr>
    </w:p>
    <w:p w14:paraId="6691DDE3" w14:textId="77777777" w:rsidR="009D18D1" w:rsidRPr="00AE5594" w:rsidRDefault="009D18D1" w:rsidP="009D18D1">
      <w:pPr>
        <w:ind w:right="-427"/>
        <w:jc w:val="center"/>
        <w:rPr>
          <w:rFonts w:ascii="Arial" w:hAnsi="Arial" w:cs="Arial"/>
          <w:b/>
          <w:sz w:val="20"/>
          <w:szCs w:val="22"/>
        </w:rPr>
      </w:pPr>
      <w:r w:rsidRPr="00AE5594">
        <w:rPr>
          <w:rFonts w:ascii="Arial" w:hAnsi="Arial" w:cs="Arial"/>
          <w:sz w:val="20"/>
          <w:szCs w:val="22"/>
        </w:rPr>
        <w:t>P/Contratada.</w:t>
      </w:r>
    </w:p>
    <w:p w14:paraId="04FA3A90" w14:textId="77777777" w:rsidR="009D18D1" w:rsidRPr="00AE5594" w:rsidRDefault="009D18D1" w:rsidP="009D18D1">
      <w:pPr>
        <w:ind w:right="-427"/>
        <w:jc w:val="both"/>
        <w:rPr>
          <w:rFonts w:ascii="Arial" w:hAnsi="Arial" w:cs="Arial"/>
          <w:b/>
          <w:sz w:val="20"/>
          <w:szCs w:val="22"/>
        </w:rPr>
      </w:pPr>
      <w:r w:rsidRPr="00AE5594">
        <w:rPr>
          <w:rFonts w:ascii="Arial" w:hAnsi="Arial" w:cs="Arial"/>
          <w:sz w:val="20"/>
          <w:szCs w:val="22"/>
        </w:rPr>
        <w:t>Testemunhas:</w:t>
      </w:r>
    </w:p>
    <w:p w14:paraId="0EA56BC6" w14:textId="77777777" w:rsidR="009D18D1" w:rsidRPr="00AE5594" w:rsidRDefault="009D18D1" w:rsidP="009D18D1">
      <w:pPr>
        <w:ind w:right="-427"/>
        <w:jc w:val="both"/>
        <w:rPr>
          <w:rFonts w:ascii="Arial" w:hAnsi="Arial" w:cs="Arial"/>
          <w:b/>
          <w:sz w:val="20"/>
          <w:szCs w:val="22"/>
        </w:rPr>
      </w:pPr>
    </w:p>
    <w:p w14:paraId="7B244D03" w14:textId="77777777" w:rsidR="009D18D1" w:rsidRPr="00AE5594" w:rsidRDefault="009D18D1" w:rsidP="009D18D1">
      <w:pPr>
        <w:ind w:right="-427"/>
        <w:jc w:val="both"/>
        <w:rPr>
          <w:rFonts w:ascii="Arial" w:hAnsi="Arial" w:cs="Arial"/>
          <w:b/>
          <w:sz w:val="20"/>
          <w:szCs w:val="22"/>
        </w:rPr>
      </w:pPr>
      <w:r w:rsidRPr="00AE5594">
        <w:rPr>
          <w:rFonts w:ascii="Arial" w:hAnsi="Arial" w:cs="Arial"/>
          <w:b/>
          <w:sz w:val="20"/>
          <w:szCs w:val="22"/>
        </w:rPr>
        <w:t>1. _______________________________________</w:t>
      </w:r>
    </w:p>
    <w:p w14:paraId="3AAB743C" w14:textId="77777777" w:rsidR="009D18D1" w:rsidRPr="00AE5594" w:rsidRDefault="009D18D1" w:rsidP="009D18D1">
      <w:pPr>
        <w:ind w:right="-427"/>
        <w:jc w:val="both"/>
        <w:rPr>
          <w:rFonts w:ascii="Arial" w:hAnsi="Arial" w:cs="Arial"/>
          <w:b/>
          <w:sz w:val="20"/>
          <w:szCs w:val="22"/>
        </w:rPr>
      </w:pPr>
      <w:r w:rsidRPr="00AE5594">
        <w:rPr>
          <w:rFonts w:ascii="Arial" w:hAnsi="Arial" w:cs="Arial"/>
          <w:b/>
          <w:sz w:val="20"/>
          <w:szCs w:val="22"/>
        </w:rPr>
        <w:t>RG:</w:t>
      </w:r>
    </w:p>
    <w:p w14:paraId="5E96FD48" w14:textId="77777777" w:rsidR="009D18D1" w:rsidRPr="00AE5594" w:rsidRDefault="009D18D1" w:rsidP="009D18D1">
      <w:pPr>
        <w:ind w:right="-427"/>
        <w:jc w:val="both"/>
        <w:rPr>
          <w:rFonts w:ascii="Arial" w:hAnsi="Arial" w:cs="Arial"/>
          <w:b/>
          <w:sz w:val="20"/>
          <w:szCs w:val="22"/>
        </w:rPr>
      </w:pPr>
    </w:p>
    <w:p w14:paraId="617FAB0A" w14:textId="77777777" w:rsidR="009D18D1" w:rsidRPr="00AE5594" w:rsidRDefault="009D18D1" w:rsidP="009D18D1">
      <w:pPr>
        <w:ind w:right="-427"/>
        <w:jc w:val="both"/>
        <w:rPr>
          <w:rFonts w:ascii="Arial" w:hAnsi="Arial" w:cs="Arial"/>
          <w:b/>
          <w:sz w:val="20"/>
          <w:szCs w:val="22"/>
        </w:rPr>
      </w:pPr>
      <w:r w:rsidRPr="00AE5594">
        <w:rPr>
          <w:rFonts w:ascii="Arial" w:hAnsi="Arial" w:cs="Arial"/>
          <w:b/>
          <w:sz w:val="20"/>
          <w:szCs w:val="22"/>
        </w:rPr>
        <w:t>2. _______________________________________</w:t>
      </w:r>
    </w:p>
    <w:p w14:paraId="79D19072" w14:textId="77777777" w:rsidR="009D18D1" w:rsidRPr="00AE5594" w:rsidRDefault="009D18D1" w:rsidP="009D18D1">
      <w:pPr>
        <w:ind w:right="-427"/>
        <w:jc w:val="both"/>
        <w:rPr>
          <w:rFonts w:ascii="Arial" w:hAnsi="Arial" w:cs="Arial"/>
          <w:b/>
          <w:sz w:val="20"/>
          <w:szCs w:val="22"/>
        </w:rPr>
      </w:pPr>
      <w:r w:rsidRPr="00AE5594">
        <w:rPr>
          <w:rFonts w:ascii="Arial" w:hAnsi="Arial" w:cs="Arial"/>
          <w:b/>
          <w:sz w:val="20"/>
          <w:szCs w:val="22"/>
        </w:rPr>
        <w:t>RG:</w:t>
      </w:r>
    </w:p>
    <w:p w14:paraId="779F623E" w14:textId="77777777" w:rsidR="009D18D1" w:rsidRDefault="009D18D1" w:rsidP="009D18D1">
      <w:pPr>
        <w:pStyle w:val="Corpodetexto"/>
        <w:ind w:right="-427"/>
        <w:rPr>
          <w:rFonts w:ascii="Arial" w:hAnsi="Arial" w:cs="Arial"/>
          <w:bCs/>
          <w:sz w:val="22"/>
          <w:szCs w:val="22"/>
          <w:u w:val="none"/>
        </w:rPr>
      </w:pPr>
    </w:p>
    <w:p w14:paraId="3888D60A" w14:textId="77777777" w:rsidR="009D18D1" w:rsidRDefault="009D18D1" w:rsidP="009D18D1">
      <w:pPr>
        <w:pStyle w:val="Corpodetexto"/>
        <w:ind w:right="-427"/>
        <w:rPr>
          <w:rFonts w:ascii="Arial" w:hAnsi="Arial" w:cs="Arial"/>
          <w:bCs/>
          <w:color w:val="00B050"/>
          <w:sz w:val="24"/>
          <w:szCs w:val="24"/>
          <w:u w:val="none"/>
        </w:rPr>
      </w:pPr>
    </w:p>
    <w:p w14:paraId="2FF7876B"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ANEXO V</w:t>
      </w:r>
    </w:p>
    <w:p w14:paraId="4612EC23" w14:textId="77777777" w:rsidR="009D18D1" w:rsidRPr="00510DA9" w:rsidRDefault="009D18D1" w:rsidP="009D18D1">
      <w:pPr>
        <w:pStyle w:val="Corpodetexto"/>
        <w:ind w:right="-427"/>
        <w:jc w:val="center"/>
        <w:rPr>
          <w:rFonts w:ascii="Arial" w:hAnsi="Arial" w:cs="Arial"/>
          <w:sz w:val="24"/>
          <w:szCs w:val="24"/>
          <w:u w:val="none"/>
        </w:rPr>
      </w:pPr>
    </w:p>
    <w:p w14:paraId="5EF9D381"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MODELO REFERENCIAL DE DECLARAÇÃO DE PLENO ATENDIMENTO AOS REQUISITOS DE HABILITAÇÃO.</w:t>
      </w:r>
    </w:p>
    <w:p w14:paraId="3133DF12" w14:textId="77777777" w:rsidR="009D18D1" w:rsidRPr="00510DA9" w:rsidRDefault="009D18D1" w:rsidP="009D18D1">
      <w:pPr>
        <w:pStyle w:val="Corpodetexto"/>
        <w:ind w:right="-427"/>
        <w:jc w:val="center"/>
        <w:rPr>
          <w:rFonts w:ascii="Arial" w:hAnsi="Arial" w:cs="Arial"/>
          <w:bCs/>
          <w:sz w:val="24"/>
          <w:szCs w:val="24"/>
          <w:u w:val="none"/>
        </w:rPr>
      </w:pPr>
    </w:p>
    <w:p w14:paraId="2E017BE6" w14:textId="77777777" w:rsidR="009D18D1" w:rsidRPr="00510DA9" w:rsidRDefault="009D18D1" w:rsidP="009D18D1">
      <w:pPr>
        <w:pStyle w:val="Corpodetexto"/>
        <w:ind w:right="-427"/>
        <w:jc w:val="center"/>
        <w:rPr>
          <w:rFonts w:ascii="Arial" w:hAnsi="Arial" w:cs="Arial"/>
          <w:b w:val="0"/>
          <w:bCs/>
          <w:sz w:val="24"/>
          <w:szCs w:val="24"/>
          <w:u w:val="none"/>
        </w:rPr>
      </w:pPr>
    </w:p>
    <w:p w14:paraId="09FAEF8A" w14:textId="77777777" w:rsidR="009D18D1" w:rsidRPr="00510DA9" w:rsidRDefault="009D18D1" w:rsidP="009D18D1">
      <w:pPr>
        <w:pStyle w:val="Corpodetexto"/>
        <w:ind w:right="-427"/>
        <w:jc w:val="center"/>
        <w:rPr>
          <w:rFonts w:ascii="Arial" w:hAnsi="Arial" w:cs="Arial"/>
          <w:b w:val="0"/>
          <w:bCs/>
          <w:sz w:val="24"/>
          <w:szCs w:val="24"/>
          <w:u w:val="none"/>
        </w:rPr>
      </w:pPr>
    </w:p>
    <w:p w14:paraId="7AC43175" w14:textId="77777777" w:rsidR="009D18D1" w:rsidRPr="00510DA9" w:rsidRDefault="009D18D1" w:rsidP="009D18D1">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DECLARAÇÃO -</w:t>
      </w:r>
    </w:p>
    <w:p w14:paraId="53AA5BC6" w14:textId="77777777" w:rsidR="009D18D1" w:rsidRPr="00510DA9" w:rsidRDefault="009D18D1" w:rsidP="009D18D1">
      <w:pPr>
        <w:pStyle w:val="Corpodetexto"/>
        <w:ind w:right="-427"/>
        <w:jc w:val="center"/>
        <w:rPr>
          <w:rFonts w:ascii="Arial" w:hAnsi="Arial" w:cs="Arial"/>
          <w:b w:val="0"/>
          <w:bCs/>
          <w:sz w:val="24"/>
          <w:szCs w:val="24"/>
          <w:u w:val="none"/>
        </w:rPr>
      </w:pPr>
    </w:p>
    <w:p w14:paraId="498FA7F3" w14:textId="77777777" w:rsidR="009D18D1" w:rsidRPr="00510DA9" w:rsidRDefault="009D18D1" w:rsidP="009D18D1">
      <w:pPr>
        <w:pStyle w:val="Corpodetexto"/>
        <w:ind w:right="-427"/>
        <w:rPr>
          <w:rFonts w:ascii="Arial" w:hAnsi="Arial" w:cs="Arial"/>
          <w:sz w:val="24"/>
          <w:szCs w:val="24"/>
          <w:u w:val="none"/>
        </w:rPr>
      </w:pPr>
    </w:p>
    <w:p w14:paraId="272AFA22" w14:textId="77777777" w:rsidR="009D18D1" w:rsidRPr="00510DA9" w:rsidRDefault="009D18D1" w:rsidP="009D18D1">
      <w:pPr>
        <w:pStyle w:val="Corpodetexto"/>
        <w:ind w:right="-427"/>
        <w:rPr>
          <w:rFonts w:ascii="Arial" w:hAnsi="Arial" w:cs="Arial"/>
          <w:sz w:val="24"/>
          <w:szCs w:val="24"/>
          <w:u w:val="none"/>
        </w:rPr>
      </w:pPr>
      <w:r w:rsidRPr="00510DA9">
        <w:rPr>
          <w:rFonts w:ascii="Arial" w:hAnsi="Arial" w:cs="Arial"/>
          <w:sz w:val="24"/>
          <w:szCs w:val="24"/>
          <w:u w:val="none"/>
        </w:rPr>
        <w:t>ÀO</w:t>
      </w:r>
    </w:p>
    <w:p w14:paraId="36CAB08F" w14:textId="77777777" w:rsidR="009D18D1" w:rsidRPr="00510DA9" w:rsidRDefault="009D18D1" w:rsidP="009D18D1">
      <w:pPr>
        <w:pStyle w:val="Corpodetexto"/>
        <w:ind w:right="-427"/>
        <w:rPr>
          <w:rFonts w:ascii="Arial" w:hAnsi="Arial" w:cs="Arial"/>
          <w:sz w:val="24"/>
          <w:szCs w:val="24"/>
          <w:u w:val="none"/>
        </w:rPr>
      </w:pPr>
      <w:r w:rsidRPr="00510DA9">
        <w:rPr>
          <w:rFonts w:ascii="Arial" w:hAnsi="Arial" w:cs="Arial"/>
          <w:sz w:val="24"/>
          <w:szCs w:val="24"/>
          <w:u w:val="none"/>
        </w:rPr>
        <w:t xml:space="preserve">MUNICIPIO DE SELVÍRIA </w:t>
      </w:r>
    </w:p>
    <w:p w14:paraId="18E43F5C" w14:textId="77777777" w:rsidR="009D18D1" w:rsidRPr="00510DA9" w:rsidRDefault="009D18D1" w:rsidP="009D18D1">
      <w:pPr>
        <w:pStyle w:val="Corpodetexto"/>
        <w:ind w:right="-427"/>
        <w:rPr>
          <w:rFonts w:ascii="Arial" w:hAnsi="Arial" w:cs="Arial"/>
          <w:sz w:val="24"/>
          <w:szCs w:val="24"/>
          <w:u w:val="none"/>
        </w:rPr>
      </w:pPr>
      <w:r w:rsidRPr="00510DA9">
        <w:rPr>
          <w:rFonts w:ascii="Arial" w:hAnsi="Arial" w:cs="Arial"/>
          <w:sz w:val="24"/>
          <w:szCs w:val="24"/>
          <w:u w:val="none"/>
        </w:rPr>
        <w:t>Ao Senhor Pregoeiro Oficial e sua Equipe de Apoio.</w:t>
      </w:r>
    </w:p>
    <w:p w14:paraId="075F64FF" w14:textId="77777777" w:rsidR="009D18D1" w:rsidRPr="00510DA9" w:rsidRDefault="009D18D1" w:rsidP="009D18D1">
      <w:pPr>
        <w:pStyle w:val="Corpodetexto"/>
        <w:ind w:right="-427"/>
        <w:rPr>
          <w:rFonts w:ascii="Arial" w:hAnsi="Arial" w:cs="Arial"/>
          <w:sz w:val="24"/>
          <w:szCs w:val="24"/>
          <w:u w:val="none"/>
        </w:rPr>
      </w:pPr>
    </w:p>
    <w:p w14:paraId="71B2436E" w14:textId="77777777" w:rsidR="009D18D1" w:rsidRPr="00510DA9" w:rsidRDefault="009D18D1" w:rsidP="009D18D1">
      <w:pPr>
        <w:pStyle w:val="Corpodetexto"/>
        <w:ind w:right="-427"/>
        <w:rPr>
          <w:rFonts w:ascii="Arial" w:hAnsi="Arial" w:cs="Arial"/>
          <w:sz w:val="24"/>
          <w:szCs w:val="24"/>
          <w:u w:val="none"/>
        </w:rPr>
      </w:pPr>
    </w:p>
    <w:p w14:paraId="5ED1C706" w14:textId="21B3AAE8" w:rsidR="009D18D1" w:rsidRPr="00510DA9" w:rsidRDefault="009D18D1" w:rsidP="009D18D1">
      <w:pPr>
        <w:pStyle w:val="Corpodetexto"/>
        <w:ind w:right="-427"/>
        <w:rPr>
          <w:rFonts w:ascii="Arial" w:hAnsi="Arial" w:cs="Arial"/>
          <w:sz w:val="24"/>
          <w:szCs w:val="24"/>
          <w:u w:val="none"/>
        </w:rPr>
      </w:pPr>
      <w:r>
        <w:rPr>
          <w:rFonts w:ascii="Arial" w:hAnsi="Arial" w:cs="Arial"/>
          <w:sz w:val="24"/>
          <w:szCs w:val="24"/>
          <w:u w:val="none"/>
        </w:rPr>
        <w:t>PROCESSO</w:t>
      </w:r>
      <w:r w:rsidRPr="00510DA9">
        <w:rPr>
          <w:rFonts w:ascii="Arial" w:hAnsi="Arial" w:cs="Arial"/>
          <w:sz w:val="24"/>
          <w:szCs w:val="24"/>
          <w:u w:val="none"/>
        </w:rPr>
        <w:t xml:space="preserve"> Nº </w:t>
      </w:r>
      <w:r w:rsidR="00B965A5">
        <w:rPr>
          <w:rFonts w:ascii="Arial" w:hAnsi="Arial" w:cs="Arial"/>
          <w:sz w:val="24"/>
          <w:szCs w:val="24"/>
          <w:u w:val="none"/>
        </w:rPr>
        <w:t>031</w:t>
      </w:r>
      <w:r w:rsidRPr="00510DA9">
        <w:rPr>
          <w:rFonts w:ascii="Arial" w:hAnsi="Arial" w:cs="Arial"/>
          <w:sz w:val="24"/>
          <w:szCs w:val="24"/>
          <w:u w:val="none"/>
        </w:rPr>
        <w:t>/</w:t>
      </w:r>
      <w:r>
        <w:rPr>
          <w:rFonts w:ascii="Arial" w:hAnsi="Arial" w:cs="Arial"/>
          <w:sz w:val="24"/>
          <w:szCs w:val="24"/>
          <w:u w:val="none"/>
        </w:rPr>
        <w:t>2022</w:t>
      </w:r>
      <w:r w:rsidRPr="00510DA9">
        <w:rPr>
          <w:rFonts w:ascii="Arial" w:hAnsi="Arial" w:cs="Arial"/>
          <w:sz w:val="24"/>
          <w:szCs w:val="24"/>
          <w:u w:val="none"/>
        </w:rPr>
        <w:t>.</w:t>
      </w:r>
    </w:p>
    <w:p w14:paraId="30CD18F5" w14:textId="3A23D1E8" w:rsidR="009D18D1" w:rsidRPr="00510DA9" w:rsidRDefault="009D18D1" w:rsidP="009D18D1">
      <w:pPr>
        <w:pStyle w:val="Corpodetexto"/>
        <w:ind w:right="-427"/>
        <w:rPr>
          <w:rFonts w:ascii="Arial" w:hAnsi="Arial" w:cs="Arial"/>
          <w:b w:val="0"/>
          <w:bCs/>
          <w:sz w:val="24"/>
          <w:szCs w:val="24"/>
          <w:u w:val="none"/>
        </w:rPr>
      </w:pPr>
      <w:r w:rsidRPr="00510DA9">
        <w:rPr>
          <w:rFonts w:ascii="Arial" w:hAnsi="Arial" w:cs="Arial"/>
          <w:bCs/>
          <w:sz w:val="24"/>
          <w:szCs w:val="24"/>
          <w:u w:val="none"/>
        </w:rPr>
        <w:t xml:space="preserve">PREGÃO PRESENCIAL Nº </w:t>
      </w:r>
      <w:r w:rsidR="00B965A5">
        <w:rPr>
          <w:rFonts w:ascii="Arial" w:hAnsi="Arial" w:cs="Arial"/>
          <w:bCs/>
          <w:sz w:val="24"/>
          <w:szCs w:val="24"/>
          <w:u w:val="none"/>
        </w:rPr>
        <w:t>008</w:t>
      </w:r>
      <w:r w:rsidRPr="00510DA9">
        <w:rPr>
          <w:rFonts w:ascii="Arial" w:hAnsi="Arial" w:cs="Arial"/>
          <w:bCs/>
          <w:sz w:val="24"/>
          <w:szCs w:val="24"/>
          <w:u w:val="none"/>
        </w:rPr>
        <w:t>/</w:t>
      </w:r>
      <w:r>
        <w:rPr>
          <w:rFonts w:ascii="Arial" w:hAnsi="Arial" w:cs="Arial"/>
          <w:bCs/>
          <w:sz w:val="24"/>
          <w:szCs w:val="24"/>
          <w:u w:val="none"/>
        </w:rPr>
        <w:t>2022</w:t>
      </w:r>
      <w:r w:rsidRPr="00510DA9">
        <w:rPr>
          <w:rFonts w:ascii="Arial" w:hAnsi="Arial" w:cs="Arial"/>
          <w:bCs/>
          <w:sz w:val="24"/>
          <w:szCs w:val="24"/>
          <w:u w:val="none"/>
        </w:rPr>
        <w:t>.</w:t>
      </w:r>
    </w:p>
    <w:p w14:paraId="4743386F" w14:textId="77777777" w:rsidR="009D18D1" w:rsidRPr="00510DA9" w:rsidRDefault="009D18D1" w:rsidP="009D18D1">
      <w:pPr>
        <w:pStyle w:val="Corpodetexto"/>
        <w:ind w:right="-427"/>
        <w:rPr>
          <w:rFonts w:ascii="Arial" w:hAnsi="Arial" w:cs="Arial"/>
          <w:b w:val="0"/>
          <w:bCs/>
          <w:sz w:val="24"/>
          <w:szCs w:val="24"/>
          <w:u w:val="none"/>
        </w:rPr>
      </w:pPr>
    </w:p>
    <w:p w14:paraId="78D8D476" w14:textId="77777777" w:rsidR="009D18D1" w:rsidRPr="00510DA9" w:rsidRDefault="009D18D1" w:rsidP="009D18D1">
      <w:pPr>
        <w:pStyle w:val="Corpodetexto"/>
        <w:ind w:right="-427"/>
        <w:rPr>
          <w:rFonts w:ascii="Arial" w:hAnsi="Arial" w:cs="Arial"/>
          <w:sz w:val="24"/>
          <w:szCs w:val="24"/>
          <w:u w:val="none"/>
        </w:rPr>
      </w:pPr>
      <w:r w:rsidRPr="00510DA9">
        <w:rPr>
          <w:rFonts w:ascii="Arial" w:hAnsi="Arial" w:cs="Arial"/>
          <w:sz w:val="24"/>
          <w:szCs w:val="24"/>
          <w:u w:val="none"/>
        </w:rPr>
        <w:t>Prezado Pregoeiro:</w:t>
      </w:r>
    </w:p>
    <w:p w14:paraId="315BA06A" w14:textId="77777777" w:rsidR="009D18D1" w:rsidRPr="00510DA9" w:rsidRDefault="009D18D1" w:rsidP="009D18D1">
      <w:pPr>
        <w:pStyle w:val="Corpodetexto"/>
        <w:ind w:right="-427" w:firstLine="2520"/>
        <w:rPr>
          <w:rFonts w:ascii="Arial" w:hAnsi="Arial" w:cs="Arial"/>
          <w:sz w:val="24"/>
          <w:szCs w:val="24"/>
          <w:u w:val="none"/>
        </w:rPr>
      </w:pPr>
    </w:p>
    <w:p w14:paraId="2325CB91" w14:textId="1B21C994" w:rsidR="009D18D1" w:rsidRPr="009433A4" w:rsidRDefault="009D18D1" w:rsidP="009D18D1">
      <w:pPr>
        <w:pStyle w:val="Corpodetexto"/>
        <w:ind w:right="-427" w:firstLine="708"/>
        <w:rPr>
          <w:rFonts w:ascii="Arial" w:hAnsi="Arial" w:cs="Arial"/>
          <w:b w:val="0"/>
          <w:bCs/>
          <w:sz w:val="24"/>
          <w:szCs w:val="24"/>
          <w:u w:val="none"/>
        </w:rPr>
      </w:pPr>
      <w:r w:rsidRPr="009433A4">
        <w:rPr>
          <w:rFonts w:ascii="Arial" w:hAnsi="Arial" w:cs="Arial"/>
          <w:b w:val="0"/>
          <w:bCs/>
          <w:sz w:val="24"/>
          <w:szCs w:val="24"/>
          <w:u w:val="none"/>
        </w:rPr>
        <w:t xml:space="preserve">DECLARAMOS, sob as penas das Leis Federais nº 10.520/2002 e 8.666/93 e suas alterações, conhecer e aceitar todas as condições constantes do </w:t>
      </w:r>
      <w:r w:rsidR="00B965A5">
        <w:rPr>
          <w:rFonts w:ascii="Arial" w:hAnsi="Arial" w:cs="Arial"/>
          <w:b w:val="0"/>
          <w:bCs/>
          <w:sz w:val="24"/>
          <w:szCs w:val="24"/>
          <w:u w:val="none"/>
        </w:rPr>
        <w:t>Processo</w:t>
      </w:r>
      <w:r w:rsidRPr="009433A4">
        <w:rPr>
          <w:rFonts w:ascii="Arial" w:hAnsi="Arial" w:cs="Arial"/>
          <w:b w:val="0"/>
          <w:bCs/>
          <w:sz w:val="24"/>
          <w:szCs w:val="24"/>
          <w:u w:val="none"/>
        </w:rPr>
        <w:t xml:space="preserve"> </w:t>
      </w:r>
      <w:r w:rsidR="00B965A5">
        <w:rPr>
          <w:rFonts w:ascii="Arial" w:hAnsi="Arial" w:cs="Arial"/>
          <w:b w:val="0"/>
          <w:bCs/>
          <w:sz w:val="24"/>
          <w:szCs w:val="24"/>
          <w:u w:val="none"/>
        </w:rPr>
        <w:t>031</w:t>
      </w:r>
      <w:r w:rsidRPr="009433A4">
        <w:rPr>
          <w:rFonts w:ascii="Arial" w:hAnsi="Arial" w:cs="Arial"/>
          <w:b w:val="0"/>
          <w:bCs/>
          <w:sz w:val="24"/>
          <w:szCs w:val="24"/>
          <w:u w:val="none"/>
        </w:rPr>
        <w:t xml:space="preserve">/2022 e Pregão Presencial nº </w:t>
      </w:r>
      <w:r w:rsidR="00B965A5">
        <w:rPr>
          <w:rFonts w:ascii="Arial" w:hAnsi="Arial" w:cs="Arial"/>
          <w:b w:val="0"/>
          <w:bCs/>
          <w:sz w:val="24"/>
          <w:szCs w:val="24"/>
          <w:u w:val="none"/>
        </w:rPr>
        <w:t>008</w:t>
      </w:r>
      <w:r w:rsidRPr="009433A4">
        <w:rPr>
          <w:rFonts w:ascii="Arial" w:hAnsi="Arial" w:cs="Arial"/>
          <w:b w:val="0"/>
          <w:bCs/>
          <w:sz w:val="24"/>
          <w:szCs w:val="24"/>
          <w:u w:val="none"/>
        </w:rPr>
        <w:t>/2022, bem como de seus Anexos e que, assim sendo, atendemos plenamente a todos os requisitos necessários à participação e habilitação no mesmo.</w:t>
      </w:r>
    </w:p>
    <w:p w14:paraId="7BFF30F8" w14:textId="77777777" w:rsidR="009D18D1" w:rsidRPr="009433A4" w:rsidRDefault="009D18D1" w:rsidP="009D18D1">
      <w:pPr>
        <w:pStyle w:val="Corpodetexto"/>
        <w:ind w:right="-427"/>
        <w:jc w:val="center"/>
        <w:rPr>
          <w:rFonts w:ascii="Arial" w:hAnsi="Arial" w:cs="Arial"/>
          <w:b w:val="0"/>
          <w:bCs/>
          <w:sz w:val="24"/>
          <w:szCs w:val="24"/>
          <w:u w:val="none"/>
        </w:rPr>
      </w:pPr>
    </w:p>
    <w:p w14:paraId="08069C3F" w14:textId="77777777" w:rsidR="009D18D1" w:rsidRPr="009433A4" w:rsidRDefault="009D18D1" w:rsidP="009D18D1">
      <w:pPr>
        <w:pStyle w:val="Corpodetexto"/>
        <w:ind w:right="-427"/>
        <w:rPr>
          <w:rFonts w:ascii="Arial" w:hAnsi="Arial" w:cs="Arial"/>
          <w:b w:val="0"/>
          <w:bCs/>
          <w:sz w:val="24"/>
          <w:szCs w:val="24"/>
          <w:u w:val="none"/>
        </w:rPr>
      </w:pPr>
      <w:r w:rsidRPr="009433A4">
        <w:rPr>
          <w:rFonts w:ascii="Arial" w:hAnsi="Arial" w:cs="Arial"/>
          <w:b w:val="0"/>
          <w:bCs/>
          <w:sz w:val="24"/>
          <w:szCs w:val="24"/>
          <w:u w:val="none"/>
        </w:rPr>
        <w:t>Nome da cidade/UF, (dia) de (mês) de 2022.</w:t>
      </w:r>
    </w:p>
    <w:p w14:paraId="00A4E3FF" w14:textId="77777777" w:rsidR="009D18D1" w:rsidRPr="00510DA9" w:rsidRDefault="009D18D1" w:rsidP="009D18D1">
      <w:pPr>
        <w:pStyle w:val="Corpodetexto"/>
        <w:ind w:right="-427"/>
        <w:jc w:val="center"/>
        <w:rPr>
          <w:rFonts w:ascii="Arial" w:hAnsi="Arial" w:cs="Arial"/>
          <w:sz w:val="24"/>
          <w:szCs w:val="24"/>
          <w:u w:val="none"/>
        </w:rPr>
      </w:pPr>
    </w:p>
    <w:p w14:paraId="50CB6F93" w14:textId="77777777" w:rsidR="009D18D1" w:rsidRPr="00510DA9" w:rsidRDefault="009D18D1" w:rsidP="009D18D1">
      <w:pPr>
        <w:pStyle w:val="Corpodetexto"/>
        <w:ind w:right="-427"/>
        <w:jc w:val="center"/>
        <w:rPr>
          <w:rFonts w:ascii="Arial" w:hAnsi="Arial" w:cs="Arial"/>
          <w:sz w:val="24"/>
          <w:szCs w:val="24"/>
          <w:u w:val="none"/>
        </w:rPr>
      </w:pPr>
    </w:p>
    <w:p w14:paraId="27842E40" w14:textId="77777777" w:rsidR="009D18D1" w:rsidRPr="00510DA9" w:rsidRDefault="009D18D1" w:rsidP="009D18D1">
      <w:pPr>
        <w:pStyle w:val="Corpodetexto"/>
        <w:ind w:right="-427"/>
        <w:jc w:val="center"/>
        <w:rPr>
          <w:rFonts w:ascii="Arial" w:hAnsi="Arial" w:cs="Arial"/>
          <w:sz w:val="24"/>
          <w:szCs w:val="24"/>
          <w:u w:val="none"/>
        </w:rPr>
      </w:pPr>
    </w:p>
    <w:p w14:paraId="14EF1602"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332C0C84"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3BE8E9DD" w14:textId="77777777" w:rsidR="009D18D1" w:rsidRPr="00510DA9" w:rsidRDefault="009D18D1" w:rsidP="009D18D1">
      <w:pPr>
        <w:pStyle w:val="Corpodetexto"/>
        <w:ind w:right="-427"/>
        <w:rPr>
          <w:rFonts w:ascii="Arial" w:hAnsi="Arial" w:cs="Arial"/>
          <w:sz w:val="24"/>
          <w:szCs w:val="24"/>
          <w:u w:val="none"/>
        </w:rPr>
      </w:pPr>
    </w:p>
    <w:p w14:paraId="716088D1" w14:textId="77777777" w:rsidR="009D18D1" w:rsidRPr="00510DA9" w:rsidRDefault="009D18D1" w:rsidP="009D18D1">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Esta declaração deverá ser preenchida em papel timbrado da empresa proponente e assinada pelo(s) seu(s) representante(s) legal(is) ou procurador devidamente habilitado.</w:t>
      </w:r>
    </w:p>
    <w:p w14:paraId="1F6DA959" w14:textId="77777777" w:rsidR="009D18D1" w:rsidRPr="00510DA9" w:rsidRDefault="009D18D1" w:rsidP="009D18D1">
      <w:pPr>
        <w:ind w:right="-427"/>
        <w:rPr>
          <w:rFonts w:ascii="Arial" w:hAnsi="Arial" w:cs="Arial"/>
        </w:rPr>
      </w:pPr>
    </w:p>
    <w:p w14:paraId="4D0672B4" w14:textId="77777777" w:rsidR="009D18D1" w:rsidRPr="00510DA9" w:rsidRDefault="009D18D1" w:rsidP="009D18D1">
      <w:pPr>
        <w:ind w:right="-427"/>
        <w:rPr>
          <w:rFonts w:ascii="Arial" w:hAnsi="Arial" w:cs="Arial"/>
        </w:rPr>
      </w:pPr>
    </w:p>
    <w:p w14:paraId="0B6B4626" w14:textId="77777777" w:rsidR="009D18D1" w:rsidRPr="00510DA9" w:rsidRDefault="009D18D1" w:rsidP="009D18D1">
      <w:pPr>
        <w:ind w:right="-427"/>
        <w:rPr>
          <w:rFonts w:ascii="Arial" w:hAnsi="Arial" w:cs="Arial"/>
        </w:rPr>
      </w:pPr>
    </w:p>
    <w:p w14:paraId="2D6EE2B8" w14:textId="77777777" w:rsidR="009D18D1" w:rsidRPr="00510DA9" w:rsidRDefault="009D18D1" w:rsidP="009D18D1">
      <w:pPr>
        <w:ind w:right="-427"/>
        <w:rPr>
          <w:rFonts w:ascii="Arial" w:hAnsi="Arial" w:cs="Arial"/>
        </w:rPr>
      </w:pPr>
    </w:p>
    <w:p w14:paraId="11FC6831" w14:textId="77777777" w:rsidR="009D18D1" w:rsidRPr="00510DA9" w:rsidRDefault="009D18D1" w:rsidP="009D18D1">
      <w:pPr>
        <w:ind w:right="-427"/>
        <w:rPr>
          <w:rFonts w:ascii="Arial" w:hAnsi="Arial" w:cs="Arial"/>
        </w:rPr>
      </w:pPr>
    </w:p>
    <w:p w14:paraId="1B35CDE2" w14:textId="77777777" w:rsidR="009D18D1" w:rsidRPr="00851768" w:rsidRDefault="009D18D1" w:rsidP="009D18D1">
      <w:pPr>
        <w:ind w:right="-427"/>
        <w:rPr>
          <w:rFonts w:ascii="Arial" w:hAnsi="Arial" w:cs="Arial"/>
          <w:color w:val="00B050"/>
        </w:rPr>
      </w:pPr>
    </w:p>
    <w:p w14:paraId="7A2825C6" w14:textId="77777777" w:rsidR="009D18D1" w:rsidRPr="00851768" w:rsidRDefault="009D18D1" w:rsidP="009D18D1">
      <w:pPr>
        <w:ind w:right="-427"/>
        <w:rPr>
          <w:rFonts w:ascii="Arial" w:hAnsi="Arial" w:cs="Arial"/>
          <w:color w:val="00B050"/>
        </w:rPr>
      </w:pPr>
    </w:p>
    <w:p w14:paraId="713E127D" w14:textId="77777777" w:rsidR="009D18D1" w:rsidRPr="00851768" w:rsidRDefault="009D18D1" w:rsidP="009D18D1">
      <w:pPr>
        <w:ind w:right="-427"/>
        <w:rPr>
          <w:rFonts w:ascii="Arial" w:hAnsi="Arial" w:cs="Arial"/>
          <w:color w:val="00B050"/>
        </w:rPr>
      </w:pPr>
    </w:p>
    <w:p w14:paraId="75584576" w14:textId="77777777" w:rsidR="009D18D1" w:rsidRDefault="009D18D1" w:rsidP="009D18D1">
      <w:pPr>
        <w:pStyle w:val="Corpodetexto"/>
        <w:ind w:right="-427"/>
        <w:jc w:val="center"/>
        <w:rPr>
          <w:rFonts w:ascii="Arial" w:hAnsi="Arial" w:cs="Arial"/>
          <w:bCs/>
          <w:sz w:val="24"/>
          <w:szCs w:val="24"/>
          <w:u w:val="none"/>
        </w:rPr>
      </w:pPr>
    </w:p>
    <w:p w14:paraId="566DAA0A"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ANEXO VI</w:t>
      </w:r>
    </w:p>
    <w:p w14:paraId="48212A4F" w14:textId="77777777" w:rsidR="009D18D1" w:rsidRPr="00510DA9" w:rsidRDefault="009D18D1" w:rsidP="009D18D1">
      <w:pPr>
        <w:pStyle w:val="Corpodetexto"/>
        <w:ind w:right="-427"/>
        <w:jc w:val="center"/>
        <w:rPr>
          <w:rFonts w:ascii="Arial" w:hAnsi="Arial" w:cs="Arial"/>
          <w:bCs/>
          <w:iCs/>
          <w:sz w:val="24"/>
          <w:szCs w:val="24"/>
          <w:u w:val="none"/>
        </w:rPr>
      </w:pPr>
      <w:r w:rsidRPr="00510DA9">
        <w:rPr>
          <w:rFonts w:ascii="Arial" w:hAnsi="Arial" w:cs="Arial"/>
          <w:bCs/>
          <w:iCs/>
          <w:sz w:val="24"/>
          <w:szCs w:val="24"/>
          <w:u w:val="none"/>
        </w:rPr>
        <w:t>PROPOSTA COMERCIAL</w:t>
      </w:r>
    </w:p>
    <w:p w14:paraId="3B60E906" w14:textId="77777777" w:rsidR="009D18D1" w:rsidRPr="00510DA9" w:rsidRDefault="009D18D1" w:rsidP="009D18D1">
      <w:pPr>
        <w:pStyle w:val="Corpodetexto"/>
        <w:ind w:right="-427"/>
        <w:jc w:val="center"/>
        <w:rPr>
          <w:rFonts w:ascii="Arial" w:hAnsi="Arial" w:cs="Arial"/>
          <w:b w:val="0"/>
          <w:bCs/>
          <w:i/>
          <w:iCs/>
          <w:sz w:val="24"/>
          <w:szCs w:val="24"/>
          <w:u w:val="none"/>
        </w:rPr>
      </w:pPr>
      <w:r w:rsidRPr="00510DA9">
        <w:rPr>
          <w:rFonts w:ascii="Arial" w:hAnsi="Arial" w:cs="Arial"/>
          <w:b w:val="0"/>
          <w:bCs/>
          <w:i/>
          <w:iCs/>
          <w:sz w:val="24"/>
          <w:szCs w:val="24"/>
          <w:u w:val="none"/>
        </w:rPr>
        <w:t>(Modelo)</w:t>
      </w:r>
    </w:p>
    <w:p w14:paraId="0FD85A3B" w14:textId="77777777" w:rsidR="009D18D1" w:rsidRPr="009433A4" w:rsidRDefault="009D18D1" w:rsidP="009D18D1">
      <w:pPr>
        <w:overflowPunct w:val="0"/>
        <w:autoSpaceDE w:val="0"/>
        <w:autoSpaceDN w:val="0"/>
        <w:adjustRightInd w:val="0"/>
        <w:ind w:left="-142" w:right="-427"/>
        <w:textAlignment w:val="baseline"/>
        <w:rPr>
          <w:rFonts w:ascii="Arial" w:hAnsi="Arial" w:cs="Arial"/>
          <w:sz w:val="20"/>
          <w:szCs w:val="20"/>
        </w:rPr>
      </w:pPr>
      <w:r w:rsidRPr="009433A4">
        <w:rPr>
          <w:rFonts w:ascii="Arial" w:hAnsi="Arial" w:cs="Arial"/>
          <w:sz w:val="20"/>
          <w:szCs w:val="20"/>
        </w:rPr>
        <w:t>Nome da Empresa (Razão Social) ..........................................................................</w:t>
      </w:r>
    </w:p>
    <w:p w14:paraId="7A0A551C"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p>
    <w:p w14:paraId="796FFE8A"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Endereço completo: ................................................................................................</w:t>
      </w:r>
    </w:p>
    <w:p w14:paraId="5884FF93"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p>
    <w:p w14:paraId="014D8598"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CEP:....................................., Cidade: ....................................................................</w:t>
      </w:r>
    </w:p>
    <w:p w14:paraId="160ACDDF"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p>
    <w:p w14:paraId="37889996"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CNPJ: ......................................, Telefone: ......................... Fax: ...........................</w:t>
      </w:r>
    </w:p>
    <w:p w14:paraId="0E78EFF7"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p>
    <w:p w14:paraId="509A9811"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E-mail: ....................................................................................................................</w:t>
      </w:r>
    </w:p>
    <w:p w14:paraId="55C8AD00" w14:textId="77777777" w:rsidR="009D18D1" w:rsidRPr="009433A4" w:rsidRDefault="009D18D1" w:rsidP="009D18D1">
      <w:pPr>
        <w:overflowPunct w:val="0"/>
        <w:autoSpaceDE w:val="0"/>
        <w:autoSpaceDN w:val="0"/>
        <w:adjustRightInd w:val="0"/>
        <w:ind w:left="-142" w:right="-427"/>
        <w:jc w:val="both"/>
        <w:textAlignment w:val="baseline"/>
        <w:outlineLvl w:val="0"/>
        <w:rPr>
          <w:rFonts w:ascii="Arial" w:hAnsi="Arial" w:cs="Arial"/>
          <w:sz w:val="20"/>
          <w:szCs w:val="20"/>
        </w:rPr>
      </w:pPr>
    </w:p>
    <w:p w14:paraId="0EA1B743" w14:textId="77777777" w:rsidR="009D18D1" w:rsidRPr="009433A4" w:rsidRDefault="009D18D1" w:rsidP="009D18D1">
      <w:pPr>
        <w:overflowPunct w:val="0"/>
        <w:autoSpaceDE w:val="0"/>
        <w:autoSpaceDN w:val="0"/>
        <w:adjustRightInd w:val="0"/>
        <w:ind w:left="-142" w:right="-427"/>
        <w:jc w:val="both"/>
        <w:textAlignment w:val="baseline"/>
        <w:outlineLvl w:val="0"/>
        <w:rPr>
          <w:rFonts w:ascii="Arial" w:hAnsi="Arial" w:cs="Arial"/>
          <w:sz w:val="20"/>
          <w:szCs w:val="20"/>
        </w:rPr>
      </w:pPr>
      <w:r w:rsidRPr="009433A4">
        <w:rPr>
          <w:rFonts w:ascii="Arial" w:hAnsi="Arial" w:cs="Arial"/>
          <w:sz w:val="20"/>
          <w:szCs w:val="20"/>
        </w:rPr>
        <w:t>CRITÉRIO DE JULGAMENTO - MENOR PREÇO POR ITEM.</w:t>
      </w:r>
    </w:p>
    <w:p w14:paraId="30433482" w14:textId="3F3BF3CF" w:rsidR="005C55BE" w:rsidRDefault="009D18D1" w:rsidP="005C55BE">
      <w:pPr>
        <w:overflowPunct w:val="0"/>
        <w:autoSpaceDE w:val="0"/>
        <w:autoSpaceDN w:val="0"/>
        <w:adjustRightInd w:val="0"/>
        <w:ind w:left="-142" w:right="-427"/>
        <w:jc w:val="both"/>
        <w:textAlignment w:val="baseline"/>
        <w:outlineLvl w:val="0"/>
        <w:rPr>
          <w:rFonts w:ascii="Arial" w:hAnsi="Arial" w:cs="Arial"/>
          <w:sz w:val="20"/>
          <w:szCs w:val="20"/>
        </w:rPr>
      </w:pPr>
      <w:r w:rsidRPr="009433A4">
        <w:rPr>
          <w:rFonts w:ascii="Arial" w:hAnsi="Arial" w:cs="Arial"/>
          <w:sz w:val="20"/>
          <w:szCs w:val="20"/>
        </w:rPr>
        <w:t xml:space="preserve">Pregão Presencial N° </w:t>
      </w:r>
      <w:r w:rsidR="00B965A5">
        <w:rPr>
          <w:rFonts w:ascii="Arial" w:hAnsi="Arial" w:cs="Arial"/>
          <w:sz w:val="20"/>
          <w:szCs w:val="20"/>
        </w:rPr>
        <w:t>008</w:t>
      </w:r>
      <w:r w:rsidRPr="009433A4">
        <w:rPr>
          <w:rFonts w:ascii="Arial" w:hAnsi="Arial" w:cs="Arial"/>
          <w:sz w:val="20"/>
          <w:szCs w:val="20"/>
        </w:rPr>
        <w:t xml:space="preserve">/2022 – Proc. Adm n° </w:t>
      </w:r>
      <w:r w:rsidR="00B965A5">
        <w:rPr>
          <w:rFonts w:ascii="Arial" w:hAnsi="Arial" w:cs="Arial"/>
          <w:sz w:val="20"/>
          <w:szCs w:val="20"/>
        </w:rPr>
        <w:t>031</w:t>
      </w:r>
      <w:r w:rsidRPr="009433A4">
        <w:rPr>
          <w:rFonts w:ascii="Arial" w:hAnsi="Arial" w:cs="Arial"/>
          <w:sz w:val="20"/>
          <w:szCs w:val="20"/>
        </w:rPr>
        <w:t>/2022, apresentamos nossa proposta conforme abaixo:</w:t>
      </w:r>
    </w:p>
    <w:p w14:paraId="0F9CDDF9" w14:textId="77777777" w:rsidR="005C55BE" w:rsidRDefault="005C55BE"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05BE5E7E" w14:textId="77777777" w:rsidR="00333627" w:rsidRPr="001563B2" w:rsidRDefault="00333627" w:rsidP="00333627">
      <w:pPr>
        <w:spacing w:after="120"/>
        <w:rPr>
          <w:rFonts w:ascii="Calibri" w:hAnsi="Calibri" w:cs="Tahoma"/>
          <w:b/>
          <w:sz w:val="22"/>
          <w:szCs w:val="22"/>
          <w:u w:val="single"/>
        </w:rPr>
      </w:pPr>
      <w:r w:rsidRPr="001563B2">
        <w:rPr>
          <w:rFonts w:ascii="Calibri" w:hAnsi="Calibri" w:cs="Tahoma"/>
          <w:b/>
          <w:sz w:val="22"/>
          <w:szCs w:val="22"/>
          <w:u w:val="single"/>
        </w:rPr>
        <w:t xml:space="preserve">1 – ORÇAMENTO DE PEÇAS E SERVIÇOS </w:t>
      </w:r>
      <w:r>
        <w:rPr>
          <w:rFonts w:ascii="Calibri" w:hAnsi="Calibri" w:cs="Tahoma"/>
          <w:b/>
          <w:sz w:val="22"/>
          <w:szCs w:val="22"/>
          <w:u w:val="single"/>
        </w:rPr>
        <w:t>PARA ÔNIBUS/ PLACA LPM4910/ANO 2009/ MODELO 2009.</w:t>
      </w:r>
    </w:p>
    <w:tbl>
      <w:tblPr>
        <w:tblW w:w="5279" w:type="pct"/>
        <w:tblInd w:w="-279" w:type="dxa"/>
        <w:tblCellMar>
          <w:left w:w="0" w:type="dxa"/>
          <w:right w:w="0" w:type="dxa"/>
        </w:tblCellMar>
        <w:tblLook w:val="0000" w:firstRow="0" w:lastRow="0" w:firstColumn="0" w:lastColumn="0" w:noHBand="0" w:noVBand="0"/>
      </w:tblPr>
      <w:tblGrid>
        <w:gridCol w:w="539"/>
        <w:gridCol w:w="939"/>
        <w:gridCol w:w="4425"/>
        <w:gridCol w:w="1606"/>
        <w:gridCol w:w="1608"/>
      </w:tblGrid>
      <w:tr w:rsidR="00333627" w:rsidRPr="001563B2" w14:paraId="1C24775D"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shd w:val="clear" w:color="auto" w:fill="948A54"/>
            <w:vAlign w:val="center"/>
          </w:tcPr>
          <w:p w14:paraId="733BCCC8"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ITEM</w:t>
            </w:r>
          </w:p>
        </w:tc>
        <w:tc>
          <w:tcPr>
            <w:tcW w:w="515" w:type="pct"/>
            <w:tcBorders>
              <w:top w:val="single" w:sz="6" w:space="0" w:color="auto"/>
              <w:left w:val="single" w:sz="4" w:space="0" w:color="auto"/>
              <w:bottom w:val="single" w:sz="6" w:space="0" w:color="auto"/>
              <w:right w:val="single" w:sz="6" w:space="0" w:color="auto"/>
            </w:tcBorders>
            <w:shd w:val="clear" w:color="auto" w:fill="948A54"/>
            <w:vAlign w:val="center"/>
          </w:tcPr>
          <w:p w14:paraId="582BF9A9"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QUANT.</w:t>
            </w:r>
          </w:p>
        </w:tc>
        <w:tc>
          <w:tcPr>
            <w:tcW w:w="2427" w:type="pct"/>
            <w:tcBorders>
              <w:top w:val="single" w:sz="6" w:space="0" w:color="auto"/>
              <w:left w:val="single" w:sz="6" w:space="0" w:color="auto"/>
              <w:bottom w:val="single" w:sz="6" w:space="0" w:color="auto"/>
              <w:right w:val="single" w:sz="6" w:space="0" w:color="auto"/>
            </w:tcBorders>
            <w:shd w:val="clear" w:color="auto" w:fill="948A54"/>
            <w:vAlign w:val="center"/>
          </w:tcPr>
          <w:p w14:paraId="2A159C8A"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DESCRIÇÃO DAS PEÇAS</w:t>
            </w:r>
          </w:p>
        </w:tc>
        <w:tc>
          <w:tcPr>
            <w:tcW w:w="881" w:type="pct"/>
            <w:tcBorders>
              <w:top w:val="single" w:sz="6" w:space="0" w:color="auto"/>
              <w:left w:val="single" w:sz="6" w:space="0" w:color="auto"/>
              <w:bottom w:val="single" w:sz="6" w:space="0" w:color="auto"/>
              <w:right w:val="single" w:sz="6" w:space="0" w:color="auto"/>
            </w:tcBorders>
            <w:shd w:val="clear" w:color="auto" w:fill="948A54"/>
            <w:vAlign w:val="center"/>
          </w:tcPr>
          <w:p w14:paraId="1A23334D"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V.UNIT.</w:t>
            </w:r>
          </w:p>
        </w:tc>
        <w:tc>
          <w:tcPr>
            <w:tcW w:w="882" w:type="pct"/>
            <w:tcBorders>
              <w:top w:val="single" w:sz="6" w:space="0" w:color="auto"/>
              <w:left w:val="single" w:sz="6" w:space="0" w:color="auto"/>
              <w:bottom w:val="single" w:sz="6" w:space="0" w:color="auto"/>
              <w:right w:val="single" w:sz="4" w:space="0" w:color="auto"/>
            </w:tcBorders>
            <w:shd w:val="clear" w:color="auto" w:fill="948A54"/>
            <w:vAlign w:val="center"/>
          </w:tcPr>
          <w:p w14:paraId="5373CA4B"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V. TOTAL</w:t>
            </w:r>
          </w:p>
        </w:tc>
      </w:tr>
      <w:tr w:rsidR="00333627" w:rsidRPr="001563B2" w14:paraId="6F5577EA" w14:textId="77777777" w:rsidTr="00F92378">
        <w:trPr>
          <w:trHeight w:hRule="exact" w:val="303"/>
        </w:trPr>
        <w:tc>
          <w:tcPr>
            <w:tcW w:w="295" w:type="pct"/>
            <w:tcBorders>
              <w:top w:val="single" w:sz="6" w:space="0" w:color="auto"/>
              <w:left w:val="single" w:sz="4" w:space="0" w:color="auto"/>
              <w:bottom w:val="single" w:sz="4" w:space="0" w:color="auto"/>
              <w:right w:val="single" w:sz="4" w:space="0" w:color="auto"/>
            </w:tcBorders>
            <w:vAlign w:val="center"/>
          </w:tcPr>
          <w:p w14:paraId="3E03F5A4"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01</w:t>
            </w:r>
          </w:p>
        </w:tc>
        <w:tc>
          <w:tcPr>
            <w:tcW w:w="515" w:type="pct"/>
            <w:tcBorders>
              <w:top w:val="single" w:sz="6" w:space="0" w:color="auto"/>
              <w:left w:val="single" w:sz="4" w:space="0" w:color="auto"/>
              <w:bottom w:val="single" w:sz="4" w:space="0" w:color="auto"/>
              <w:right w:val="single" w:sz="6" w:space="0" w:color="auto"/>
            </w:tcBorders>
            <w:vAlign w:val="center"/>
          </w:tcPr>
          <w:p w14:paraId="38F359AA"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4" w:space="0" w:color="auto"/>
              <w:right w:val="single" w:sz="6" w:space="0" w:color="auto"/>
            </w:tcBorders>
            <w:vAlign w:val="center"/>
          </w:tcPr>
          <w:p w14:paraId="6AC3945D" w14:textId="77777777" w:rsidR="00333627" w:rsidRPr="001563B2" w:rsidRDefault="00333627" w:rsidP="00F92378">
            <w:pPr>
              <w:jc w:val="both"/>
              <w:rPr>
                <w:rFonts w:ascii="Calibri" w:hAnsi="Calibri"/>
                <w:sz w:val="22"/>
                <w:szCs w:val="22"/>
              </w:rPr>
            </w:pPr>
            <w:r>
              <w:rPr>
                <w:rFonts w:ascii="Calibri" w:hAnsi="Calibri"/>
                <w:sz w:val="22"/>
                <w:szCs w:val="22"/>
              </w:rPr>
              <w:t>Tinta de motor</w:t>
            </w:r>
          </w:p>
        </w:tc>
        <w:tc>
          <w:tcPr>
            <w:tcW w:w="881" w:type="pct"/>
            <w:tcBorders>
              <w:top w:val="single" w:sz="6" w:space="0" w:color="auto"/>
              <w:left w:val="single" w:sz="6" w:space="0" w:color="auto"/>
              <w:bottom w:val="single" w:sz="4" w:space="0" w:color="auto"/>
              <w:right w:val="single" w:sz="6" w:space="0" w:color="auto"/>
            </w:tcBorders>
            <w:vAlign w:val="center"/>
          </w:tcPr>
          <w:p w14:paraId="6C1FAA2B" w14:textId="77777777" w:rsidR="00333627" w:rsidRPr="001563B2" w:rsidRDefault="00333627" w:rsidP="00F92378">
            <w:pPr>
              <w:rPr>
                <w:rFonts w:ascii="Calibri" w:hAnsi="Calibri"/>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4" w:space="0" w:color="auto"/>
              <w:right w:val="single" w:sz="4" w:space="0" w:color="auto"/>
            </w:tcBorders>
            <w:vAlign w:val="center"/>
          </w:tcPr>
          <w:p w14:paraId="15D03387" w14:textId="77777777" w:rsidR="00333627" w:rsidRPr="001563B2" w:rsidRDefault="00333627" w:rsidP="00F92378">
            <w:pPr>
              <w:rPr>
                <w:rFonts w:ascii="Calibri" w:hAnsi="Calibri"/>
                <w:sz w:val="22"/>
                <w:szCs w:val="22"/>
              </w:rPr>
            </w:pPr>
            <w:r w:rsidRPr="001563B2">
              <w:rPr>
                <w:rFonts w:ascii="Calibri" w:hAnsi="Calibri"/>
                <w:sz w:val="22"/>
                <w:szCs w:val="22"/>
              </w:rPr>
              <w:t>R$</w:t>
            </w:r>
          </w:p>
        </w:tc>
      </w:tr>
      <w:tr w:rsidR="00333627" w:rsidRPr="001563B2" w14:paraId="749A45EA" w14:textId="77777777" w:rsidTr="00F92378">
        <w:trPr>
          <w:trHeight w:hRule="exact" w:val="302"/>
        </w:trPr>
        <w:tc>
          <w:tcPr>
            <w:tcW w:w="295" w:type="pct"/>
            <w:tcBorders>
              <w:top w:val="single" w:sz="4" w:space="0" w:color="auto"/>
              <w:left w:val="single" w:sz="4" w:space="0" w:color="auto"/>
              <w:bottom w:val="single" w:sz="6" w:space="0" w:color="auto"/>
              <w:right w:val="single" w:sz="4" w:space="0" w:color="auto"/>
            </w:tcBorders>
            <w:vAlign w:val="center"/>
          </w:tcPr>
          <w:p w14:paraId="3CE63CDA"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02</w:t>
            </w:r>
          </w:p>
        </w:tc>
        <w:tc>
          <w:tcPr>
            <w:tcW w:w="515" w:type="pct"/>
            <w:tcBorders>
              <w:top w:val="single" w:sz="4" w:space="0" w:color="auto"/>
              <w:left w:val="single" w:sz="4" w:space="0" w:color="auto"/>
              <w:bottom w:val="single" w:sz="6" w:space="0" w:color="auto"/>
              <w:right w:val="single" w:sz="6" w:space="0" w:color="auto"/>
            </w:tcBorders>
            <w:vAlign w:val="center"/>
          </w:tcPr>
          <w:p w14:paraId="67B93FF3"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4" w:space="0" w:color="auto"/>
              <w:left w:val="single" w:sz="6" w:space="0" w:color="auto"/>
              <w:bottom w:val="single" w:sz="6" w:space="0" w:color="auto"/>
              <w:right w:val="single" w:sz="6" w:space="0" w:color="auto"/>
            </w:tcBorders>
            <w:vAlign w:val="center"/>
          </w:tcPr>
          <w:p w14:paraId="48D7356D" w14:textId="77777777" w:rsidR="00333627" w:rsidRPr="001563B2" w:rsidRDefault="00333627" w:rsidP="00F92378">
            <w:pPr>
              <w:jc w:val="both"/>
              <w:rPr>
                <w:rFonts w:ascii="Calibri" w:hAnsi="Calibri"/>
                <w:sz w:val="22"/>
                <w:szCs w:val="22"/>
              </w:rPr>
            </w:pPr>
            <w:r>
              <w:rPr>
                <w:rFonts w:ascii="Calibri" w:hAnsi="Calibri"/>
                <w:sz w:val="22"/>
                <w:szCs w:val="22"/>
              </w:rPr>
              <w:t>Jogo de tucho</w:t>
            </w:r>
          </w:p>
        </w:tc>
        <w:tc>
          <w:tcPr>
            <w:tcW w:w="881" w:type="pct"/>
            <w:tcBorders>
              <w:top w:val="single" w:sz="4" w:space="0" w:color="auto"/>
              <w:left w:val="single" w:sz="6" w:space="0" w:color="auto"/>
              <w:bottom w:val="single" w:sz="6" w:space="0" w:color="auto"/>
              <w:right w:val="single" w:sz="6" w:space="0" w:color="auto"/>
            </w:tcBorders>
          </w:tcPr>
          <w:p w14:paraId="032982E0"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4" w:space="0" w:color="auto"/>
              <w:left w:val="single" w:sz="6" w:space="0" w:color="auto"/>
              <w:bottom w:val="single" w:sz="6" w:space="0" w:color="auto"/>
              <w:right w:val="single" w:sz="4" w:space="0" w:color="auto"/>
            </w:tcBorders>
          </w:tcPr>
          <w:p w14:paraId="6A8E6A8B"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B70E0EC"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5D7916AB"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03</w:t>
            </w:r>
          </w:p>
        </w:tc>
        <w:tc>
          <w:tcPr>
            <w:tcW w:w="515" w:type="pct"/>
            <w:tcBorders>
              <w:top w:val="single" w:sz="6" w:space="0" w:color="auto"/>
              <w:left w:val="single" w:sz="4" w:space="0" w:color="auto"/>
              <w:bottom w:val="single" w:sz="6" w:space="0" w:color="auto"/>
              <w:right w:val="single" w:sz="6" w:space="0" w:color="auto"/>
            </w:tcBorders>
            <w:vAlign w:val="center"/>
          </w:tcPr>
          <w:p w14:paraId="09679749"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662373FB" w14:textId="77777777" w:rsidR="00333627" w:rsidRPr="001563B2" w:rsidRDefault="00333627" w:rsidP="00F92378">
            <w:pPr>
              <w:jc w:val="both"/>
              <w:rPr>
                <w:rFonts w:ascii="Calibri" w:hAnsi="Calibri"/>
                <w:sz w:val="22"/>
                <w:szCs w:val="22"/>
              </w:rPr>
            </w:pPr>
            <w:r>
              <w:rPr>
                <w:rFonts w:ascii="Calibri" w:hAnsi="Calibri"/>
                <w:sz w:val="22"/>
                <w:szCs w:val="22"/>
              </w:rPr>
              <w:t>Jogo de vareta de válvula</w:t>
            </w:r>
          </w:p>
        </w:tc>
        <w:tc>
          <w:tcPr>
            <w:tcW w:w="881" w:type="pct"/>
            <w:tcBorders>
              <w:top w:val="single" w:sz="6" w:space="0" w:color="auto"/>
              <w:left w:val="single" w:sz="6" w:space="0" w:color="auto"/>
              <w:bottom w:val="single" w:sz="6" w:space="0" w:color="auto"/>
              <w:right w:val="single" w:sz="6" w:space="0" w:color="auto"/>
            </w:tcBorders>
          </w:tcPr>
          <w:p w14:paraId="79254151"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2547B82A"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B02D5C2" w14:textId="77777777" w:rsidTr="00F92378">
        <w:trPr>
          <w:trHeight w:hRule="exact" w:val="293"/>
        </w:trPr>
        <w:tc>
          <w:tcPr>
            <w:tcW w:w="295" w:type="pct"/>
            <w:tcBorders>
              <w:top w:val="single" w:sz="6" w:space="0" w:color="auto"/>
              <w:left w:val="single" w:sz="4" w:space="0" w:color="auto"/>
              <w:bottom w:val="single" w:sz="6" w:space="0" w:color="auto"/>
              <w:right w:val="single" w:sz="4" w:space="0" w:color="auto"/>
            </w:tcBorders>
            <w:vAlign w:val="center"/>
          </w:tcPr>
          <w:p w14:paraId="4471AA6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04</w:t>
            </w:r>
          </w:p>
        </w:tc>
        <w:tc>
          <w:tcPr>
            <w:tcW w:w="515" w:type="pct"/>
            <w:tcBorders>
              <w:top w:val="single" w:sz="6" w:space="0" w:color="auto"/>
              <w:left w:val="single" w:sz="4" w:space="0" w:color="auto"/>
              <w:bottom w:val="single" w:sz="6" w:space="0" w:color="auto"/>
              <w:right w:val="single" w:sz="6" w:space="0" w:color="auto"/>
            </w:tcBorders>
            <w:vAlign w:val="center"/>
          </w:tcPr>
          <w:p w14:paraId="57A2339D"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4A2E8DA" w14:textId="77777777" w:rsidR="00333627" w:rsidRPr="001563B2" w:rsidRDefault="00333627" w:rsidP="00F92378">
            <w:pPr>
              <w:jc w:val="both"/>
              <w:rPr>
                <w:rFonts w:ascii="Calibri" w:hAnsi="Calibri"/>
                <w:sz w:val="22"/>
                <w:szCs w:val="22"/>
              </w:rPr>
            </w:pPr>
            <w:r>
              <w:rPr>
                <w:rFonts w:ascii="Calibri" w:hAnsi="Calibri"/>
                <w:sz w:val="22"/>
                <w:szCs w:val="22"/>
              </w:rPr>
              <w:t>Jogo de junta completo com retentores</w:t>
            </w:r>
          </w:p>
        </w:tc>
        <w:tc>
          <w:tcPr>
            <w:tcW w:w="881" w:type="pct"/>
            <w:tcBorders>
              <w:top w:val="single" w:sz="6" w:space="0" w:color="auto"/>
              <w:left w:val="single" w:sz="6" w:space="0" w:color="auto"/>
              <w:bottom w:val="single" w:sz="6" w:space="0" w:color="auto"/>
              <w:right w:val="single" w:sz="6" w:space="0" w:color="auto"/>
            </w:tcBorders>
          </w:tcPr>
          <w:p w14:paraId="78CBAC5D"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8A05C54"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7156A73"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36CF6C1D"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05</w:t>
            </w:r>
          </w:p>
        </w:tc>
        <w:tc>
          <w:tcPr>
            <w:tcW w:w="515" w:type="pct"/>
            <w:tcBorders>
              <w:top w:val="single" w:sz="6" w:space="0" w:color="auto"/>
              <w:left w:val="single" w:sz="4" w:space="0" w:color="auto"/>
              <w:bottom w:val="single" w:sz="6" w:space="0" w:color="auto"/>
              <w:right w:val="single" w:sz="6" w:space="0" w:color="auto"/>
            </w:tcBorders>
            <w:vAlign w:val="center"/>
          </w:tcPr>
          <w:p w14:paraId="4E735918"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p w14:paraId="3A2DCF47" w14:textId="77777777" w:rsidR="00333627" w:rsidRPr="001563B2" w:rsidRDefault="00333627" w:rsidP="00F92378">
            <w:pPr>
              <w:jc w:val="center"/>
              <w:rPr>
                <w:rFonts w:ascii="Calibri" w:hAnsi="Calibri"/>
                <w:sz w:val="22"/>
                <w:szCs w:val="22"/>
              </w:rPr>
            </w:pPr>
            <w:r w:rsidRPr="001563B2">
              <w:rPr>
                <w:rFonts w:ascii="Calibri" w:hAnsi="Calibri"/>
                <w:sz w:val="22"/>
                <w:szCs w:val="22"/>
              </w:rPr>
              <w:t>-</w:t>
            </w:r>
          </w:p>
        </w:tc>
        <w:tc>
          <w:tcPr>
            <w:tcW w:w="2427" w:type="pct"/>
            <w:tcBorders>
              <w:top w:val="single" w:sz="6" w:space="0" w:color="auto"/>
              <w:left w:val="single" w:sz="6" w:space="0" w:color="auto"/>
              <w:bottom w:val="single" w:sz="6" w:space="0" w:color="auto"/>
              <w:right w:val="single" w:sz="6" w:space="0" w:color="auto"/>
            </w:tcBorders>
            <w:vAlign w:val="center"/>
          </w:tcPr>
          <w:p w14:paraId="0A759D4E" w14:textId="77777777" w:rsidR="00333627" w:rsidRPr="001563B2" w:rsidRDefault="00333627" w:rsidP="00F92378">
            <w:pPr>
              <w:jc w:val="both"/>
              <w:rPr>
                <w:rFonts w:ascii="Calibri" w:hAnsi="Calibri"/>
                <w:sz w:val="22"/>
                <w:szCs w:val="22"/>
              </w:rPr>
            </w:pPr>
            <w:r>
              <w:rPr>
                <w:rFonts w:ascii="Calibri" w:hAnsi="Calibri"/>
                <w:sz w:val="22"/>
                <w:szCs w:val="22"/>
              </w:rPr>
              <w:t xml:space="preserve">Kit motor pistão camisa e anéis </w:t>
            </w:r>
          </w:p>
        </w:tc>
        <w:tc>
          <w:tcPr>
            <w:tcW w:w="881" w:type="pct"/>
            <w:tcBorders>
              <w:top w:val="single" w:sz="6" w:space="0" w:color="auto"/>
              <w:left w:val="single" w:sz="6" w:space="0" w:color="auto"/>
              <w:bottom w:val="single" w:sz="6" w:space="0" w:color="auto"/>
              <w:right w:val="single" w:sz="6" w:space="0" w:color="auto"/>
            </w:tcBorders>
          </w:tcPr>
          <w:p w14:paraId="5D2069E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F8B1E47"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2967B120"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6BA1A3C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06</w:t>
            </w:r>
          </w:p>
        </w:tc>
        <w:tc>
          <w:tcPr>
            <w:tcW w:w="515" w:type="pct"/>
            <w:tcBorders>
              <w:top w:val="single" w:sz="6" w:space="0" w:color="auto"/>
              <w:left w:val="single" w:sz="4" w:space="0" w:color="auto"/>
              <w:bottom w:val="single" w:sz="6" w:space="0" w:color="auto"/>
              <w:right w:val="single" w:sz="6" w:space="0" w:color="auto"/>
            </w:tcBorders>
            <w:vAlign w:val="center"/>
          </w:tcPr>
          <w:p w14:paraId="3314051F"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22154038" w14:textId="77777777" w:rsidR="00333627" w:rsidRPr="001563B2" w:rsidRDefault="00333627" w:rsidP="00F92378">
            <w:pPr>
              <w:jc w:val="both"/>
              <w:rPr>
                <w:rFonts w:ascii="Calibri" w:hAnsi="Calibri"/>
                <w:sz w:val="22"/>
                <w:szCs w:val="22"/>
              </w:rPr>
            </w:pPr>
            <w:r>
              <w:rPr>
                <w:rFonts w:ascii="Calibri" w:hAnsi="Calibri"/>
                <w:sz w:val="22"/>
                <w:szCs w:val="22"/>
              </w:rPr>
              <w:t xml:space="preserve">Bomba de água </w:t>
            </w:r>
          </w:p>
        </w:tc>
        <w:tc>
          <w:tcPr>
            <w:tcW w:w="881" w:type="pct"/>
            <w:tcBorders>
              <w:top w:val="single" w:sz="6" w:space="0" w:color="auto"/>
              <w:left w:val="single" w:sz="6" w:space="0" w:color="auto"/>
              <w:bottom w:val="single" w:sz="6" w:space="0" w:color="auto"/>
              <w:right w:val="single" w:sz="6" w:space="0" w:color="auto"/>
            </w:tcBorders>
          </w:tcPr>
          <w:p w14:paraId="244D6289"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7C9F278"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6AE8C96" w14:textId="77777777" w:rsidTr="00F92378">
        <w:trPr>
          <w:trHeight w:hRule="exact" w:val="303"/>
        </w:trPr>
        <w:tc>
          <w:tcPr>
            <w:tcW w:w="295" w:type="pct"/>
            <w:tcBorders>
              <w:top w:val="single" w:sz="6" w:space="0" w:color="auto"/>
              <w:left w:val="single" w:sz="4" w:space="0" w:color="auto"/>
              <w:bottom w:val="single" w:sz="4" w:space="0" w:color="auto"/>
              <w:right w:val="single" w:sz="4" w:space="0" w:color="auto"/>
            </w:tcBorders>
            <w:vAlign w:val="center"/>
          </w:tcPr>
          <w:p w14:paraId="0A02CFB3"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07</w:t>
            </w:r>
          </w:p>
        </w:tc>
        <w:tc>
          <w:tcPr>
            <w:tcW w:w="515" w:type="pct"/>
            <w:tcBorders>
              <w:top w:val="single" w:sz="6" w:space="0" w:color="auto"/>
              <w:left w:val="single" w:sz="4" w:space="0" w:color="auto"/>
              <w:bottom w:val="single" w:sz="4" w:space="0" w:color="auto"/>
              <w:right w:val="single" w:sz="6" w:space="0" w:color="auto"/>
            </w:tcBorders>
            <w:vAlign w:val="center"/>
          </w:tcPr>
          <w:p w14:paraId="28E6CCE9"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4" w:space="0" w:color="auto"/>
              <w:right w:val="single" w:sz="6" w:space="0" w:color="auto"/>
            </w:tcBorders>
            <w:vAlign w:val="center"/>
          </w:tcPr>
          <w:p w14:paraId="394FDA0A" w14:textId="77777777" w:rsidR="00333627" w:rsidRPr="001563B2" w:rsidRDefault="00333627" w:rsidP="00F92378">
            <w:pPr>
              <w:jc w:val="both"/>
              <w:rPr>
                <w:rFonts w:ascii="Calibri" w:hAnsi="Calibri"/>
                <w:sz w:val="22"/>
                <w:szCs w:val="22"/>
              </w:rPr>
            </w:pPr>
            <w:r>
              <w:rPr>
                <w:rFonts w:ascii="Calibri" w:hAnsi="Calibri"/>
                <w:sz w:val="22"/>
                <w:szCs w:val="22"/>
              </w:rPr>
              <w:t xml:space="preserve">Bom de óleo </w:t>
            </w:r>
          </w:p>
        </w:tc>
        <w:tc>
          <w:tcPr>
            <w:tcW w:w="881" w:type="pct"/>
            <w:tcBorders>
              <w:top w:val="single" w:sz="6" w:space="0" w:color="auto"/>
              <w:left w:val="single" w:sz="6" w:space="0" w:color="auto"/>
              <w:bottom w:val="single" w:sz="4" w:space="0" w:color="auto"/>
              <w:right w:val="single" w:sz="6" w:space="0" w:color="auto"/>
            </w:tcBorders>
          </w:tcPr>
          <w:p w14:paraId="476C91D7"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4" w:space="0" w:color="auto"/>
              <w:right w:val="single" w:sz="4" w:space="0" w:color="auto"/>
            </w:tcBorders>
          </w:tcPr>
          <w:p w14:paraId="2B23C7A3"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2DC2B2A" w14:textId="77777777" w:rsidTr="00F92378">
        <w:trPr>
          <w:trHeight w:hRule="exact" w:val="302"/>
        </w:trPr>
        <w:tc>
          <w:tcPr>
            <w:tcW w:w="295" w:type="pct"/>
            <w:tcBorders>
              <w:top w:val="single" w:sz="4" w:space="0" w:color="auto"/>
              <w:left w:val="single" w:sz="4" w:space="0" w:color="auto"/>
              <w:bottom w:val="single" w:sz="6" w:space="0" w:color="auto"/>
              <w:right w:val="single" w:sz="4" w:space="0" w:color="auto"/>
            </w:tcBorders>
            <w:vAlign w:val="center"/>
          </w:tcPr>
          <w:p w14:paraId="41541E33"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08</w:t>
            </w:r>
          </w:p>
        </w:tc>
        <w:tc>
          <w:tcPr>
            <w:tcW w:w="515" w:type="pct"/>
            <w:tcBorders>
              <w:top w:val="single" w:sz="4" w:space="0" w:color="auto"/>
              <w:left w:val="single" w:sz="4" w:space="0" w:color="auto"/>
              <w:bottom w:val="single" w:sz="6" w:space="0" w:color="auto"/>
              <w:right w:val="single" w:sz="6" w:space="0" w:color="auto"/>
            </w:tcBorders>
            <w:vAlign w:val="center"/>
          </w:tcPr>
          <w:p w14:paraId="53175DD9"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p w14:paraId="42782712" w14:textId="77777777" w:rsidR="00333627" w:rsidRPr="001563B2" w:rsidRDefault="00333627" w:rsidP="00F92378">
            <w:pPr>
              <w:jc w:val="center"/>
              <w:rPr>
                <w:rFonts w:ascii="Calibri" w:hAnsi="Calibri"/>
                <w:sz w:val="22"/>
                <w:szCs w:val="22"/>
              </w:rPr>
            </w:pPr>
            <w:r w:rsidRPr="001563B2">
              <w:rPr>
                <w:rFonts w:ascii="Calibri" w:hAnsi="Calibri"/>
                <w:sz w:val="22"/>
                <w:szCs w:val="22"/>
              </w:rPr>
              <w:t>-</w:t>
            </w:r>
          </w:p>
        </w:tc>
        <w:tc>
          <w:tcPr>
            <w:tcW w:w="2427" w:type="pct"/>
            <w:tcBorders>
              <w:top w:val="single" w:sz="4" w:space="0" w:color="auto"/>
              <w:left w:val="single" w:sz="6" w:space="0" w:color="auto"/>
              <w:bottom w:val="single" w:sz="6" w:space="0" w:color="auto"/>
              <w:right w:val="single" w:sz="6" w:space="0" w:color="auto"/>
            </w:tcBorders>
            <w:vAlign w:val="center"/>
          </w:tcPr>
          <w:p w14:paraId="167FC432" w14:textId="77777777" w:rsidR="00333627" w:rsidRPr="001563B2" w:rsidRDefault="00333627" w:rsidP="00F92378">
            <w:pPr>
              <w:jc w:val="both"/>
              <w:rPr>
                <w:rFonts w:ascii="Calibri" w:hAnsi="Calibri"/>
                <w:sz w:val="22"/>
                <w:szCs w:val="22"/>
              </w:rPr>
            </w:pPr>
            <w:r>
              <w:rPr>
                <w:rFonts w:ascii="Calibri" w:hAnsi="Calibri"/>
                <w:sz w:val="22"/>
                <w:szCs w:val="22"/>
              </w:rPr>
              <w:t xml:space="preserve">Interruptor pressão óleo </w:t>
            </w:r>
          </w:p>
        </w:tc>
        <w:tc>
          <w:tcPr>
            <w:tcW w:w="881" w:type="pct"/>
            <w:tcBorders>
              <w:top w:val="single" w:sz="4" w:space="0" w:color="auto"/>
              <w:left w:val="single" w:sz="6" w:space="0" w:color="auto"/>
              <w:bottom w:val="single" w:sz="6" w:space="0" w:color="auto"/>
              <w:right w:val="single" w:sz="6" w:space="0" w:color="auto"/>
            </w:tcBorders>
          </w:tcPr>
          <w:p w14:paraId="3E965FCC"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4" w:space="0" w:color="auto"/>
              <w:left w:val="single" w:sz="6" w:space="0" w:color="auto"/>
              <w:bottom w:val="single" w:sz="6" w:space="0" w:color="auto"/>
              <w:right w:val="single" w:sz="4" w:space="0" w:color="auto"/>
            </w:tcBorders>
          </w:tcPr>
          <w:p w14:paraId="29E5E057"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390DF860"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0370E7FE"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09</w:t>
            </w:r>
          </w:p>
        </w:tc>
        <w:tc>
          <w:tcPr>
            <w:tcW w:w="515" w:type="pct"/>
            <w:tcBorders>
              <w:top w:val="single" w:sz="6" w:space="0" w:color="auto"/>
              <w:left w:val="single" w:sz="4" w:space="0" w:color="auto"/>
              <w:bottom w:val="single" w:sz="6" w:space="0" w:color="auto"/>
              <w:right w:val="single" w:sz="6" w:space="0" w:color="auto"/>
            </w:tcBorders>
            <w:vAlign w:val="center"/>
          </w:tcPr>
          <w:p w14:paraId="1D80A6F6"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p w14:paraId="6B91DADF" w14:textId="77777777" w:rsidR="00333627" w:rsidRPr="001563B2" w:rsidRDefault="00333627" w:rsidP="00F92378">
            <w:pPr>
              <w:jc w:val="center"/>
              <w:rPr>
                <w:rFonts w:ascii="Calibri" w:hAnsi="Calibri"/>
                <w:sz w:val="22"/>
                <w:szCs w:val="22"/>
              </w:rPr>
            </w:pPr>
            <w:r w:rsidRPr="001563B2">
              <w:rPr>
                <w:rFonts w:ascii="Calibri" w:hAnsi="Calibri"/>
                <w:sz w:val="22"/>
                <w:szCs w:val="22"/>
              </w:rPr>
              <w:noBreakHyphen/>
            </w:r>
          </w:p>
        </w:tc>
        <w:tc>
          <w:tcPr>
            <w:tcW w:w="2427" w:type="pct"/>
            <w:tcBorders>
              <w:top w:val="single" w:sz="6" w:space="0" w:color="auto"/>
              <w:left w:val="single" w:sz="6" w:space="0" w:color="auto"/>
              <w:bottom w:val="single" w:sz="6" w:space="0" w:color="auto"/>
              <w:right w:val="single" w:sz="6" w:space="0" w:color="auto"/>
            </w:tcBorders>
            <w:vAlign w:val="center"/>
          </w:tcPr>
          <w:p w14:paraId="55867CFE" w14:textId="77777777" w:rsidR="00333627" w:rsidRPr="001563B2" w:rsidRDefault="00333627" w:rsidP="00F92378">
            <w:pPr>
              <w:jc w:val="both"/>
              <w:rPr>
                <w:rFonts w:ascii="Calibri" w:hAnsi="Calibri"/>
                <w:sz w:val="22"/>
                <w:szCs w:val="22"/>
              </w:rPr>
            </w:pPr>
            <w:r>
              <w:rPr>
                <w:rFonts w:ascii="Calibri" w:hAnsi="Calibri"/>
                <w:sz w:val="22"/>
                <w:szCs w:val="22"/>
              </w:rPr>
              <w:t xml:space="preserve">Jogo de bronzina de mancal STD </w:t>
            </w:r>
          </w:p>
        </w:tc>
        <w:tc>
          <w:tcPr>
            <w:tcW w:w="881" w:type="pct"/>
            <w:tcBorders>
              <w:top w:val="single" w:sz="6" w:space="0" w:color="auto"/>
              <w:left w:val="single" w:sz="6" w:space="0" w:color="auto"/>
              <w:bottom w:val="single" w:sz="6" w:space="0" w:color="auto"/>
              <w:right w:val="single" w:sz="6" w:space="0" w:color="auto"/>
            </w:tcBorders>
          </w:tcPr>
          <w:p w14:paraId="23761057"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035D9AF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24FD11C6"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67FE5922"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10</w:t>
            </w:r>
          </w:p>
        </w:tc>
        <w:tc>
          <w:tcPr>
            <w:tcW w:w="515" w:type="pct"/>
            <w:tcBorders>
              <w:top w:val="single" w:sz="6" w:space="0" w:color="auto"/>
              <w:left w:val="single" w:sz="4" w:space="0" w:color="auto"/>
              <w:bottom w:val="single" w:sz="6" w:space="0" w:color="auto"/>
              <w:right w:val="single" w:sz="6" w:space="0" w:color="auto"/>
            </w:tcBorders>
            <w:vAlign w:val="center"/>
          </w:tcPr>
          <w:p w14:paraId="23AE5A86"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72D3931B" w14:textId="77777777" w:rsidR="00333627" w:rsidRPr="001563B2" w:rsidRDefault="00333627" w:rsidP="00F92378">
            <w:pPr>
              <w:jc w:val="both"/>
              <w:rPr>
                <w:rFonts w:ascii="Calibri" w:hAnsi="Calibri"/>
                <w:sz w:val="22"/>
                <w:szCs w:val="22"/>
              </w:rPr>
            </w:pPr>
            <w:r>
              <w:rPr>
                <w:rFonts w:ascii="Calibri" w:hAnsi="Calibri"/>
                <w:sz w:val="22"/>
                <w:szCs w:val="22"/>
              </w:rPr>
              <w:t>Jogo de bronzina de biela STD</w:t>
            </w:r>
          </w:p>
        </w:tc>
        <w:tc>
          <w:tcPr>
            <w:tcW w:w="881" w:type="pct"/>
            <w:tcBorders>
              <w:top w:val="single" w:sz="6" w:space="0" w:color="auto"/>
              <w:left w:val="single" w:sz="6" w:space="0" w:color="auto"/>
              <w:bottom w:val="single" w:sz="6" w:space="0" w:color="auto"/>
              <w:right w:val="single" w:sz="6" w:space="0" w:color="auto"/>
            </w:tcBorders>
          </w:tcPr>
          <w:p w14:paraId="39BF572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C7EBBF1"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665E755"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1B9FB146"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11</w:t>
            </w:r>
          </w:p>
        </w:tc>
        <w:tc>
          <w:tcPr>
            <w:tcW w:w="515" w:type="pct"/>
            <w:tcBorders>
              <w:top w:val="single" w:sz="6" w:space="0" w:color="auto"/>
              <w:left w:val="single" w:sz="4" w:space="0" w:color="auto"/>
              <w:bottom w:val="single" w:sz="6" w:space="0" w:color="auto"/>
              <w:right w:val="single" w:sz="6" w:space="0" w:color="auto"/>
            </w:tcBorders>
            <w:vAlign w:val="center"/>
          </w:tcPr>
          <w:p w14:paraId="586083D3"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09AE14BD" w14:textId="77777777" w:rsidR="00333627" w:rsidRPr="001563B2" w:rsidRDefault="00333627" w:rsidP="00F92378">
            <w:pPr>
              <w:jc w:val="both"/>
              <w:rPr>
                <w:rFonts w:ascii="Calibri" w:hAnsi="Calibri"/>
                <w:sz w:val="22"/>
                <w:szCs w:val="22"/>
              </w:rPr>
            </w:pPr>
            <w:r>
              <w:rPr>
                <w:rFonts w:ascii="Calibri" w:hAnsi="Calibri"/>
                <w:sz w:val="22"/>
                <w:szCs w:val="22"/>
              </w:rPr>
              <w:t xml:space="preserve">Coxim traseiro de motor </w:t>
            </w:r>
          </w:p>
        </w:tc>
        <w:tc>
          <w:tcPr>
            <w:tcW w:w="881" w:type="pct"/>
            <w:tcBorders>
              <w:top w:val="single" w:sz="6" w:space="0" w:color="auto"/>
              <w:left w:val="single" w:sz="6" w:space="0" w:color="auto"/>
              <w:bottom w:val="single" w:sz="6" w:space="0" w:color="auto"/>
              <w:right w:val="single" w:sz="6" w:space="0" w:color="auto"/>
            </w:tcBorders>
          </w:tcPr>
          <w:p w14:paraId="765E5D6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D31B127"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1675EA1"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5E686A44"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12</w:t>
            </w:r>
          </w:p>
        </w:tc>
        <w:tc>
          <w:tcPr>
            <w:tcW w:w="515" w:type="pct"/>
            <w:tcBorders>
              <w:top w:val="single" w:sz="6" w:space="0" w:color="auto"/>
              <w:left w:val="single" w:sz="4" w:space="0" w:color="auto"/>
              <w:bottom w:val="single" w:sz="6" w:space="0" w:color="auto"/>
              <w:right w:val="single" w:sz="6" w:space="0" w:color="auto"/>
            </w:tcBorders>
            <w:vAlign w:val="center"/>
          </w:tcPr>
          <w:p w14:paraId="66C189FE"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29D7C691" w14:textId="77777777" w:rsidR="00333627" w:rsidRPr="001563B2" w:rsidRDefault="00333627" w:rsidP="00F92378">
            <w:pPr>
              <w:jc w:val="both"/>
              <w:rPr>
                <w:rFonts w:ascii="Calibri" w:hAnsi="Calibri"/>
                <w:sz w:val="22"/>
                <w:szCs w:val="22"/>
              </w:rPr>
            </w:pPr>
            <w:r>
              <w:rPr>
                <w:rFonts w:ascii="Calibri" w:hAnsi="Calibri"/>
                <w:sz w:val="22"/>
                <w:szCs w:val="22"/>
              </w:rPr>
              <w:t>Mangueira retorno da turbina</w:t>
            </w:r>
          </w:p>
        </w:tc>
        <w:tc>
          <w:tcPr>
            <w:tcW w:w="881" w:type="pct"/>
            <w:tcBorders>
              <w:top w:val="single" w:sz="6" w:space="0" w:color="auto"/>
              <w:left w:val="single" w:sz="6" w:space="0" w:color="auto"/>
              <w:bottom w:val="single" w:sz="6" w:space="0" w:color="auto"/>
              <w:right w:val="single" w:sz="6" w:space="0" w:color="auto"/>
            </w:tcBorders>
          </w:tcPr>
          <w:p w14:paraId="55E974BA"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82FEB6B"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D8A5D03"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55A642F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13</w:t>
            </w:r>
          </w:p>
        </w:tc>
        <w:tc>
          <w:tcPr>
            <w:tcW w:w="515" w:type="pct"/>
            <w:tcBorders>
              <w:top w:val="single" w:sz="6" w:space="0" w:color="auto"/>
              <w:left w:val="single" w:sz="4" w:space="0" w:color="auto"/>
              <w:bottom w:val="single" w:sz="6" w:space="0" w:color="auto"/>
              <w:right w:val="single" w:sz="6" w:space="0" w:color="auto"/>
            </w:tcBorders>
            <w:vAlign w:val="center"/>
          </w:tcPr>
          <w:p w14:paraId="66630C70"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tc>
        <w:tc>
          <w:tcPr>
            <w:tcW w:w="2427" w:type="pct"/>
            <w:tcBorders>
              <w:top w:val="single" w:sz="6" w:space="0" w:color="auto"/>
              <w:left w:val="single" w:sz="6" w:space="0" w:color="auto"/>
              <w:bottom w:val="single" w:sz="6" w:space="0" w:color="auto"/>
              <w:right w:val="single" w:sz="6" w:space="0" w:color="auto"/>
            </w:tcBorders>
            <w:vAlign w:val="center"/>
          </w:tcPr>
          <w:p w14:paraId="00E10C51" w14:textId="77777777" w:rsidR="00333627" w:rsidRPr="001563B2" w:rsidRDefault="00333627" w:rsidP="00F92378">
            <w:pPr>
              <w:jc w:val="both"/>
              <w:rPr>
                <w:rFonts w:ascii="Calibri" w:hAnsi="Calibri"/>
                <w:sz w:val="22"/>
                <w:szCs w:val="22"/>
              </w:rPr>
            </w:pPr>
            <w:r>
              <w:rPr>
                <w:rFonts w:ascii="Calibri" w:hAnsi="Calibri"/>
                <w:sz w:val="22"/>
                <w:szCs w:val="22"/>
              </w:rPr>
              <w:t>Bucha da biela</w:t>
            </w:r>
          </w:p>
        </w:tc>
        <w:tc>
          <w:tcPr>
            <w:tcW w:w="881" w:type="pct"/>
            <w:tcBorders>
              <w:top w:val="single" w:sz="6" w:space="0" w:color="auto"/>
              <w:left w:val="single" w:sz="6" w:space="0" w:color="auto"/>
              <w:bottom w:val="single" w:sz="6" w:space="0" w:color="auto"/>
              <w:right w:val="single" w:sz="6" w:space="0" w:color="auto"/>
            </w:tcBorders>
          </w:tcPr>
          <w:p w14:paraId="54A23AEB"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EBB2BC0"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008E7B9"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601F0418"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14</w:t>
            </w:r>
          </w:p>
        </w:tc>
        <w:tc>
          <w:tcPr>
            <w:tcW w:w="515" w:type="pct"/>
            <w:tcBorders>
              <w:top w:val="single" w:sz="6" w:space="0" w:color="auto"/>
              <w:left w:val="single" w:sz="4" w:space="0" w:color="auto"/>
              <w:bottom w:val="single" w:sz="6" w:space="0" w:color="auto"/>
              <w:right w:val="single" w:sz="6" w:space="0" w:color="auto"/>
            </w:tcBorders>
            <w:vAlign w:val="center"/>
          </w:tcPr>
          <w:p w14:paraId="20ECFBEA"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3E8908C3" w14:textId="77777777" w:rsidR="00333627" w:rsidRDefault="00333627" w:rsidP="00F92378">
            <w:pPr>
              <w:jc w:val="both"/>
              <w:rPr>
                <w:rFonts w:ascii="Calibri" w:hAnsi="Calibri"/>
                <w:sz w:val="22"/>
                <w:szCs w:val="22"/>
              </w:rPr>
            </w:pPr>
            <w:r>
              <w:rPr>
                <w:rFonts w:ascii="Calibri" w:hAnsi="Calibri"/>
                <w:sz w:val="22"/>
                <w:szCs w:val="22"/>
              </w:rPr>
              <w:t xml:space="preserve">Balde de óleo do motor </w:t>
            </w:r>
          </w:p>
          <w:p w14:paraId="2A2208FE" w14:textId="77777777" w:rsidR="00333627" w:rsidRPr="001563B2" w:rsidRDefault="00333627" w:rsidP="00F92378">
            <w:pPr>
              <w:jc w:val="both"/>
              <w:rPr>
                <w:rFonts w:ascii="Calibri" w:hAnsi="Calibri"/>
                <w:sz w:val="22"/>
                <w:szCs w:val="22"/>
              </w:rPr>
            </w:pPr>
          </w:p>
        </w:tc>
        <w:tc>
          <w:tcPr>
            <w:tcW w:w="881" w:type="pct"/>
            <w:tcBorders>
              <w:top w:val="single" w:sz="6" w:space="0" w:color="auto"/>
              <w:left w:val="single" w:sz="6" w:space="0" w:color="auto"/>
              <w:bottom w:val="single" w:sz="6" w:space="0" w:color="auto"/>
              <w:right w:val="single" w:sz="6" w:space="0" w:color="auto"/>
            </w:tcBorders>
          </w:tcPr>
          <w:p w14:paraId="76BFBE2E"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4EFD69C"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1C6492E"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20AEA83C"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15</w:t>
            </w:r>
          </w:p>
        </w:tc>
        <w:tc>
          <w:tcPr>
            <w:tcW w:w="515" w:type="pct"/>
            <w:tcBorders>
              <w:top w:val="single" w:sz="6" w:space="0" w:color="auto"/>
              <w:left w:val="single" w:sz="4" w:space="0" w:color="auto"/>
              <w:bottom w:val="single" w:sz="6" w:space="0" w:color="auto"/>
              <w:right w:val="single" w:sz="6" w:space="0" w:color="auto"/>
            </w:tcBorders>
            <w:vAlign w:val="center"/>
          </w:tcPr>
          <w:p w14:paraId="6778BB5E"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1DB9007C" w14:textId="77777777" w:rsidR="00333627" w:rsidRPr="001563B2" w:rsidRDefault="00333627" w:rsidP="00F92378">
            <w:pPr>
              <w:jc w:val="both"/>
              <w:rPr>
                <w:rFonts w:ascii="Calibri" w:hAnsi="Calibri"/>
                <w:sz w:val="22"/>
                <w:szCs w:val="22"/>
              </w:rPr>
            </w:pPr>
            <w:r>
              <w:rPr>
                <w:rFonts w:ascii="Calibri" w:hAnsi="Calibri"/>
                <w:sz w:val="22"/>
                <w:szCs w:val="22"/>
              </w:rPr>
              <w:t xml:space="preserve">Filtro lubrificante do motor </w:t>
            </w:r>
          </w:p>
        </w:tc>
        <w:tc>
          <w:tcPr>
            <w:tcW w:w="881" w:type="pct"/>
            <w:tcBorders>
              <w:top w:val="single" w:sz="6" w:space="0" w:color="auto"/>
              <w:left w:val="single" w:sz="6" w:space="0" w:color="auto"/>
              <w:bottom w:val="single" w:sz="6" w:space="0" w:color="auto"/>
              <w:right w:val="single" w:sz="6" w:space="0" w:color="auto"/>
            </w:tcBorders>
          </w:tcPr>
          <w:p w14:paraId="5D5447C6"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05524FA6"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3D7EC6FF" w14:textId="77777777" w:rsidTr="00F92378">
        <w:trPr>
          <w:trHeight w:hRule="exact" w:val="293"/>
        </w:trPr>
        <w:tc>
          <w:tcPr>
            <w:tcW w:w="295" w:type="pct"/>
            <w:tcBorders>
              <w:top w:val="single" w:sz="6" w:space="0" w:color="auto"/>
              <w:left w:val="single" w:sz="4" w:space="0" w:color="auto"/>
              <w:bottom w:val="single" w:sz="6" w:space="0" w:color="auto"/>
              <w:right w:val="single" w:sz="4" w:space="0" w:color="auto"/>
            </w:tcBorders>
            <w:vAlign w:val="center"/>
          </w:tcPr>
          <w:p w14:paraId="6EF23430"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16</w:t>
            </w:r>
          </w:p>
        </w:tc>
        <w:tc>
          <w:tcPr>
            <w:tcW w:w="515" w:type="pct"/>
            <w:tcBorders>
              <w:top w:val="single" w:sz="6" w:space="0" w:color="auto"/>
              <w:left w:val="single" w:sz="4" w:space="0" w:color="auto"/>
              <w:bottom w:val="single" w:sz="6" w:space="0" w:color="auto"/>
              <w:right w:val="single" w:sz="6" w:space="0" w:color="auto"/>
            </w:tcBorders>
            <w:vAlign w:val="center"/>
          </w:tcPr>
          <w:p w14:paraId="5CC90468"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26BAE412" w14:textId="77777777" w:rsidR="00333627" w:rsidRPr="001563B2" w:rsidRDefault="00333627" w:rsidP="00F92378">
            <w:pPr>
              <w:jc w:val="both"/>
              <w:rPr>
                <w:rFonts w:ascii="Calibri" w:hAnsi="Calibri"/>
                <w:sz w:val="22"/>
                <w:szCs w:val="22"/>
              </w:rPr>
            </w:pPr>
            <w:r>
              <w:rPr>
                <w:rFonts w:ascii="Calibri" w:hAnsi="Calibri"/>
                <w:sz w:val="22"/>
                <w:szCs w:val="22"/>
              </w:rPr>
              <w:t xml:space="preserve">Eixo comando válvula </w:t>
            </w:r>
          </w:p>
        </w:tc>
        <w:tc>
          <w:tcPr>
            <w:tcW w:w="881" w:type="pct"/>
            <w:tcBorders>
              <w:top w:val="single" w:sz="6" w:space="0" w:color="auto"/>
              <w:left w:val="single" w:sz="6" w:space="0" w:color="auto"/>
              <w:bottom w:val="single" w:sz="6" w:space="0" w:color="auto"/>
              <w:right w:val="single" w:sz="6" w:space="0" w:color="auto"/>
            </w:tcBorders>
          </w:tcPr>
          <w:p w14:paraId="6ACC5BA8"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CE5230F"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2B065703"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43A50897"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17</w:t>
            </w:r>
          </w:p>
          <w:p w14:paraId="2D476E89"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w:t>
            </w:r>
          </w:p>
        </w:tc>
        <w:tc>
          <w:tcPr>
            <w:tcW w:w="515" w:type="pct"/>
            <w:tcBorders>
              <w:top w:val="single" w:sz="6" w:space="0" w:color="auto"/>
              <w:left w:val="single" w:sz="4" w:space="0" w:color="auto"/>
              <w:bottom w:val="single" w:sz="6" w:space="0" w:color="auto"/>
              <w:right w:val="single" w:sz="6" w:space="0" w:color="auto"/>
            </w:tcBorders>
            <w:vAlign w:val="center"/>
          </w:tcPr>
          <w:p w14:paraId="286843E7"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4301CF5B" w14:textId="77777777" w:rsidR="00333627" w:rsidRPr="001563B2" w:rsidRDefault="00333627" w:rsidP="00F92378">
            <w:pPr>
              <w:jc w:val="both"/>
              <w:rPr>
                <w:rFonts w:ascii="Calibri" w:hAnsi="Calibri"/>
                <w:sz w:val="22"/>
                <w:szCs w:val="22"/>
              </w:rPr>
            </w:pPr>
            <w:r>
              <w:rPr>
                <w:rFonts w:ascii="Calibri" w:hAnsi="Calibri"/>
                <w:sz w:val="22"/>
                <w:szCs w:val="22"/>
              </w:rPr>
              <w:t xml:space="preserve">Correia do alternador </w:t>
            </w:r>
          </w:p>
        </w:tc>
        <w:tc>
          <w:tcPr>
            <w:tcW w:w="881" w:type="pct"/>
            <w:tcBorders>
              <w:top w:val="single" w:sz="6" w:space="0" w:color="auto"/>
              <w:left w:val="single" w:sz="6" w:space="0" w:color="auto"/>
              <w:bottom w:val="single" w:sz="6" w:space="0" w:color="auto"/>
              <w:right w:val="single" w:sz="6" w:space="0" w:color="auto"/>
            </w:tcBorders>
          </w:tcPr>
          <w:p w14:paraId="377CB91D"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6D66C5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3D77DD35"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2D44E409"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18</w:t>
            </w:r>
          </w:p>
        </w:tc>
        <w:tc>
          <w:tcPr>
            <w:tcW w:w="515" w:type="pct"/>
            <w:tcBorders>
              <w:top w:val="single" w:sz="6" w:space="0" w:color="auto"/>
              <w:left w:val="single" w:sz="4" w:space="0" w:color="auto"/>
              <w:bottom w:val="single" w:sz="6" w:space="0" w:color="auto"/>
              <w:right w:val="single" w:sz="6" w:space="0" w:color="auto"/>
            </w:tcBorders>
            <w:vAlign w:val="center"/>
          </w:tcPr>
          <w:p w14:paraId="46ECEDDC"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A6DDA6E" w14:textId="77777777" w:rsidR="00333627" w:rsidRPr="001563B2" w:rsidRDefault="00333627" w:rsidP="00F92378">
            <w:pPr>
              <w:jc w:val="both"/>
              <w:rPr>
                <w:rFonts w:ascii="Calibri" w:hAnsi="Calibri"/>
                <w:sz w:val="22"/>
                <w:szCs w:val="22"/>
              </w:rPr>
            </w:pPr>
            <w:r>
              <w:rPr>
                <w:rFonts w:ascii="Calibri" w:hAnsi="Calibri"/>
                <w:sz w:val="22"/>
                <w:szCs w:val="22"/>
              </w:rPr>
              <w:t xml:space="preserve">Rondana do alternador </w:t>
            </w:r>
          </w:p>
        </w:tc>
        <w:tc>
          <w:tcPr>
            <w:tcW w:w="881" w:type="pct"/>
            <w:tcBorders>
              <w:top w:val="single" w:sz="6" w:space="0" w:color="auto"/>
              <w:left w:val="single" w:sz="6" w:space="0" w:color="auto"/>
              <w:bottom w:val="single" w:sz="6" w:space="0" w:color="auto"/>
              <w:right w:val="single" w:sz="6" w:space="0" w:color="auto"/>
            </w:tcBorders>
          </w:tcPr>
          <w:p w14:paraId="336168B5"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AFAAAD1"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3A29E41"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3A6E0675"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 xml:space="preserve">19 </w:t>
            </w:r>
          </w:p>
        </w:tc>
        <w:tc>
          <w:tcPr>
            <w:tcW w:w="515" w:type="pct"/>
            <w:tcBorders>
              <w:top w:val="single" w:sz="6" w:space="0" w:color="auto"/>
              <w:left w:val="single" w:sz="4" w:space="0" w:color="auto"/>
              <w:bottom w:val="single" w:sz="6" w:space="0" w:color="auto"/>
              <w:right w:val="single" w:sz="6" w:space="0" w:color="auto"/>
            </w:tcBorders>
            <w:vAlign w:val="center"/>
          </w:tcPr>
          <w:p w14:paraId="29FA85EE"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0AF0C39F" w14:textId="77777777" w:rsidR="00333627" w:rsidRPr="001563B2" w:rsidRDefault="00333627" w:rsidP="00F92378">
            <w:pPr>
              <w:jc w:val="both"/>
              <w:rPr>
                <w:rFonts w:ascii="Calibri" w:hAnsi="Calibri"/>
                <w:sz w:val="22"/>
                <w:szCs w:val="22"/>
              </w:rPr>
            </w:pPr>
            <w:r>
              <w:rPr>
                <w:rFonts w:ascii="Calibri" w:hAnsi="Calibri"/>
                <w:sz w:val="22"/>
                <w:szCs w:val="22"/>
              </w:rPr>
              <w:t xml:space="preserve">Tensor coreia </w:t>
            </w:r>
          </w:p>
        </w:tc>
        <w:tc>
          <w:tcPr>
            <w:tcW w:w="881" w:type="pct"/>
            <w:tcBorders>
              <w:top w:val="single" w:sz="6" w:space="0" w:color="auto"/>
              <w:left w:val="single" w:sz="6" w:space="0" w:color="auto"/>
              <w:bottom w:val="single" w:sz="6" w:space="0" w:color="auto"/>
              <w:right w:val="single" w:sz="6" w:space="0" w:color="auto"/>
            </w:tcBorders>
          </w:tcPr>
          <w:p w14:paraId="518D5B2A"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6EF4123"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3ECAB314"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609DE27A" w14:textId="77777777" w:rsidR="00333627" w:rsidRPr="001563B2" w:rsidRDefault="00333627" w:rsidP="00F92378">
            <w:pPr>
              <w:jc w:val="center"/>
              <w:rPr>
                <w:rFonts w:ascii="Calibri" w:hAnsi="Calibri"/>
                <w:b/>
                <w:sz w:val="22"/>
                <w:szCs w:val="22"/>
              </w:rPr>
            </w:pPr>
            <w:r>
              <w:rPr>
                <w:rFonts w:ascii="Calibri" w:hAnsi="Calibri"/>
                <w:b/>
                <w:sz w:val="22"/>
                <w:szCs w:val="22"/>
              </w:rPr>
              <w:t>20</w:t>
            </w:r>
          </w:p>
        </w:tc>
        <w:tc>
          <w:tcPr>
            <w:tcW w:w="515" w:type="pct"/>
            <w:tcBorders>
              <w:top w:val="single" w:sz="6" w:space="0" w:color="auto"/>
              <w:left w:val="single" w:sz="4" w:space="0" w:color="auto"/>
              <w:bottom w:val="single" w:sz="6" w:space="0" w:color="auto"/>
              <w:right w:val="single" w:sz="6" w:space="0" w:color="auto"/>
            </w:tcBorders>
            <w:vAlign w:val="center"/>
          </w:tcPr>
          <w:p w14:paraId="24064B5F"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20864851" w14:textId="77777777" w:rsidR="00333627" w:rsidRPr="001563B2" w:rsidRDefault="00333627" w:rsidP="00F92378">
            <w:pPr>
              <w:jc w:val="both"/>
              <w:rPr>
                <w:rFonts w:ascii="Calibri" w:hAnsi="Calibri"/>
                <w:sz w:val="22"/>
                <w:szCs w:val="22"/>
              </w:rPr>
            </w:pPr>
            <w:r>
              <w:rPr>
                <w:rFonts w:ascii="Calibri" w:hAnsi="Calibri"/>
                <w:sz w:val="22"/>
                <w:szCs w:val="22"/>
              </w:rPr>
              <w:t xml:space="preserve">Filtro primário do combustível </w:t>
            </w:r>
          </w:p>
        </w:tc>
        <w:tc>
          <w:tcPr>
            <w:tcW w:w="881" w:type="pct"/>
            <w:tcBorders>
              <w:top w:val="single" w:sz="6" w:space="0" w:color="auto"/>
              <w:left w:val="single" w:sz="6" w:space="0" w:color="auto"/>
              <w:bottom w:val="single" w:sz="6" w:space="0" w:color="auto"/>
              <w:right w:val="single" w:sz="6" w:space="0" w:color="auto"/>
            </w:tcBorders>
          </w:tcPr>
          <w:p w14:paraId="5A9105DE"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089B0991"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371C02D"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0144D0F9" w14:textId="77777777" w:rsidR="00333627" w:rsidRDefault="00333627" w:rsidP="00F92378">
            <w:pPr>
              <w:jc w:val="center"/>
              <w:rPr>
                <w:rFonts w:ascii="Calibri" w:hAnsi="Calibri"/>
                <w:b/>
                <w:sz w:val="22"/>
                <w:szCs w:val="22"/>
              </w:rPr>
            </w:pPr>
            <w:r>
              <w:rPr>
                <w:rFonts w:ascii="Calibri" w:hAnsi="Calibri"/>
                <w:b/>
                <w:sz w:val="22"/>
                <w:szCs w:val="22"/>
              </w:rPr>
              <w:t>21</w:t>
            </w:r>
          </w:p>
        </w:tc>
        <w:tc>
          <w:tcPr>
            <w:tcW w:w="515" w:type="pct"/>
            <w:tcBorders>
              <w:top w:val="single" w:sz="6" w:space="0" w:color="auto"/>
              <w:left w:val="single" w:sz="4" w:space="0" w:color="auto"/>
              <w:bottom w:val="single" w:sz="6" w:space="0" w:color="auto"/>
              <w:right w:val="single" w:sz="6" w:space="0" w:color="auto"/>
            </w:tcBorders>
            <w:vAlign w:val="center"/>
          </w:tcPr>
          <w:p w14:paraId="4811979B" w14:textId="77777777" w:rsidR="00333627"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65F1E329" w14:textId="77777777" w:rsidR="00333627" w:rsidRDefault="00333627" w:rsidP="00F92378">
            <w:pPr>
              <w:jc w:val="both"/>
              <w:rPr>
                <w:rFonts w:ascii="Calibri" w:hAnsi="Calibri"/>
                <w:sz w:val="22"/>
                <w:szCs w:val="22"/>
              </w:rPr>
            </w:pPr>
            <w:r>
              <w:rPr>
                <w:rFonts w:ascii="Calibri" w:hAnsi="Calibri"/>
                <w:sz w:val="22"/>
                <w:szCs w:val="22"/>
              </w:rPr>
              <w:t xml:space="preserve">Filtro secundário do combustível  </w:t>
            </w:r>
          </w:p>
        </w:tc>
        <w:tc>
          <w:tcPr>
            <w:tcW w:w="881" w:type="pct"/>
            <w:tcBorders>
              <w:top w:val="single" w:sz="6" w:space="0" w:color="auto"/>
              <w:left w:val="single" w:sz="6" w:space="0" w:color="auto"/>
              <w:bottom w:val="single" w:sz="6" w:space="0" w:color="auto"/>
              <w:right w:val="single" w:sz="6" w:space="0" w:color="auto"/>
            </w:tcBorders>
          </w:tcPr>
          <w:p w14:paraId="0BA476A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F67FD6B"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A86353B"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0DE62AB5" w14:textId="77777777" w:rsidR="00333627" w:rsidRPr="001563B2" w:rsidRDefault="00333627" w:rsidP="00F92378">
            <w:pPr>
              <w:jc w:val="center"/>
              <w:rPr>
                <w:rFonts w:ascii="Calibri" w:hAnsi="Calibri"/>
                <w:b/>
                <w:sz w:val="22"/>
                <w:szCs w:val="22"/>
              </w:rPr>
            </w:pPr>
          </w:p>
        </w:tc>
        <w:tc>
          <w:tcPr>
            <w:tcW w:w="515" w:type="pct"/>
            <w:tcBorders>
              <w:top w:val="single" w:sz="6" w:space="0" w:color="auto"/>
              <w:left w:val="single" w:sz="4" w:space="0" w:color="auto"/>
              <w:bottom w:val="single" w:sz="6" w:space="0" w:color="auto"/>
              <w:right w:val="single" w:sz="6" w:space="0" w:color="auto"/>
            </w:tcBorders>
            <w:vAlign w:val="center"/>
          </w:tcPr>
          <w:p w14:paraId="5201299C" w14:textId="77777777" w:rsidR="00333627" w:rsidRPr="001563B2" w:rsidRDefault="00333627" w:rsidP="00F92378">
            <w:pPr>
              <w:rPr>
                <w:rFonts w:ascii="Calibri" w:hAnsi="Calibri"/>
                <w:sz w:val="22"/>
                <w:szCs w:val="22"/>
              </w:rPr>
            </w:pPr>
          </w:p>
        </w:tc>
        <w:tc>
          <w:tcPr>
            <w:tcW w:w="2427" w:type="pct"/>
            <w:tcBorders>
              <w:top w:val="single" w:sz="6" w:space="0" w:color="auto"/>
              <w:left w:val="single" w:sz="6" w:space="0" w:color="auto"/>
              <w:bottom w:val="single" w:sz="6" w:space="0" w:color="auto"/>
              <w:right w:val="single" w:sz="6" w:space="0" w:color="auto"/>
            </w:tcBorders>
            <w:vAlign w:val="center"/>
          </w:tcPr>
          <w:p w14:paraId="11A626EF" w14:textId="77777777" w:rsidR="00333627" w:rsidRPr="0052547D" w:rsidRDefault="00333627" w:rsidP="00F92378">
            <w:pPr>
              <w:jc w:val="center"/>
              <w:rPr>
                <w:rFonts w:ascii="Calibri" w:hAnsi="Calibri"/>
                <w:b/>
                <w:bCs/>
                <w:sz w:val="22"/>
                <w:szCs w:val="22"/>
              </w:rPr>
            </w:pPr>
            <w:r w:rsidRPr="0052547D">
              <w:rPr>
                <w:rFonts w:ascii="Calibri" w:hAnsi="Calibri"/>
                <w:b/>
                <w:bCs/>
                <w:sz w:val="22"/>
                <w:szCs w:val="22"/>
              </w:rPr>
              <w:t xml:space="preserve">Serviço </w:t>
            </w:r>
          </w:p>
        </w:tc>
        <w:tc>
          <w:tcPr>
            <w:tcW w:w="881" w:type="pct"/>
            <w:tcBorders>
              <w:top w:val="single" w:sz="6" w:space="0" w:color="auto"/>
              <w:left w:val="single" w:sz="6" w:space="0" w:color="auto"/>
              <w:bottom w:val="single" w:sz="6" w:space="0" w:color="auto"/>
              <w:right w:val="single" w:sz="6" w:space="0" w:color="auto"/>
            </w:tcBorders>
          </w:tcPr>
          <w:p w14:paraId="2E304976" w14:textId="77777777" w:rsidR="00333627" w:rsidRPr="001563B2" w:rsidRDefault="00333627" w:rsidP="00F92378">
            <w:pPr>
              <w:rPr>
                <w:sz w:val="22"/>
                <w:szCs w:val="22"/>
              </w:rPr>
            </w:pPr>
          </w:p>
        </w:tc>
        <w:tc>
          <w:tcPr>
            <w:tcW w:w="882" w:type="pct"/>
            <w:tcBorders>
              <w:top w:val="single" w:sz="6" w:space="0" w:color="auto"/>
              <w:left w:val="single" w:sz="6" w:space="0" w:color="auto"/>
              <w:bottom w:val="single" w:sz="6" w:space="0" w:color="auto"/>
              <w:right w:val="single" w:sz="4" w:space="0" w:color="auto"/>
            </w:tcBorders>
          </w:tcPr>
          <w:p w14:paraId="0D7EF4E9" w14:textId="77777777" w:rsidR="00333627" w:rsidRPr="001563B2" w:rsidRDefault="00333627" w:rsidP="00F92378">
            <w:pPr>
              <w:rPr>
                <w:sz w:val="22"/>
                <w:szCs w:val="22"/>
              </w:rPr>
            </w:pPr>
          </w:p>
        </w:tc>
      </w:tr>
      <w:tr w:rsidR="00333627" w:rsidRPr="001563B2" w14:paraId="74D292B4"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69B5072D" w14:textId="77777777" w:rsidR="00333627" w:rsidRPr="001563B2" w:rsidRDefault="00333627" w:rsidP="00F92378">
            <w:pPr>
              <w:jc w:val="center"/>
              <w:rPr>
                <w:rFonts w:ascii="Calibri" w:hAnsi="Calibri"/>
                <w:b/>
                <w:sz w:val="22"/>
                <w:szCs w:val="22"/>
              </w:rPr>
            </w:pPr>
            <w:r>
              <w:rPr>
                <w:rFonts w:ascii="Calibri" w:hAnsi="Calibri"/>
                <w:b/>
                <w:sz w:val="22"/>
                <w:szCs w:val="22"/>
              </w:rPr>
              <w:lastRenderedPageBreak/>
              <w:t>22</w:t>
            </w:r>
          </w:p>
        </w:tc>
        <w:tc>
          <w:tcPr>
            <w:tcW w:w="515" w:type="pct"/>
            <w:tcBorders>
              <w:top w:val="single" w:sz="6" w:space="0" w:color="auto"/>
              <w:left w:val="single" w:sz="4" w:space="0" w:color="auto"/>
              <w:bottom w:val="single" w:sz="6" w:space="0" w:color="auto"/>
              <w:right w:val="single" w:sz="6" w:space="0" w:color="auto"/>
            </w:tcBorders>
            <w:vAlign w:val="center"/>
          </w:tcPr>
          <w:p w14:paraId="60E13505"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3ABBDB55"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bomba </w:t>
            </w:r>
          </w:p>
        </w:tc>
        <w:tc>
          <w:tcPr>
            <w:tcW w:w="881" w:type="pct"/>
            <w:tcBorders>
              <w:top w:val="single" w:sz="6" w:space="0" w:color="auto"/>
              <w:left w:val="single" w:sz="6" w:space="0" w:color="auto"/>
              <w:bottom w:val="single" w:sz="6" w:space="0" w:color="auto"/>
              <w:right w:val="single" w:sz="6" w:space="0" w:color="auto"/>
            </w:tcBorders>
          </w:tcPr>
          <w:p w14:paraId="53DA0F8A"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F92FBCB"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2A52369"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4D52FC40" w14:textId="77777777" w:rsidR="00333627" w:rsidRPr="001563B2" w:rsidRDefault="00333627" w:rsidP="00F92378">
            <w:pPr>
              <w:jc w:val="center"/>
              <w:rPr>
                <w:rFonts w:ascii="Calibri" w:hAnsi="Calibri"/>
                <w:b/>
                <w:sz w:val="22"/>
                <w:szCs w:val="22"/>
              </w:rPr>
            </w:pPr>
            <w:r>
              <w:rPr>
                <w:rFonts w:ascii="Calibri" w:hAnsi="Calibri"/>
                <w:b/>
                <w:sz w:val="22"/>
                <w:szCs w:val="22"/>
              </w:rPr>
              <w:t>23</w:t>
            </w:r>
          </w:p>
        </w:tc>
        <w:tc>
          <w:tcPr>
            <w:tcW w:w="515" w:type="pct"/>
            <w:tcBorders>
              <w:top w:val="single" w:sz="6" w:space="0" w:color="auto"/>
              <w:left w:val="single" w:sz="4" w:space="0" w:color="auto"/>
              <w:bottom w:val="single" w:sz="6" w:space="0" w:color="auto"/>
              <w:right w:val="single" w:sz="6" w:space="0" w:color="auto"/>
            </w:tcBorders>
            <w:vAlign w:val="center"/>
          </w:tcPr>
          <w:p w14:paraId="03A3FCA5"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451FEDCE" w14:textId="77777777" w:rsidR="00333627" w:rsidRPr="001563B2" w:rsidRDefault="00333627" w:rsidP="00F92378">
            <w:pPr>
              <w:jc w:val="both"/>
              <w:rPr>
                <w:rFonts w:ascii="Calibri" w:hAnsi="Calibri"/>
                <w:sz w:val="22"/>
                <w:szCs w:val="22"/>
              </w:rPr>
            </w:pPr>
            <w:r>
              <w:rPr>
                <w:rFonts w:ascii="Calibri" w:hAnsi="Calibri"/>
                <w:sz w:val="22"/>
                <w:szCs w:val="22"/>
              </w:rPr>
              <w:t xml:space="preserve">Tirar e colocar motor </w:t>
            </w:r>
          </w:p>
        </w:tc>
        <w:tc>
          <w:tcPr>
            <w:tcW w:w="881" w:type="pct"/>
            <w:tcBorders>
              <w:top w:val="single" w:sz="6" w:space="0" w:color="auto"/>
              <w:left w:val="single" w:sz="6" w:space="0" w:color="auto"/>
              <w:bottom w:val="single" w:sz="6" w:space="0" w:color="auto"/>
              <w:right w:val="single" w:sz="6" w:space="0" w:color="auto"/>
            </w:tcBorders>
          </w:tcPr>
          <w:p w14:paraId="74F2C396"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204643D6"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5C0588B"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544C5599" w14:textId="77777777" w:rsidR="00333627" w:rsidRPr="001563B2" w:rsidRDefault="00333627" w:rsidP="00F92378">
            <w:pPr>
              <w:jc w:val="center"/>
              <w:rPr>
                <w:rFonts w:ascii="Calibri" w:hAnsi="Calibri"/>
                <w:b/>
                <w:sz w:val="22"/>
                <w:szCs w:val="22"/>
              </w:rPr>
            </w:pPr>
            <w:r>
              <w:rPr>
                <w:rFonts w:ascii="Calibri" w:hAnsi="Calibri"/>
                <w:b/>
                <w:sz w:val="22"/>
                <w:szCs w:val="22"/>
              </w:rPr>
              <w:t>24</w:t>
            </w:r>
          </w:p>
        </w:tc>
        <w:tc>
          <w:tcPr>
            <w:tcW w:w="515" w:type="pct"/>
            <w:tcBorders>
              <w:top w:val="single" w:sz="6" w:space="0" w:color="auto"/>
              <w:left w:val="single" w:sz="4" w:space="0" w:color="auto"/>
              <w:bottom w:val="single" w:sz="6" w:space="0" w:color="auto"/>
              <w:right w:val="single" w:sz="6" w:space="0" w:color="auto"/>
            </w:tcBorders>
            <w:vAlign w:val="center"/>
          </w:tcPr>
          <w:p w14:paraId="0F7CC259"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40389C29" w14:textId="77777777" w:rsidR="00333627" w:rsidRPr="001563B2" w:rsidRDefault="00333627" w:rsidP="00F92378">
            <w:pPr>
              <w:jc w:val="both"/>
              <w:rPr>
                <w:rFonts w:ascii="Calibri" w:hAnsi="Calibri"/>
                <w:sz w:val="22"/>
                <w:szCs w:val="22"/>
              </w:rPr>
            </w:pPr>
            <w:r>
              <w:rPr>
                <w:rFonts w:ascii="Calibri" w:hAnsi="Calibri"/>
                <w:sz w:val="22"/>
                <w:szCs w:val="22"/>
              </w:rPr>
              <w:t xml:space="preserve">Desmontar e montar motor </w:t>
            </w:r>
          </w:p>
        </w:tc>
        <w:tc>
          <w:tcPr>
            <w:tcW w:w="881" w:type="pct"/>
            <w:tcBorders>
              <w:top w:val="single" w:sz="6" w:space="0" w:color="auto"/>
              <w:left w:val="single" w:sz="6" w:space="0" w:color="auto"/>
              <w:bottom w:val="single" w:sz="6" w:space="0" w:color="auto"/>
              <w:right w:val="single" w:sz="6" w:space="0" w:color="auto"/>
            </w:tcBorders>
          </w:tcPr>
          <w:p w14:paraId="56CBA3D7"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5D594BDD"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3D757F76" w14:textId="77777777" w:rsidTr="00F92378">
        <w:trPr>
          <w:trHeight w:hRule="exact" w:val="307"/>
        </w:trPr>
        <w:tc>
          <w:tcPr>
            <w:tcW w:w="295" w:type="pct"/>
            <w:tcBorders>
              <w:top w:val="single" w:sz="6" w:space="0" w:color="auto"/>
              <w:left w:val="single" w:sz="4" w:space="0" w:color="auto"/>
              <w:bottom w:val="single" w:sz="6" w:space="0" w:color="auto"/>
              <w:right w:val="single" w:sz="4" w:space="0" w:color="auto"/>
            </w:tcBorders>
            <w:vAlign w:val="center"/>
          </w:tcPr>
          <w:p w14:paraId="7F119E9D" w14:textId="77777777" w:rsidR="00333627" w:rsidRPr="001563B2" w:rsidRDefault="00333627" w:rsidP="00F92378">
            <w:pPr>
              <w:jc w:val="center"/>
              <w:rPr>
                <w:rFonts w:ascii="Calibri" w:hAnsi="Calibri"/>
                <w:b/>
                <w:sz w:val="22"/>
                <w:szCs w:val="22"/>
              </w:rPr>
            </w:pPr>
            <w:r>
              <w:rPr>
                <w:rFonts w:ascii="Calibri" w:hAnsi="Calibri"/>
                <w:b/>
                <w:sz w:val="22"/>
                <w:szCs w:val="22"/>
              </w:rPr>
              <w:t>25</w:t>
            </w:r>
          </w:p>
        </w:tc>
        <w:tc>
          <w:tcPr>
            <w:tcW w:w="515" w:type="pct"/>
            <w:tcBorders>
              <w:top w:val="single" w:sz="6" w:space="0" w:color="auto"/>
              <w:left w:val="single" w:sz="4" w:space="0" w:color="auto"/>
              <w:bottom w:val="single" w:sz="6" w:space="0" w:color="auto"/>
              <w:right w:val="single" w:sz="6" w:space="0" w:color="auto"/>
            </w:tcBorders>
            <w:vAlign w:val="center"/>
          </w:tcPr>
          <w:p w14:paraId="61FEF03C"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C5309BD" w14:textId="77777777" w:rsidR="00333627" w:rsidRPr="001563B2" w:rsidRDefault="00333627" w:rsidP="00F92378">
            <w:pPr>
              <w:jc w:val="both"/>
              <w:rPr>
                <w:rFonts w:ascii="Calibri" w:hAnsi="Calibri"/>
                <w:sz w:val="22"/>
                <w:szCs w:val="22"/>
              </w:rPr>
            </w:pPr>
            <w:r>
              <w:rPr>
                <w:rFonts w:ascii="Calibri" w:hAnsi="Calibri"/>
                <w:sz w:val="22"/>
                <w:szCs w:val="22"/>
              </w:rPr>
              <w:t>Tirar e colocar radiador Inter cooler</w:t>
            </w:r>
          </w:p>
        </w:tc>
        <w:tc>
          <w:tcPr>
            <w:tcW w:w="881" w:type="pct"/>
            <w:tcBorders>
              <w:top w:val="single" w:sz="6" w:space="0" w:color="auto"/>
              <w:left w:val="single" w:sz="6" w:space="0" w:color="auto"/>
              <w:bottom w:val="single" w:sz="6" w:space="0" w:color="auto"/>
              <w:right w:val="single" w:sz="6" w:space="0" w:color="auto"/>
            </w:tcBorders>
          </w:tcPr>
          <w:p w14:paraId="68A9464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0F977CB"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47D3494"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5FA7AE1A" w14:textId="77777777" w:rsidR="00333627" w:rsidRPr="001563B2" w:rsidRDefault="00333627" w:rsidP="00F92378">
            <w:pPr>
              <w:jc w:val="center"/>
              <w:rPr>
                <w:rFonts w:ascii="Calibri" w:hAnsi="Calibri"/>
                <w:b/>
                <w:sz w:val="22"/>
                <w:szCs w:val="22"/>
              </w:rPr>
            </w:pPr>
            <w:r>
              <w:rPr>
                <w:rFonts w:ascii="Calibri" w:hAnsi="Calibri"/>
                <w:b/>
                <w:sz w:val="22"/>
                <w:szCs w:val="22"/>
              </w:rPr>
              <w:t>26</w:t>
            </w:r>
          </w:p>
        </w:tc>
        <w:tc>
          <w:tcPr>
            <w:tcW w:w="515" w:type="pct"/>
            <w:tcBorders>
              <w:top w:val="single" w:sz="6" w:space="0" w:color="auto"/>
              <w:left w:val="single" w:sz="4" w:space="0" w:color="auto"/>
              <w:bottom w:val="single" w:sz="6" w:space="0" w:color="auto"/>
              <w:right w:val="single" w:sz="6" w:space="0" w:color="auto"/>
            </w:tcBorders>
            <w:vAlign w:val="center"/>
          </w:tcPr>
          <w:p w14:paraId="3ECF0C4A"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28173B7D" w14:textId="77777777" w:rsidR="00333627" w:rsidRPr="001563B2" w:rsidRDefault="00333627" w:rsidP="00F92378">
            <w:pPr>
              <w:jc w:val="both"/>
              <w:rPr>
                <w:rFonts w:ascii="Calibri" w:hAnsi="Calibri"/>
                <w:sz w:val="22"/>
                <w:szCs w:val="22"/>
              </w:rPr>
            </w:pPr>
            <w:r>
              <w:rPr>
                <w:rFonts w:ascii="Calibri" w:hAnsi="Calibri"/>
                <w:sz w:val="22"/>
                <w:szCs w:val="22"/>
              </w:rPr>
              <w:t xml:space="preserve">Trocar coxim traseiro do motor </w:t>
            </w:r>
          </w:p>
        </w:tc>
        <w:tc>
          <w:tcPr>
            <w:tcW w:w="881" w:type="pct"/>
            <w:tcBorders>
              <w:top w:val="single" w:sz="6" w:space="0" w:color="auto"/>
              <w:left w:val="single" w:sz="6" w:space="0" w:color="auto"/>
              <w:bottom w:val="single" w:sz="6" w:space="0" w:color="auto"/>
              <w:right w:val="single" w:sz="6" w:space="0" w:color="auto"/>
            </w:tcBorders>
          </w:tcPr>
          <w:p w14:paraId="1E5204A0"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B883C46"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745EDA9"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1256E1DE" w14:textId="77777777" w:rsidR="00333627" w:rsidRPr="001563B2" w:rsidRDefault="00333627" w:rsidP="00F92378">
            <w:pPr>
              <w:jc w:val="center"/>
              <w:rPr>
                <w:rFonts w:ascii="Calibri" w:hAnsi="Calibri"/>
                <w:b/>
                <w:sz w:val="22"/>
                <w:szCs w:val="22"/>
              </w:rPr>
            </w:pPr>
            <w:r>
              <w:rPr>
                <w:rFonts w:ascii="Calibri" w:hAnsi="Calibri"/>
                <w:b/>
                <w:sz w:val="22"/>
                <w:szCs w:val="22"/>
              </w:rPr>
              <w:t>27</w:t>
            </w:r>
          </w:p>
        </w:tc>
        <w:tc>
          <w:tcPr>
            <w:tcW w:w="515" w:type="pct"/>
            <w:tcBorders>
              <w:top w:val="single" w:sz="6" w:space="0" w:color="auto"/>
              <w:left w:val="single" w:sz="4" w:space="0" w:color="auto"/>
              <w:bottom w:val="single" w:sz="6" w:space="0" w:color="auto"/>
              <w:right w:val="single" w:sz="6" w:space="0" w:color="auto"/>
            </w:tcBorders>
            <w:vAlign w:val="center"/>
          </w:tcPr>
          <w:p w14:paraId="2A23BBCB"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37E832CA"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compressor de ar </w:t>
            </w:r>
          </w:p>
        </w:tc>
        <w:tc>
          <w:tcPr>
            <w:tcW w:w="881" w:type="pct"/>
            <w:tcBorders>
              <w:top w:val="single" w:sz="6" w:space="0" w:color="auto"/>
              <w:left w:val="single" w:sz="6" w:space="0" w:color="auto"/>
              <w:bottom w:val="single" w:sz="6" w:space="0" w:color="auto"/>
              <w:right w:val="single" w:sz="6" w:space="0" w:color="auto"/>
            </w:tcBorders>
          </w:tcPr>
          <w:p w14:paraId="61F1334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D48A745"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354864C3"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00BB664F" w14:textId="77777777" w:rsidR="00333627" w:rsidRPr="001563B2" w:rsidRDefault="00333627" w:rsidP="00F92378">
            <w:pPr>
              <w:jc w:val="center"/>
              <w:rPr>
                <w:rFonts w:ascii="Calibri" w:hAnsi="Calibri"/>
                <w:b/>
                <w:sz w:val="22"/>
                <w:szCs w:val="22"/>
              </w:rPr>
            </w:pPr>
            <w:r>
              <w:rPr>
                <w:rFonts w:ascii="Calibri" w:hAnsi="Calibri"/>
                <w:b/>
                <w:sz w:val="22"/>
                <w:szCs w:val="22"/>
              </w:rPr>
              <w:t>28</w:t>
            </w:r>
          </w:p>
        </w:tc>
        <w:tc>
          <w:tcPr>
            <w:tcW w:w="515" w:type="pct"/>
            <w:tcBorders>
              <w:top w:val="single" w:sz="6" w:space="0" w:color="auto"/>
              <w:left w:val="single" w:sz="4" w:space="0" w:color="auto"/>
              <w:bottom w:val="single" w:sz="6" w:space="0" w:color="auto"/>
              <w:right w:val="single" w:sz="6" w:space="0" w:color="auto"/>
            </w:tcBorders>
            <w:vAlign w:val="center"/>
          </w:tcPr>
          <w:p w14:paraId="3050861E"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1C360731" w14:textId="77777777" w:rsidR="00333627" w:rsidRPr="001563B2" w:rsidRDefault="00333627" w:rsidP="00F92378">
            <w:pPr>
              <w:jc w:val="both"/>
              <w:rPr>
                <w:rFonts w:ascii="Calibri" w:hAnsi="Calibri"/>
                <w:sz w:val="22"/>
                <w:szCs w:val="22"/>
              </w:rPr>
            </w:pPr>
            <w:r>
              <w:rPr>
                <w:rFonts w:ascii="Calibri" w:hAnsi="Calibri"/>
                <w:sz w:val="22"/>
                <w:szCs w:val="22"/>
              </w:rPr>
              <w:t>Serviço de radiador</w:t>
            </w:r>
          </w:p>
        </w:tc>
        <w:tc>
          <w:tcPr>
            <w:tcW w:w="881" w:type="pct"/>
            <w:tcBorders>
              <w:top w:val="single" w:sz="6" w:space="0" w:color="auto"/>
              <w:left w:val="single" w:sz="6" w:space="0" w:color="auto"/>
              <w:bottom w:val="single" w:sz="6" w:space="0" w:color="auto"/>
              <w:right w:val="single" w:sz="6" w:space="0" w:color="auto"/>
            </w:tcBorders>
          </w:tcPr>
          <w:p w14:paraId="5FBE9D0E"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2E9C17C3"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3707CFA" w14:textId="77777777" w:rsidTr="00F92378">
        <w:trPr>
          <w:trHeight w:hRule="exact" w:val="292"/>
        </w:trPr>
        <w:tc>
          <w:tcPr>
            <w:tcW w:w="295" w:type="pct"/>
            <w:tcBorders>
              <w:top w:val="single" w:sz="6" w:space="0" w:color="auto"/>
              <w:left w:val="single" w:sz="4" w:space="0" w:color="auto"/>
              <w:bottom w:val="single" w:sz="6" w:space="0" w:color="auto"/>
              <w:right w:val="single" w:sz="4" w:space="0" w:color="auto"/>
            </w:tcBorders>
            <w:vAlign w:val="center"/>
          </w:tcPr>
          <w:p w14:paraId="354E6D46" w14:textId="77777777" w:rsidR="00333627" w:rsidRPr="001563B2" w:rsidRDefault="00333627" w:rsidP="00F92378">
            <w:pPr>
              <w:jc w:val="center"/>
              <w:rPr>
                <w:rFonts w:ascii="Calibri" w:hAnsi="Calibri"/>
                <w:b/>
                <w:sz w:val="22"/>
                <w:szCs w:val="22"/>
              </w:rPr>
            </w:pPr>
            <w:r>
              <w:rPr>
                <w:rFonts w:ascii="Calibri" w:hAnsi="Calibri"/>
                <w:b/>
                <w:sz w:val="22"/>
                <w:szCs w:val="22"/>
              </w:rPr>
              <w:t>29</w:t>
            </w:r>
          </w:p>
          <w:p w14:paraId="1CC2E78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w:t>
            </w:r>
          </w:p>
        </w:tc>
        <w:tc>
          <w:tcPr>
            <w:tcW w:w="515" w:type="pct"/>
            <w:tcBorders>
              <w:top w:val="single" w:sz="6" w:space="0" w:color="auto"/>
              <w:left w:val="single" w:sz="4" w:space="0" w:color="auto"/>
              <w:bottom w:val="single" w:sz="6" w:space="0" w:color="auto"/>
              <w:right w:val="single" w:sz="6" w:space="0" w:color="auto"/>
            </w:tcBorders>
            <w:vAlign w:val="center"/>
          </w:tcPr>
          <w:p w14:paraId="7C3807DE"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0C92BED8"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reparar bomba da direção hidráulica </w:t>
            </w:r>
          </w:p>
        </w:tc>
        <w:tc>
          <w:tcPr>
            <w:tcW w:w="881" w:type="pct"/>
            <w:tcBorders>
              <w:top w:val="single" w:sz="6" w:space="0" w:color="auto"/>
              <w:left w:val="single" w:sz="6" w:space="0" w:color="auto"/>
              <w:bottom w:val="single" w:sz="6" w:space="0" w:color="auto"/>
              <w:right w:val="single" w:sz="6" w:space="0" w:color="auto"/>
            </w:tcBorders>
          </w:tcPr>
          <w:p w14:paraId="74B02D39"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25C3CBDC"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06A4C2B8" w14:textId="77777777" w:rsidTr="00F92378">
        <w:trPr>
          <w:trHeight w:hRule="exact" w:val="308"/>
        </w:trPr>
        <w:tc>
          <w:tcPr>
            <w:tcW w:w="295" w:type="pct"/>
            <w:tcBorders>
              <w:top w:val="single" w:sz="6" w:space="0" w:color="auto"/>
              <w:left w:val="single" w:sz="4" w:space="0" w:color="auto"/>
              <w:bottom w:val="single" w:sz="6" w:space="0" w:color="auto"/>
              <w:right w:val="single" w:sz="4" w:space="0" w:color="auto"/>
            </w:tcBorders>
            <w:vAlign w:val="center"/>
          </w:tcPr>
          <w:p w14:paraId="6D777CA7" w14:textId="77777777" w:rsidR="00333627" w:rsidRPr="001563B2" w:rsidRDefault="00333627" w:rsidP="00F92378">
            <w:pPr>
              <w:jc w:val="center"/>
              <w:rPr>
                <w:rFonts w:ascii="Calibri" w:hAnsi="Calibri"/>
                <w:b/>
                <w:sz w:val="22"/>
                <w:szCs w:val="22"/>
              </w:rPr>
            </w:pPr>
            <w:r>
              <w:rPr>
                <w:rFonts w:ascii="Calibri" w:hAnsi="Calibri"/>
                <w:b/>
                <w:sz w:val="22"/>
                <w:szCs w:val="22"/>
              </w:rPr>
              <w:t>30</w:t>
            </w:r>
          </w:p>
        </w:tc>
        <w:tc>
          <w:tcPr>
            <w:tcW w:w="515" w:type="pct"/>
            <w:tcBorders>
              <w:top w:val="single" w:sz="6" w:space="0" w:color="auto"/>
              <w:left w:val="single" w:sz="4" w:space="0" w:color="auto"/>
              <w:bottom w:val="single" w:sz="6" w:space="0" w:color="auto"/>
              <w:right w:val="single" w:sz="6" w:space="0" w:color="auto"/>
            </w:tcBorders>
            <w:vAlign w:val="center"/>
          </w:tcPr>
          <w:p w14:paraId="1BF5F9D9"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467EB1F4"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usinagem retificação </w:t>
            </w:r>
          </w:p>
        </w:tc>
        <w:tc>
          <w:tcPr>
            <w:tcW w:w="881" w:type="pct"/>
            <w:tcBorders>
              <w:top w:val="single" w:sz="6" w:space="0" w:color="auto"/>
              <w:left w:val="single" w:sz="6" w:space="0" w:color="auto"/>
              <w:bottom w:val="single" w:sz="6" w:space="0" w:color="auto"/>
              <w:right w:val="single" w:sz="6" w:space="0" w:color="auto"/>
            </w:tcBorders>
          </w:tcPr>
          <w:p w14:paraId="057DB95B"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33C981F"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04C061BB" w14:textId="77777777" w:rsidTr="00F92378">
        <w:trPr>
          <w:trHeight w:hRule="exact" w:val="292"/>
        </w:trPr>
        <w:tc>
          <w:tcPr>
            <w:tcW w:w="295" w:type="pct"/>
            <w:tcBorders>
              <w:top w:val="single" w:sz="6" w:space="0" w:color="auto"/>
              <w:left w:val="single" w:sz="4" w:space="0" w:color="auto"/>
              <w:bottom w:val="single" w:sz="6" w:space="0" w:color="auto"/>
              <w:right w:val="single" w:sz="4" w:space="0" w:color="auto"/>
            </w:tcBorders>
            <w:vAlign w:val="center"/>
          </w:tcPr>
          <w:p w14:paraId="79CEBE12" w14:textId="77777777" w:rsidR="00333627" w:rsidRPr="001563B2" w:rsidRDefault="00333627" w:rsidP="00F92378">
            <w:pPr>
              <w:jc w:val="center"/>
              <w:rPr>
                <w:rFonts w:ascii="Calibri" w:hAnsi="Calibri"/>
                <w:b/>
                <w:sz w:val="22"/>
                <w:szCs w:val="22"/>
              </w:rPr>
            </w:pPr>
            <w:r>
              <w:rPr>
                <w:rFonts w:ascii="Calibri" w:hAnsi="Calibri"/>
                <w:b/>
                <w:sz w:val="22"/>
                <w:szCs w:val="22"/>
              </w:rPr>
              <w:t>31</w:t>
            </w:r>
          </w:p>
        </w:tc>
        <w:tc>
          <w:tcPr>
            <w:tcW w:w="515" w:type="pct"/>
            <w:tcBorders>
              <w:top w:val="single" w:sz="6" w:space="0" w:color="auto"/>
              <w:left w:val="single" w:sz="4" w:space="0" w:color="auto"/>
              <w:bottom w:val="single" w:sz="6" w:space="0" w:color="auto"/>
              <w:right w:val="single" w:sz="6" w:space="0" w:color="auto"/>
            </w:tcBorders>
            <w:vAlign w:val="center"/>
          </w:tcPr>
          <w:p w14:paraId="0B5E9F58"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4813AE89"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reparo de bomba de alta pressão </w:t>
            </w:r>
          </w:p>
        </w:tc>
        <w:tc>
          <w:tcPr>
            <w:tcW w:w="881" w:type="pct"/>
            <w:tcBorders>
              <w:top w:val="single" w:sz="6" w:space="0" w:color="auto"/>
              <w:left w:val="single" w:sz="6" w:space="0" w:color="auto"/>
              <w:bottom w:val="single" w:sz="6" w:space="0" w:color="auto"/>
              <w:right w:val="single" w:sz="6" w:space="0" w:color="auto"/>
            </w:tcBorders>
          </w:tcPr>
          <w:p w14:paraId="361BA71F"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5DE7129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09AA8DC3" w14:textId="77777777" w:rsidTr="00F92378">
        <w:trPr>
          <w:trHeight w:hRule="exact" w:val="293"/>
        </w:trPr>
        <w:tc>
          <w:tcPr>
            <w:tcW w:w="295" w:type="pct"/>
            <w:tcBorders>
              <w:top w:val="single" w:sz="6" w:space="0" w:color="auto"/>
              <w:left w:val="single" w:sz="4" w:space="0" w:color="auto"/>
              <w:bottom w:val="single" w:sz="4" w:space="0" w:color="auto"/>
              <w:right w:val="single" w:sz="4" w:space="0" w:color="auto"/>
            </w:tcBorders>
            <w:vAlign w:val="center"/>
          </w:tcPr>
          <w:p w14:paraId="6371EB9E" w14:textId="77777777" w:rsidR="00333627" w:rsidRPr="001563B2" w:rsidRDefault="00333627" w:rsidP="00F92378">
            <w:pPr>
              <w:jc w:val="center"/>
              <w:rPr>
                <w:rFonts w:ascii="Calibri" w:hAnsi="Calibri"/>
                <w:b/>
                <w:sz w:val="22"/>
                <w:szCs w:val="22"/>
              </w:rPr>
            </w:pPr>
            <w:r>
              <w:rPr>
                <w:rFonts w:ascii="Calibri" w:hAnsi="Calibri"/>
                <w:b/>
                <w:sz w:val="22"/>
                <w:szCs w:val="22"/>
              </w:rPr>
              <w:t>32</w:t>
            </w:r>
          </w:p>
        </w:tc>
        <w:tc>
          <w:tcPr>
            <w:tcW w:w="515" w:type="pct"/>
            <w:tcBorders>
              <w:top w:val="single" w:sz="6" w:space="0" w:color="auto"/>
              <w:left w:val="single" w:sz="4" w:space="0" w:color="auto"/>
              <w:bottom w:val="single" w:sz="4" w:space="0" w:color="auto"/>
              <w:right w:val="single" w:sz="6" w:space="0" w:color="auto"/>
            </w:tcBorders>
            <w:vAlign w:val="center"/>
          </w:tcPr>
          <w:p w14:paraId="2468FE71"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tc>
        <w:tc>
          <w:tcPr>
            <w:tcW w:w="2427" w:type="pct"/>
            <w:tcBorders>
              <w:top w:val="single" w:sz="6" w:space="0" w:color="auto"/>
              <w:left w:val="single" w:sz="6" w:space="0" w:color="auto"/>
              <w:bottom w:val="single" w:sz="4" w:space="0" w:color="auto"/>
              <w:right w:val="single" w:sz="6" w:space="0" w:color="auto"/>
            </w:tcBorders>
            <w:vAlign w:val="center"/>
          </w:tcPr>
          <w:p w14:paraId="6AF5FA0F" w14:textId="77777777" w:rsidR="00333627" w:rsidRPr="001563B2" w:rsidRDefault="00333627" w:rsidP="00F92378">
            <w:pPr>
              <w:jc w:val="both"/>
              <w:rPr>
                <w:rFonts w:ascii="Calibri" w:hAnsi="Calibri"/>
                <w:sz w:val="22"/>
                <w:szCs w:val="22"/>
              </w:rPr>
            </w:pPr>
            <w:r>
              <w:rPr>
                <w:rFonts w:ascii="Calibri" w:hAnsi="Calibri"/>
                <w:sz w:val="22"/>
                <w:szCs w:val="22"/>
              </w:rPr>
              <w:t>Serviço de reparar bicos</w:t>
            </w:r>
          </w:p>
        </w:tc>
        <w:tc>
          <w:tcPr>
            <w:tcW w:w="881" w:type="pct"/>
            <w:tcBorders>
              <w:top w:val="single" w:sz="6" w:space="0" w:color="auto"/>
              <w:left w:val="single" w:sz="6" w:space="0" w:color="auto"/>
              <w:bottom w:val="single" w:sz="4" w:space="0" w:color="auto"/>
              <w:right w:val="single" w:sz="6" w:space="0" w:color="auto"/>
            </w:tcBorders>
          </w:tcPr>
          <w:p w14:paraId="7986F67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4" w:space="0" w:color="auto"/>
              <w:right w:val="single" w:sz="4" w:space="0" w:color="auto"/>
            </w:tcBorders>
          </w:tcPr>
          <w:p w14:paraId="49A99449" w14:textId="77777777" w:rsidR="00333627" w:rsidRPr="001563B2" w:rsidRDefault="00333627" w:rsidP="00F92378">
            <w:pPr>
              <w:rPr>
                <w:sz w:val="22"/>
                <w:szCs w:val="22"/>
              </w:rPr>
            </w:pPr>
            <w:r w:rsidRPr="001563B2">
              <w:rPr>
                <w:rFonts w:ascii="Calibri" w:hAnsi="Calibri"/>
                <w:sz w:val="22"/>
                <w:szCs w:val="22"/>
              </w:rPr>
              <w:t>R$</w:t>
            </w:r>
          </w:p>
        </w:tc>
      </w:tr>
    </w:tbl>
    <w:p w14:paraId="5E6DAF7E" w14:textId="5A4E822D" w:rsidR="005C55BE"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r>
        <w:rPr>
          <w:rFonts w:ascii="Arial" w:hAnsi="Arial" w:cs="Arial"/>
          <w:sz w:val="20"/>
          <w:szCs w:val="20"/>
        </w:rPr>
        <w:t xml:space="preserve"> Total Lote 01 – R$ xxx,xx (xxxxxxxxxxxxxxxxx);</w:t>
      </w:r>
    </w:p>
    <w:p w14:paraId="10E4CF31" w14:textId="34ED5249" w:rsidR="00333627"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3D0E133D" w14:textId="251C0BB0" w:rsidR="00333627" w:rsidRPr="001563B2" w:rsidRDefault="00333627" w:rsidP="00333627">
      <w:pPr>
        <w:spacing w:after="120"/>
        <w:rPr>
          <w:rFonts w:ascii="Calibri" w:hAnsi="Calibri" w:cs="Tahoma"/>
          <w:b/>
          <w:sz w:val="22"/>
          <w:szCs w:val="22"/>
          <w:u w:val="single"/>
        </w:rPr>
      </w:pPr>
      <w:r>
        <w:rPr>
          <w:rFonts w:ascii="Calibri" w:hAnsi="Calibri" w:cs="Tahoma"/>
          <w:b/>
          <w:sz w:val="22"/>
          <w:szCs w:val="22"/>
          <w:u w:val="single"/>
        </w:rPr>
        <w:t>2</w:t>
      </w:r>
      <w:r w:rsidRPr="001563B2">
        <w:rPr>
          <w:rFonts w:ascii="Calibri" w:hAnsi="Calibri" w:cs="Tahoma"/>
          <w:b/>
          <w:sz w:val="22"/>
          <w:szCs w:val="22"/>
          <w:u w:val="single"/>
        </w:rPr>
        <w:t xml:space="preserve"> – ORÇAMENTO DE PEÇAS E SERVIÇOS </w:t>
      </w:r>
      <w:r>
        <w:rPr>
          <w:rFonts w:ascii="Calibri" w:hAnsi="Calibri" w:cs="Tahoma"/>
          <w:b/>
          <w:sz w:val="22"/>
          <w:szCs w:val="22"/>
          <w:u w:val="single"/>
        </w:rPr>
        <w:t>PARA ÔNIBUS/ PLACA HSH2125/ANO 2009/ MODELO 2009.</w:t>
      </w:r>
    </w:p>
    <w:tbl>
      <w:tblPr>
        <w:tblW w:w="5279" w:type="pct"/>
        <w:tblInd w:w="-279" w:type="dxa"/>
        <w:tblCellMar>
          <w:left w:w="0" w:type="dxa"/>
          <w:right w:w="0" w:type="dxa"/>
        </w:tblCellMar>
        <w:tblLook w:val="0000" w:firstRow="0" w:lastRow="0" w:firstColumn="0" w:lastColumn="0" w:noHBand="0" w:noVBand="0"/>
      </w:tblPr>
      <w:tblGrid>
        <w:gridCol w:w="539"/>
        <w:gridCol w:w="939"/>
        <w:gridCol w:w="4425"/>
        <w:gridCol w:w="1606"/>
        <w:gridCol w:w="1608"/>
      </w:tblGrid>
      <w:tr w:rsidR="00333627" w:rsidRPr="001563B2" w14:paraId="51AE8D5F"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shd w:val="clear" w:color="auto" w:fill="948A54"/>
            <w:vAlign w:val="center"/>
          </w:tcPr>
          <w:p w14:paraId="6004E24D"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ITEM</w:t>
            </w:r>
          </w:p>
        </w:tc>
        <w:tc>
          <w:tcPr>
            <w:tcW w:w="515" w:type="pct"/>
            <w:tcBorders>
              <w:top w:val="single" w:sz="6" w:space="0" w:color="auto"/>
              <w:left w:val="single" w:sz="4" w:space="0" w:color="auto"/>
              <w:bottom w:val="single" w:sz="6" w:space="0" w:color="auto"/>
              <w:right w:val="single" w:sz="6" w:space="0" w:color="auto"/>
            </w:tcBorders>
            <w:shd w:val="clear" w:color="auto" w:fill="948A54"/>
            <w:vAlign w:val="center"/>
          </w:tcPr>
          <w:p w14:paraId="366A8754"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QUANT.</w:t>
            </w:r>
          </w:p>
        </w:tc>
        <w:tc>
          <w:tcPr>
            <w:tcW w:w="2427" w:type="pct"/>
            <w:tcBorders>
              <w:top w:val="single" w:sz="6" w:space="0" w:color="auto"/>
              <w:left w:val="single" w:sz="6" w:space="0" w:color="auto"/>
              <w:bottom w:val="single" w:sz="6" w:space="0" w:color="auto"/>
              <w:right w:val="single" w:sz="6" w:space="0" w:color="auto"/>
            </w:tcBorders>
            <w:shd w:val="clear" w:color="auto" w:fill="948A54"/>
            <w:vAlign w:val="center"/>
          </w:tcPr>
          <w:p w14:paraId="2FD675D0"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DESCRIÇÃO DAS PEÇAS</w:t>
            </w:r>
          </w:p>
        </w:tc>
        <w:tc>
          <w:tcPr>
            <w:tcW w:w="881" w:type="pct"/>
            <w:tcBorders>
              <w:top w:val="single" w:sz="6" w:space="0" w:color="auto"/>
              <w:left w:val="single" w:sz="6" w:space="0" w:color="auto"/>
              <w:bottom w:val="single" w:sz="6" w:space="0" w:color="auto"/>
              <w:right w:val="single" w:sz="6" w:space="0" w:color="auto"/>
            </w:tcBorders>
            <w:shd w:val="clear" w:color="auto" w:fill="948A54"/>
            <w:vAlign w:val="center"/>
          </w:tcPr>
          <w:p w14:paraId="51726D4D"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V.UNIT.</w:t>
            </w:r>
          </w:p>
        </w:tc>
        <w:tc>
          <w:tcPr>
            <w:tcW w:w="882" w:type="pct"/>
            <w:tcBorders>
              <w:top w:val="single" w:sz="6" w:space="0" w:color="auto"/>
              <w:left w:val="single" w:sz="6" w:space="0" w:color="auto"/>
              <w:bottom w:val="single" w:sz="6" w:space="0" w:color="auto"/>
              <w:right w:val="single" w:sz="4" w:space="0" w:color="auto"/>
            </w:tcBorders>
            <w:shd w:val="clear" w:color="auto" w:fill="948A54"/>
            <w:vAlign w:val="center"/>
          </w:tcPr>
          <w:p w14:paraId="2DD7FA6A"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V. TOTAL</w:t>
            </w:r>
          </w:p>
        </w:tc>
      </w:tr>
      <w:tr w:rsidR="00333627" w:rsidRPr="001563B2" w14:paraId="19B67CEF" w14:textId="77777777" w:rsidTr="00F92378">
        <w:trPr>
          <w:trHeight w:hRule="exact" w:val="303"/>
        </w:trPr>
        <w:tc>
          <w:tcPr>
            <w:tcW w:w="295" w:type="pct"/>
            <w:tcBorders>
              <w:top w:val="single" w:sz="6" w:space="0" w:color="auto"/>
              <w:left w:val="single" w:sz="4" w:space="0" w:color="auto"/>
              <w:bottom w:val="single" w:sz="4" w:space="0" w:color="auto"/>
              <w:right w:val="single" w:sz="4" w:space="0" w:color="auto"/>
            </w:tcBorders>
            <w:vAlign w:val="center"/>
          </w:tcPr>
          <w:p w14:paraId="30725FB0"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01</w:t>
            </w:r>
          </w:p>
        </w:tc>
        <w:tc>
          <w:tcPr>
            <w:tcW w:w="515" w:type="pct"/>
            <w:tcBorders>
              <w:top w:val="single" w:sz="6" w:space="0" w:color="auto"/>
              <w:left w:val="single" w:sz="4" w:space="0" w:color="auto"/>
              <w:bottom w:val="single" w:sz="4" w:space="0" w:color="auto"/>
              <w:right w:val="single" w:sz="6" w:space="0" w:color="auto"/>
            </w:tcBorders>
            <w:vAlign w:val="center"/>
          </w:tcPr>
          <w:p w14:paraId="2ECDA52D"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4" w:space="0" w:color="auto"/>
              <w:right w:val="single" w:sz="6" w:space="0" w:color="auto"/>
            </w:tcBorders>
            <w:vAlign w:val="center"/>
          </w:tcPr>
          <w:p w14:paraId="224678B4" w14:textId="77777777" w:rsidR="00333627" w:rsidRPr="001563B2" w:rsidRDefault="00333627" w:rsidP="00F92378">
            <w:pPr>
              <w:jc w:val="both"/>
              <w:rPr>
                <w:rFonts w:ascii="Calibri" w:hAnsi="Calibri"/>
                <w:sz w:val="22"/>
                <w:szCs w:val="22"/>
              </w:rPr>
            </w:pPr>
            <w:r>
              <w:rPr>
                <w:rFonts w:ascii="Calibri" w:hAnsi="Calibri"/>
                <w:sz w:val="22"/>
                <w:szCs w:val="22"/>
              </w:rPr>
              <w:t xml:space="preserve">Amortecedor dianteiro </w:t>
            </w:r>
          </w:p>
        </w:tc>
        <w:tc>
          <w:tcPr>
            <w:tcW w:w="881" w:type="pct"/>
            <w:tcBorders>
              <w:top w:val="single" w:sz="6" w:space="0" w:color="auto"/>
              <w:left w:val="single" w:sz="6" w:space="0" w:color="auto"/>
              <w:bottom w:val="single" w:sz="4" w:space="0" w:color="auto"/>
              <w:right w:val="single" w:sz="6" w:space="0" w:color="auto"/>
            </w:tcBorders>
            <w:vAlign w:val="center"/>
          </w:tcPr>
          <w:p w14:paraId="04916491" w14:textId="77777777" w:rsidR="00333627" w:rsidRPr="001563B2" w:rsidRDefault="00333627" w:rsidP="00F92378">
            <w:pPr>
              <w:rPr>
                <w:rFonts w:ascii="Calibri" w:hAnsi="Calibri"/>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4" w:space="0" w:color="auto"/>
              <w:right w:val="single" w:sz="4" w:space="0" w:color="auto"/>
            </w:tcBorders>
            <w:vAlign w:val="center"/>
          </w:tcPr>
          <w:p w14:paraId="58CBB39D" w14:textId="77777777" w:rsidR="00333627" w:rsidRPr="001563B2" w:rsidRDefault="00333627" w:rsidP="00F92378">
            <w:pPr>
              <w:rPr>
                <w:rFonts w:ascii="Calibri" w:hAnsi="Calibri"/>
                <w:sz w:val="22"/>
                <w:szCs w:val="22"/>
              </w:rPr>
            </w:pPr>
            <w:r w:rsidRPr="001563B2">
              <w:rPr>
                <w:rFonts w:ascii="Calibri" w:hAnsi="Calibri"/>
                <w:sz w:val="22"/>
                <w:szCs w:val="22"/>
              </w:rPr>
              <w:t>R$</w:t>
            </w:r>
          </w:p>
        </w:tc>
      </w:tr>
      <w:tr w:rsidR="00333627" w:rsidRPr="001563B2" w14:paraId="74301885" w14:textId="77777777" w:rsidTr="00F92378">
        <w:trPr>
          <w:trHeight w:hRule="exact" w:val="302"/>
        </w:trPr>
        <w:tc>
          <w:tcPr>
            <w:tcW w:w="295" w:type="pct"/>
            <w:tcBorders>
              <w:top w:val="single" w:sz="4" w:space="0" w:color="auto"/>
              <w:left w:val="single" w:sz="4" w:space="0" w:color="auto"/>
              <w:bottom w:val="single" w:sz="6" w:space="0" w:color="auto"/>
              <w:right w:val="single" w:sz="4" w:space="0" w:color="auto"/>
            </w:tcBorders>
            <w:vAlign w:val="center"/>
          </w:tcPr>
          <w:p w14:paraId="08E389B6"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02</w:t>
            </w:r>
          </w:p>
        </w:tc>
        <w:tc>
          <w:tcPr>
            <w:tcW w:w="515" w:type="pct"/>
            <w:tcBorders>
              <w:top w:val="single" w:sz="4" w:space="0" w:color="auto"/>
              <w:left w:val="single" w:sz="4" w:space="0" w:color="auto"/>
              <w:bottom w:val="single" w:sz="6" w:space="0" w:color="auto"/>
              <w:right w:val="single" w:sz="6" w:space="0" w:color="auto"/>
            </w:tcBorders>
            <w:vAlign w:val="center"/>
          </w:tcPr>
          <w:p w14:paraId="1C26B707"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4" w:space="0" w:color="auto"/>
              <w:left w:val="single" w:sz="6" w:space="0" w:color="auto"/>
              <w:bottom w:val="single" w:sz="6" w:space="0" w:color="auto"/>
              <w:right w:val="single" w:sz="6" w:space="0" w:color="auto"/>
            </w:tcBorders>
            <w:vAlign w:val="center"/>
          </w:tcPr>
          <w:p w14:paraId="14484BF5" w14:textId="77777777" w:rsidR="00333627" w:rsidRPr="001563B2" w:rsidRDefault="00333627" w:rsidP="00F92378">
            <w:pPr>
              <w:jc w:val="both"/>
              <w:rPr>
                <w:rFonts w:ascii="Calibri" w:hAnsi="Calibri"/>
                <w:sz w:val="22"/>
                <w:szCs w:val="22"/>
              </w:rPr>
            </w:pPr>
            <w:r>
              <w:rPr>
                <w:rFonts w:ascii="Calibri" w:hAnsi="Calibri"/>
                <w:sz w:val="22"/>
                <w:szCs w:val="22"/>
              </w:rPr>
              <w:t xml:space="preserve">Campana dianteira </w:t>
            </w:r>
          </w:p>
        </w:tc>
        <w:tc>
          <w:tcPr>
            <w:tcW w:w="881" w:type="pct"/>
            <w:tcBorders>
              <w:top w:val="single" w:sz="4" w:space="0" w:color="auto"/>
              <w:left w:val="single" w:sz="6" w:space="0" w:color="auto"/>
              <w:bottom w:val="single" w:sz="6" w:space="0" w:color="auto"/>
              <w:right w:val="single" w:sz="6" w:space="0" w:color="auto"/>
            </w:tcBorders>
          </w:tcPr>
          <w:p w14:paraId="3496A34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4" w:space="0" w:color="auto"/>
              <w:left w:val="single" w:sz="6" w:space="0" w:color="auto"/>
              <w:bottom w:val="single" w:sz="6" w:space="0" w:color="auto"/>
              <w:right w:val="single" w:sz="4" w:space="0" w:color="auto"/>
            </w:tcBorders>
          </w:tcPr>
          <w:p w14:paraId="12021018"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02A33307"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7429A22C"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03</w:t>
            </w:r>
          </w:p>
        </w:tc>
        <w:tc>
          <w:tcPr>
            <w:tcW w:w="515" w:type="pct"/>
            <w:tcBorders>
              <w:top w:val="single" w:sz="6" w:space="0" w:color="auto"/>
              <w:left w:val="single" w:sz="4" w:space="0" w:color="auto"/>
              <w:bottom w:val="single" w:sz="6" w:space="0" w:color="auto"/>
              <w:right w:val="single" w:sz="6" w:space="0" w:color="auto"/>
            </w:tcBorders>
            <w:vAlign w:val="center"/>
          </w:tcPr>
          <w:p w14:paraId="7C3F5590"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24C25E97" w14:textId="77777777" w:rsidR="00333627" w:rsidRPr="001563B2" w:rsidRDefault="00333627" w:rsidP="00F92378">
            <w:pPr>
              <w:jc w:val="both"/>
              <w:rPr>
                <w:rFonts w:ascii="Calibri" w:hAnsi="Calibri"/>
                <w:sz w:val="22"/>
                <w:szCs w:val="22"/>
              </w:rPr>
            </w:pPr>
            <w:r>
              <w:rPr>
                <w:rFonts w:ascii="Calibri" w:hAnsi="Calibri"/>
                <w:sz w:val="22"/>
                <w:szCs w:val="22"/>
              </w:rPr>
              <w:t xml:space="preserve">Jogo de lona de freio dianteiro </w:t>
            </w:r>
          </w:p>
        </w:tc>
        <w:tc>
          <w:tcPr>
            <w:tcW w:w="881" w:type="pct"/>
            <w:tcBorders>
              <w:top w:val="single" w:sz="6" w:space="0" w:color="auto"/>
              <w:left w:val="single" w:sz="6" w:space="0" w:color="auto"/>
              <w:bottom w:val="single" w:sz="6" w:space="0" w:color="auto"/>
              <w:right w:val="single" w:sz="6" w:space="0" w:color="auto"/>
            </w:tcBorders>
          </w:tcPr>
          <w:p w14:paraId="4FB38246"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49992D8"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AAAC0B3" w14:textId="77777777" w:rsidTr="00F92378">
        <w:trPr>
          <w:trHeight w:hRule="exact" w:val="293"/>
        </w:trPr>
        <w:tc>
          <w:tcPr>
            <w:tcW w:w="295" w:type="pct"/>
            <w:tcBorders>
              <w:top w:val="single" w:sz="6" w:space="0" w:color="auto"/>
              <w:left w:val="single" w:sz="4" w:space="0" w:color="auto"/>
              <w:bottom w:val="single" w:sz="6" w:space="0" w:color="auto"/>
              <w:right w:val="single" w:sz="4" w:space="0" w:color="auto"/>
            </w:tcBorders>
            <w:vAlign w:val="center"/>
          </w:tcPr>
          <w:p w14:paraId="49E93CC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04</w:t>
            </w:r>
          </w:p>
        </w:tc>
        <w:tc>
          <w:tcPr>
            <w:tcW w:w="515" w:type="pct"/>
            <w:tcBorders>
              <w:top w:val="single" w:sz="6" w:space="0" w:color="auto"/>
              <w:left w:val="single" w:sz="4" w:space="0" w:color="auto"/>
              <w:bottom w:val="single" w:sz="6" w:space="0" w:color="auto"/>
              <w:right w:val="single" w:sz="6" w:space="0" w:color="auto"/>
            </w:tcBorders>
            <w:vAlign w:val="center"/>
          </w:tcPr>
          <w:p w14:paraId="13CC8E36"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29786CC9" w14:textId="77777777" w:rsidR="00333627" w:rsidRPr="001563B2" w:rsidRDefault="00333627" w:rsidP="00F92378">
            <w:pPr>
              <w:jc w:val="both"/>
              <w:rPr>
                <w:rFonts w:ascii="Calibri" w:hAnsi="Calibri"/>
                <w:sz w:val="22"/>
                <w:szCs w:val="22"/>
              </w:rPr>
            </w:pPr>
            <w:r>
              <w:rPr>
                <w:rFonts w:ascii="Calibri" w:hAnsi="Calibri"/>
                <w:sz w:val="22"/>
                <w:szCs w:val="22"/>
              </w:rPr>
              <w:t>Kit de embreagem</w:t>
            </w:r>
          </w:p>
        </w:tc>
        <w:tc>
          <w:tcPr>
            <w:tcW w:w="881" w:type="pct"/>
            <w:tcBorders>
              <w:top w:val="single" w:sz="6" w:space="0" w:color="auto"/>
              <w:left w:val="single" w:sz="6" w:space="0" w:color="auto"/>
              <w:bottom w:val="single" w:sz="6" w:space="0" w:color="auto"/>
              <w:right w:val="single" w:sz="6" w:space="0" w:color="auto"/>
            </w:tcBorders>
          </w:tcPr>
          <w:p w14:paraId="0BF21338"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0D807A9"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4B722A3"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63AF78DA"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05</w:t>
            </w:r>
          </w:p>
        </w:tc>
        <w:tc>
          <w:tcPr>
            <w:tcW w:w="515" w:type="pct"/>
            <w:tcBorders>
              <w:top w:val="single" w:sz="6" w:space="0" w:color="auto"/>
              <w:left w:val="single" w:sz="4" w:space="0" w:color="auto"/>
              <w:bottom w:val="single" w:sz="6" w:space="0" w:color="auto"/>
              <w:right w:val="single" w:sz="6" w:space="0" w:color="auto"/>
            </w:tcBorders>
            <w:vAlign w:val="center"/>
          </w:tcPr>
          <w:p w14:paraId="5DBC3DA0"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p w14:paraId="19951BB0" w14:textId="77777777" w:rsidR="00333627" w:rsidRPr="001563B2" w:rsidRDefault="00333627" w:rsidP="00F92378">
            <w:pPr>
              <w:jc w:val="center"/>
              <w:rPr>
                <w:rFonts w:ascii="Calibri" w:hAnsi="Calibri"/>
                <w:sz w:val="22"/>
                <w:szCs w:val="22"/>
              </w:rPr>
            </w:pPr>
            <w:r w:rsidRPr="001563B2">
              <w:rPr>
                <w:rFonts w:ascii="Calibri" w:hAnsi="Calibri"/>
                <w:sz w:val="22"/>
                <w:szCs w:val="22"/>
              </w:rPr>
              <w:t>-</w:t>
            </w:r>
          </w:p>
        </w:tc>
        <w:tc>
          <w:tcPr>
            <w:tcW w:w="2427" w:type="pct"/>
            <w:tcBorders>
              <w:top w:val="single" w:sz="6" w:space="0" w:color="auto"/>
              <w:left w:val="single" w:sz="6" w:space="0" w:color="auto"/>
              <w:bottom w:val="single" w:sz="6" w:space="0" w:color="auto"/>
              <w:right w:val="single" w:sz="6" w:space="0" w:color="auto"/>
            </w:tcBorders>
            <w:vAlign w:val="center"/>
          </w:tcPr>
          <w:p w14:paraId="0853EC62" w14:textId="77777777" w:rsidR="00333627" w:rsidRPr="001563B2" w:rsidRDefault="00333627" w:rsidP="00F92378">
            <w:pPr>
              <w:jc w:val="both"/>
              <w:rPr>
                <w:rFonts w:ascii="Calibri" w:hAnsi="Calibri"/>
                <w:sz w:val="22"/>
                <w:szCs w:val="22"/>
              </w:rPr>
            </w:pPr>
            <w:r>
              <w:rPr>
                <w:rFonts w:ascii="Calibri" w:hAnsi="Calibri"/>
                <w:sz w:val="22"/>
                <w:szCs w:val="22"/>
              </w:rPr>
              <w:t xml:space="preserve">Cilindro mestre de embreagem </w:t>
            </w:r>
          </w:p>
        </w:tc>
        <w:tc>
          <w:tcPr>
            <w:tcW w:w="881" w:type="pct"/>
            <w:tcBorders>
              <w:top w:val="single" w:sz="6" w:space="0" w:color="auto"/>
              <w:left w:val="single" w:sz="6" w:space="0" w:color="auto"/>
              <w:bottom w:val="single" w:sz="6" w:space="0" w:color="auto"/>
              <w:right w:val="single" w:sz="6" w:space="0" w:color="auto"/>
            </w:tcBorders>
          </w:tcPr>
          <w:p w14:paraId="16A01CFB"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7849790"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2C20DAA"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10B8B15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06</w:t>
            </w:r>
          </w:p>
        </w:tc>
        <w:tc>
          <w:tcPr>
            <w:tcW w:w="515" w:type="pct"/>
            <w:tcBorders>
              <w:top w:val="single" w:sz="6" w:space="0" w:color="auto"/>
              <w:left w:val="single" w:sz="4" w:space="0" w:color="auto"/>
              <w:bottom w:val="single" w:sz="6" w:space="0" w:color="auto"/>
              <w:right w:val="single" w:sz="6" w:space="0" w:color="auto"/>
            </w:tcBorders>
            <w:vAlign w:val="center"/>
          </w:tcPr>
          <w:p w14:paraId="18772BB2"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2ED41924" w14:textId="77777777" w:rsidR="00333627" w:rsidRPr="001563B2" w:rsidRDefault="00333627" w:rsidP="00F92378">
            <w:pPr>
              <w:jc w:val="both"/>
              <w:rPr>
                <w:rFonts w:ascii="Calibri" w:hAnsi="Calibri"/>
                <w:sz w:val="22"/>
                <w:szCs w:val="22"/>
              </w:rPr>
            </w:pPr>
            <w:r>
              <w:rPr>
                <w:rFonts w:ascii="Calibri" w:hAnsi="Calibri"/>
                <w:sz w:val="22"/>
                <w:szCs w:val="22"/>
              </w:rPr>
              <w:t xml:space="preserve">Cilindro auxiliar de embreagem </w:t>
            </w:r>
          </w:p>
        </w:tc>
        <w:tc>
          <w:tcPr>
            <w:tcW w:w="881" w:type="pct"/>
            <w:tcBorders>
              <w:top w:val="single" w:sz="6" w:space="0" w:color="auto"/>
              <w:left w:val="single" w:sz="6" w:space="0" w:color="auto"/>
              <w:bottom w:val="single" w:sz="6" w:space="0" w:color="auto"/>
              <w:right w:val="single" w:sz="6" w:space="0" w:color="auto"/>
            </w:tcBorders>
          </w:tcPr>
          <w:p w14:paraId="19D54CE0"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26F2FC34"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EE5C26C" w14:textId="77777777" w:rsidTr="00F92378">
        <w:trPr>
          <w:trHeight w:hRule="exact" w:val="303"/>
        </w:trPr>
        <w:tc>
          <w:tcPr>
            <w:tcW w:w="295" w:type="pct"/>
            <w:tcBorders>
              <w:top w:val="single" w:sz="6" w:space="0" w:color="auto"/>
              <w:left w:val="single" w:sz="4" w:space="0" w:color="auto"/>
              <w:bottom w:val="single" w:sz="4" w:space="0" w:color="auto"/>
              <w:right w:val="single" w:sz="4" w:space="0" w:color="auto"/>
            </w:tcBorders>
            <w:vAlign w:val="center"/>
          </w:tcPr>
          <w:p w14:paraId="79930420"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07</w:t>
            </w:r>
          </w:p>
        </w:tc>
        <w:tc>
          <w:tcPr>
            <w:tcW w:w="515" w:type="pct"/>
            <w:tcBorders>
              <w:top w:val="single" w:sz="6" w:space="0" w:color="auto"/>
              <w:left w:val="single" w:sz="4" w:space="0" w:color="auto"/>
              <w:bottom w:val="single" w:sz="4" w:space="0" w:color="auto"/>
              <w:right w:val="single" w:sz="6" w:space="0" w:color="auto"/>
            </w:tcBorders>
            <w:vAlign w:val="center"/>
          </w:tcPr>
          <w:p w14:paraId="181249DF"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4" w:space="0" w:color="auto"/>
              <w:right w:val="single" w:sz="6" w:space="0" w:color="auto"/>
            </w:tcBorders>
            <w:vAlign w:val="center"/>
          </w:tcPr>
          <w:p w14:paraId="10A8A870" w14:textId="77777777" w:rsidR="00333627" w:rsidRPr="001563B2" w:rsidRDefault="00333627" w:rsidP="00F92378">
            <w:pPr>
              <w:jc w:val="both"/>
              <w:rPr>
                <w:rFonts w:ascii="Calibri" w:hAnsi="Calibri"/>
                <w:sz w:val="22"/>
                <w:szCs w:val="22"/>
              </w:rPr>
            </w:pPr>
            <w:r>
              <w:rPr>
                <w:rFonts w:ascii="Calibri" w:hAnsi="Calibri"/>
                <w:sz w:val="22"/>
                <w:szCs w:val="22"/>
              </w:rPr>
              <w:t xml:space="preserve">Campana traseira </w:t>
            </w:r>
          </w:p>
        </w:tc>
        <w:tc>
          <w:tcPr>
            <w:tcW w:w="881" w:type="pct"/>
            <w:tcBorders>
              <w:top w:val="single" w:sz="6" w:space="0" w:color="auto"/>
              <w:left w:val="single" w:sz="6" w:space="0" w:color="auto"/>
              <w:bottom w:val="single" w:sz="4" w:space="0" w:color="auto"/>
              <w:right w:val="single" w:sz="6" w:space="0" w:color="auto"/>
            </w:tcBorders>
          </w:tcPr>
          <w:p w14:paraId="31527B8C"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4" w:space="0" w:color="auto"/>
              <w:right w:val="single" w:sz="4" w:space="0" w:color="auto"/>
            </w:tcBorders>
          </w:tcPr>
          <w:p w14:paraId="445A7FCD"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D72F283" w14:textId="77777777" w:rsidTr="00F92378">
        <w:trPr>
          <w:trHeight w:hRule="exact" w:val="302"/>
        </w:trPr>
        <w:tc>
          <w:tcPr>
            <w:tcW w:w="295" w:type="pct"/>
            <w:tcBorders>
              <w:top w:val="single" w:sz="4" w:space="0" w:color="auto"/>
              <w:left w:val="single" w:sz="4" w:space="0" w:color="auto"/>
              <w:bottom w:val="single" w:sz="6" w:space="0" w:color="auto"/>
              <w:right w:val="single" w:sz="4" w:space="0" w:color="auto"/>
            </w:tcBorders>
            <w:vAlign w:val="center"/>
          </w:tcPr>
          <w:p w14:paraId="2F60991B"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08</w:t>
            </w:r>
          </w:p>
        </w:tc>
        <w:tc>
          <w:tcPr>
            <w:tcW w:w="515" w:type="pct"/>
            <w:tcBorders>
              <w:top w:val="single" w:sz="4" w:space="0" w:color="auto"/>
              <w:left w:val="single" w:sz="4" w:space="0" w:color="auto"/>
              <w:bottom w:val="single" w:sz="6" w:space="0" w:color="auto"/>
              <w:right w:val="single" w:sz="6" w:space="0" w:color="auto"/>
            </w:tcBorders>
            <w:vAlign w:val="center"/>
          </w:tcPr>
          <w:p w14:paraId="27DE5B8E"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p w14:paraId="186B19A6" w14:textId="77777777" w:rsidR="00333627" w:rsidRPr="001563B2" w:rsidRDefault="00333627" w:rsidP="00F92378">
            <w:pPr>
              <w:jc w:val="center"/>
              <w:rPr>
                <w:rFonts w:ascii="Calibri" w:hAnsi="Calibri"/>
                <w:sz w:val="22"/>
                <w:szCs w:val="22"/>
              </w:rPr>
            </w:pPr>
            <w:r w:rsidRPr="001563B2">
              <w:rPr>
                <w:rFonts w:ascii="Calibri" w:hAnsi="Calibri"/>
                <w:sz w:val="22"/>
                <w:szCs w:val="22"/>
              </w:rPr>
              <w:t>-</w:t>
            </w:r>
          </w:p>
        </w:tc>
        <w:tc>
          <w:tcPr>
            <w:tcW w:w="2427" w:type="pct"/>
            <w:tcBorders>
              <w:top w:val="single" w:sz="4" w:space="0" w:color="auto"/>
              <w:left w:val="single" w:sz="6" w:space="0" w:color="auto"/>
              <w:bottom w:val="single" w:sz="6" w:space="0" w:color="auto"/>
              <w:right w:val="single" w:sz="6" w:space="0" w:color="auto"/>
            </w:tcBorders>
            <w:vAlign w:val="center"/>
          </w:tcPr>
          <w:p w14:paraId="5FC3BE95" w14:textId="77777777" w:rsidR="00333627" w:rsidRPr="001563B2" w:rsidRDefault="00333627" w:rsidP="00F92378">
            <w:pPr>
              <w:jc w:val="both"/>
              <w:rPr>
                <w:rFonts w:ascii="Calibri" w:hAnsi="Calibri"/>
                <w:sz w:val="22"/>
                <w:szCs w:val="22"/>
              </w:rPr>
            </w:pPr>
            <w:r>
              <w:rPr>
                <w:rFonts w:ascii="Calibri" w:hAnsi="Calibri"/>
                <w:sz w:val="22"/>
                <w:szCs w:val="22"/>
              </w:rPr>
              <w:t xml:space="preserve">Patim de freio traseiro </w:t>
            </w:r>
          </w:p>
        </w:tc>
        <w:tc>
          <w:tcPr>
            <w:tcW w:w="881" w:type="pct"/>
            <w:tcBorders>
              <w:top w:val="single" w:sz="4" w:space="0" w:color="auto"/>
              <w:left w:val="single" w:sz="6" w:space="0" w:color="auto"/>
              <w:bottom w:val="single" w:sz="6" w:space="0" w:color="auto"/>
              <w:right w:val="single" w:sz="6" w:space="0" w:color="auto"/>
            </w:tcBorders>
          </w:tcPr>
          <w:p w14:paraId="73734CB1"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4" w:space="0" w:color="auto"/>
              <w:left w:val="single" w:sz="6" w:space="0" w:color="auto"/>
              <w:bottom w:val="single" w:sz="6" w:space="0" w:color="auto"/>
              <w:right w:val="single" w:sz="4" w:space="0" w:color="auto"/>
            </w:tcBorders>
          </w:tcPr>
          <w:p w14:paraId="29521817"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FD9A6B5"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4DCE625B"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09</w:t>
            </w:r>
          </w:p>
        </w:tc>
        <w:tc>
          <w:tcPr>
            <w:tcW w:w="515" w:type="pct"/>
            <w:tcBorders>
              <w:top w:val="single" w:sz="6" w:space="0" w:color="auto"/>
              <w:left w:val="single" w:sz="4" w:space="0" w:color="auto"/>
              <w:bottom w:val="single" w:sz="6" w:space="0" w:color="auto"/>
              <w:right w:val="single" w:sz="6" w:space="0" w:color="auto"/>
            </w:tcBorders>
            <w:vAlign w:val="center"/>
          </w:tcPr>
          <w:p w14:paraId="01A023F0"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8</w:t>
            </w:r>
          </w:p>
          <w:p w14:paraId="778F70B9" w14:textId="77777777" w:rsidR="00333627" w:rsidRPr="001563B2" w:rsidRDefault="00333627" w:rsidP="00F92378">
            <w:pPr>
              <w:jc w:val="center"/>
              <w:rPr>
                <w:rFonts w:ascii="Calibri" w:hAnsi="Calibri"/>
                <w:sz w:val="22"/>
                <w:szCs w:val="22"/>
              </w:rPr>
            </w:pPr>
            <w:r w:rsidRPr="001563B2">
              <w:rPr>
                <w:rFonts w:ascii="Calibri" w:hAnsi="Calibri"/>
                <w:sz w:val="22"/>
                <w:szCs w:val="22"/>
              </w:rPr>
              <w:noBreakHyphen/>
            </w:r>
          </w:p>
        </w:tc>
        <w:tc>
          <w:tcPr>
            <w:tcW w:w="2427" w:type="pct"/>
            <w:tcBorders>
              <w:top w:val="single" w:sz="6" w:space="0" w:color="auto"/>
              <w:left w:val="single" w:sz="6" w:space="0" w:color="auto"/>
              <w:bottom w:val="single" w:sz="6" w:space="0" w:color="auto"/>
              <w:right w:val="single" w:sz="6" w:space="0" w:color="auto"/>
            </w:tcBorders>
            <w:vAlign w:val="center"/>
          </w:tcPr>
          <w:p w14:paraId="54E44E6F" w14:textId="77777777" w:rsidR="00333627" w:rsidRPr="001563B2" w:rsidRDefault="00333627" w:rsidP="00F92378">
            <w:pPr>
              <w:jc w:val="both"/>
              <w:rPr>
                <w:rFonts w:ascii="Calibri" w:hAnsi="Calibri"/>
                <w:sz w:val="22"/>
                <w:szCs w:val="22"/>
              </w:rPr>
            </w:pPr>
            <w:r>
              <w:rPr>
                <w:rFonts w:ascii="Calibri" w:hAnsi="Calibri"/>
                <w:sz w:val="22"/>
                <w:szCs w:val="22"/>
              </w:rPr>
              <w:t xml:space="preserve">Rolete do patim do freio </w:t>
            </w:r>
          </w:p>
        </w:tc>
        <w:tc>
          <w:tcPr>
            <w:tcW w:w="881" w:type="pct"/>
            <w:tcBorders>
              <w:top w:val="single" w:sz="6" w:space="0" w:color="auto"/>
              <w:left w:val="single" w:sz="6" w:space="0" w:color="auto"/>
              <w:bottom w:val="single" w:sz="6" w:space="0" w:color="auto"/>
              <w:right w:val="single" w:sz="6" w:space="0" w:color="auto"/>
            </w:tcBorders>
          </w:tcPr>
          <w:p w14:paraId="55A1ECFD"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00D78A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0AA6BC77"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3BDD4F03"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10</w:t>
            </w:r>
          </w:p>
        </w:tc>
        <w:tc>
          <w:tcPr>
            <w:tcW w:w="515" w:type="pct"/>
            <w:tcBorders>
              <w:top w:val="single" w:sz="6" w:space="0" w:color="auto"/>
              <w:left w:val="single" w:sz="4" w:space="0" w:color="auto"/>
              <w:bottom w:val="single" w:sz="6" w:space="0" w:color="auto"/>
              <w:right w:val="single" w:sz="6" w:space="0" w:color="auto"/>
            </w:tcBorders>
            <w:vAlign w:val="center"/>
          </w:tcPr>
          <w:p w14:paraId="342CF717"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3C0FEE65" w14:textId="77777777" w:rsidR="00333627" w:rsidRPr="001563B2" w:rsidRDefault="00333627" w:rsidP="00F92378">
            <w:pPr>
              <w:jc w:val="both"/>
              <w:rPr>
                <w:rFonts w:ascii="Calibri" w:hAnsi="Calibri"/>
                <w:sz w:val="22"/>
                <w:szCs w:val="22"/>
              </w:rPr>
            </w:pPr>
            <w:r>
              <w:rPr>
                <w:rFonts w:ascii="Calibri" w:hAnsi="Calibri"/>
                <w:sz w:val="22"/>
                <w:szCs w:val="22"/>
              </w:rPr>
              <w:t xml:space="preserve">Kit de mola do patim </w:t>
            </w:r>
          </w:p>
        </w:tc>
        <w:tc>
          <w:tcPr>
            <w:tcW w:w="881" w:type="pct"/>
            <w:tcBorders>
              <w:top w:val="single" w:sz="6" w:space="0" w:color="auto"/>
              <w:left w:val="single" w:sz="6" w:space="0" w:color="auto"/>
              <w:bottom w:val="single" w:sz="6" w:space="0" w:color="auto"/>
              <w:right w:val="single" w:sz="6" w:space="0" w:color="auto"/>
            </w:tcBorders>
          </w:tcPr>
          <w:p w14:paraId="4A3965A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6FD3353"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FAC351D"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3998D562"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11</w:t>
            </w:r>
          </w:p>
        </w:tc>
        <w:tc>
          <w:tcPr>
            <w:tcW w:w="515" w:type="pct"/>
            <w:tcBorders>
              <w:top w:val="single" w:sz="6" w:space="0" w:color="auto"/>
              <w:left w:val="single" w:sz="4" w:space="0" w:color="auto"/>
              <w:bottom w:val="single" w:sz="6" w:space="0" w:color="auto"/>
              <w:right w:val="single" w:sz="6" w:space="0" w:color="auto"/>
            </w:tcBorders>
            <w:vAlign w:val="center"/>
          </w:tcPr>
          <w:p w14:paraId="373ED443"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061E902" w14:textId="77777777" w:rsidR="00333627" w:rsidRPr="001563B2" w:rsidRDefault="00333627" w:rsidP="00F92378">
            <w:pPr>
              <w:jc w:val="both"/>
              <w:rPr>
                <w:rFonts w:ascii="Calibri" w:hAnsi="Calibri"/>
                <w:sz w:val="22"/>
                <w:szCs w:val="22"/>
              </w:rPr>
            </w:pPr>
            <w:r>
              <w:rPr>
                <w:rFonts w:ascii="Calibri" w:hAnsi="Calibri"/>
                <w:sz w:val="22"/>
                <w:szCs w:val="22"/>
              </w:rPr>
              <w:t xml:space="preserve">Jogo de lona de freio traseiro </w:t>
            </w:r>
          </w:p>
        </w:tc>
        <w:tc>
          <w:tcPr>
            <w:tcW w:w="881" w:type="pct"/>
            <w:tcBorders>
              <w:top w:val="single" w:sz="6" w:space="0" w:color="auto"/>
              <w:left w:val="single" w:sz="6" w:space="0" w:color="auto"/>
              <w:bottom w:val="single" w:sz="6" w:space="0" w:color="auto"/>
              <w:right w:val="single" w:sz="6" w:space="0" w:color="auto"/>
            </w:tcBorders>
          </w:tcPr>
          <w:p w14:paraId="47349CF6"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8765BCA"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E126C8B"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0C7E867C"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12</w:t>
            </w:r>
          </w:p>
        </w:tc>
        <w:tc>
          <w:tcPr>
            <w:tcW w:w="515" w:type="pct"/>
            <w:tcBorders>
              <w:top w:val="single" w:sz="6" w:space="0" w:color="auto"/>
              <w:left w:val="single" w:sz="4" w:space="0" w:color="auto"/>
              <w:bottom w:val="single" w:sz="6" w:space="0" w:color="auto"/>
              <w:right w:val="single" w:sz="6" w:space="0" w:color="auto"/>
            </w:tcBorders>
            <w:vAlign w:val="center"/>
          </w:tcPr>
          <w:p w14:paraId="6CF9FAB7"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4D143D1C" w14:textId="77777777" w:rsidR="00333627" w:rsidRPr="001563B2" w:rsidRDefault="00333627" w:rsidP="00F92378">
            <w:pPr>
              <w:jc w:val="both"/>
              <w:rPr>
                <w:rFonts w:ascii="Calibri" w:hAnsi="Calibri"/>
                <w:sz w:val="22"/>
                <w:szCs w:val="22"/>
              </w:rPr>
            </w:pPr>
            <w:r>
              <w:rPr>
                <w:rFonts w:ascii="Calibri" w:hAnsi="Calibri"/>
                <w:sz w:val="22"/>
                <w:szCs w:val="22"/>
              </w:rPr>
              <w:t>Amortecedor traseiro</w:t>
            </w:r>
          </w:p>
        </w:tc>
        <w:tc>
          <w:tcPr>
            <w:tcW w:w="881" w:type="pct"/>
            <w:tcBorders>
              <w:top w:val="single" w:sz="6" w:space="0" w:color="auto"/>
              <w:left w:val="single" w:sz="6" w:space="0" w:color="auto"/>
              <w:bottom w:val="single" w:sz="6" w:space="0" w:color="auto"/>
              <w:right w:val="single" w:sz="6" w:space="0" w:color="auto"/>
            </w:tcBorders>
          </w:tcPr>
          <w:p w14:paraId="1C79341D"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0D10750"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0A1620A6"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43DADA4D"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13</w:t>
            </w:r>
          </w:p>
        </w:tc>
        <w:tc>
          <w:tcPr>
            <w:tcW w:w="515" w:type="pct"/>
            <w:tcBorders>
              <w:top w:val="single" w:sz="6" w:space="0" w:color="auto"/>
              <w:left w:val="single" w:sz="4" w:space="0" w:color="auto"/>
              <w:bottom w:val="single" w:sz="6" w:space="0" w:color="auto"/>
              <w:right w:val="single" w:sz="6" w:space="0" w:color="auto"/>
            </w:tcBorders>
            <w:vAlign w:val="center"/>
          </w:tcPr>
          <w:p w14:paraId="3DF59297"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110583CC" w14:textId="77777777" w:rsidR="00333627" w:rsidRPr="001563B2" w:rsidRDefault="00333627" w:rsidP="00F92378">
            <w:pPr>
              <w:jc w:val="both"/>
              <w:rPr>
                <w:rFonts w:ascii="Calibri" w:hAnsi="Calibri"/>
                <w:sz w:val="22"/>
                <w:szCs w:val="22"/>
              </w:rPr>
            </w:pPr>
            <w:r>
              <w:rPr>
                <w:rFonts w:ascii="Calibri" w:hAnsi="Calibri"/>
                <w:sz w:val="22"/>
                <w:szCs w:val="22"/>
              </w:rPr>
              <w:t>Retentor traseiro</w:t>
            </w:r>
          </w:p>
        </w:tc>
        <w:tc>
          <w:tcPr>
            <w:tcW w:w="881" w:type="pct"/>
            <w:tcBorders>
              <w:top w:val="single" w:sz="6" w:space="0" w:color="auto"/>
              <w:left w:val="single" w:sz="6" w:space="0" w:color="auto"/>
              <w:bottom w:val="single" w:sz="6" w:space="0" w:color="auto"/>
              <w:right w:val="single" w:sz="6" w:space="0" w:color="auto"/>
            </w:tcBorders>
          </w:tcPr>
          <w:p w14:paraId="1B9DF3E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5A22FF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62381C5"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0DEF2998"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14</w:t>
            </w:r>
          </w:p>
        </w:tc>
        <w:tc>
          <w:tcPr>
            <w:tcW w:w="515" w:type="pct"/>
            <w:tcBorders>
              <w:top w:val="single" w:sz="6" w:space="0" w:color="auto"/>
              <w:left w:val="single" w:sz="4" w:space="0" w:color="auto"/>
              <w:bottom w:val="single" w:sz="6" w:space="0" w:color="auto"/>
              <w:right w:val="single" w:sz="6" w:space="0" w:color="auto"/>
            </w:tcBorders>
            <w:vAlign w:val="center"/>
          </w:tcPr>
          <w:p w14:paraId="2B1B62EB"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54AE9BC6" w14:textId="77777777" w:rsidR="00333627" w:rsidRDefault="00333627" w:rsidP="00F92378">
            <w:pPr>
              <w:jc w:val="both"/>
              <w:rPr>
                <w:rFonts w:ascii="Calibri" w:hAnsi="Calibri"/>
                <w:sz w:val="22"/>
                <w:szCs w:val="22"/>
              </w:rPr>
            </w:pPr>
            <w:r>
              <w:rPr>
                <w:rFonts w:ascii="Calibri" w:hAnsi="Calibri"/>
                <w:sz w:val="22"/>
                <w:szCs w:val="22"/>
              </w:rPr>
              <w:t xml:space="preserve">Rolamento externo traseiro </w:t>
            </w:r>
          </w:p>
          <w:p w14:paraId="499AE2EE" w14:textId="77777777" w:rsidR="00333627" w:rsidRPr="001563B2" w:rsidRDefault="00333627" w:rsidP="00F92378">
            <w:pPr>
              <w:jc w:val="both"/>
              <w:rPr>
                <w:rFonts w:ascii="Calibri" w:hAnsi="Calibri"/>
                <w:sz w:val="22"/>
                <w:szCs w:val="22"/>
              </w:rPr>
            </w:pPr>
          </w:p>
        </w:tc>
        <w:tc>
          <w:tcPr>
            <w:tcW w:w="881" w:type="pct"/>
            <w:tcBorders>
              <w:top w:val="single" w:sz="6" w:space="0" w:color="auto"/>
              <w:left w:val="single" w:sz="6" w:space="0" w:color="auto"/>
              <w:bottom w:val="single" w:sz="6" w:space="0" w:color="auto"/>
              <w:right w:val="single" w:sz="6" w:space="0" w:color="auto"/>
            </w:tcBorders>
          </w:tcPr>
          <w:p w14:paraId="5600A2CB"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17239E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3F6295E"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5B364758"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15</w:t>
            </w:r>
          </w:p>
        </w:tc>
        <w:tc>
          <w:tcPr>
            <w:tcW w:w="515" w:type="pct"/>
            <w:tcBorders>
              <w:top w:val="single" w:sz="6" w:space="0" w:color="auto"/>
              <w:left w:val="single" w:sz="4" w:space="0" w:color="auto"/>
              <w:bottom w:val="single" w:sz="6" w:space="0" w:color="auto"/>
              <w:right w:val="single" w:sz="6" w:space="0" w:color="auto"/>
            </w:tcBorders>
            <w:vAlign w:val="center"/>
          </w:tcPr>
          <w:p w14:paraId="4C5BE092"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7BC32690" w14:textId="77777777" w:rsidR="00333627" w:rsidRPr="001563B2" w:rsidRDefault="00333627" w:rsidP="00F92378">
            <w:pPr>
              <w:jc w:val="both"/>
              <w:rPr>
                <w:rFonts w:ascii="Calibri" w:hAnsi="Calibri"/>
                <w:sz w:val="22"/>
                <w:szCs w:val="22"/>
              </w:rPr>
            </w:pPr>
            <w:r>
              <w:rPr>
                <w:rFonts w:ascii="Calibri" w:hAnsi="Calibri"/>
                <w:sz w:val="22"/>
                <w:szCs w:val="22"/>
              </w:rPr>
              <w:t>Rolamento interno traseiro</w:t>
            </w:r>
          </w:p>
        </w:tc>
        <w:tc>
          <w:tcPr>
            <w:tcW w:w="881" w:type="pct"/>
            <w:tcBorders>
              <w:top w:val="single" w:sz="6" w:space="0" w:color="auto"/>
              <w:left w:val="single" w:sz="6" w:space="0" w:color="auto"/>
              <w:bottom w:val="single" w:sz="6" w:space="0" w:color="auto"/>
              <w:right w:val="single" w:sz="6" w:space="0" w:color="auto"/>
            </w:tcBorders>
          </w:tcPr>
          <w:p w14:paraId="08AB673D"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2A44BA1"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DD300A0" w14:textId="77777777" w:rsidTr="00F92378">
        <w:trPr>
          <w:trHeight w:hRule="exact" w:val="293"/>
        </w:trPr>
        <w:tc>
          <w:tcPr>
            <w:tcW w:w="295" w:type="pct"/>
            <w:tcBorders>
              <w:top w:val="single" w:sz="6" w:space="0" w:color="auto"/>
              <w:left w:val="single" w:sz="4" w:space="0" w:color="auto"/>
              <w:bottom w:val="single" w:sz="6" w:space="0" w:color="auto"/>
              <w:right w:val="single" w:sz="4" w:space="0" w:color="auto"/>
            </w:tcBorders>
            <w:vAlign w:val="center"/>
          </w:tcPr>
          <w:p w14:paraId="759DD8BB"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16</w:t>
            </w:r>
          </w:p>
        </w:tc>
        <w:tc>
          <w:tcPr>
            <w:tcW w:w="515" w:type="pct"/>
            <w:tcBorders>
              <w:top w:val="single" w:sz="6" w:space="0" w:color="auto"/>
              <w:left w:val="single" w:sz="4" w:space="0" w:color="auto"/>
              <w:bottom w:val="single" w:sz="6" w:space="0" w:color="auto"/>
              <w:right w:val="single" w:sz="6" w:space="0" w:color="auto"/>
            </w:tcBorders>
            <w:vAlign w:val="center"/>
          </w:tcPr>
          <w:p w14:paraId="4390791E"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18833F0E" w14:textId="77777777" w:rsidR="00333627" w:rsidRPr="001563B2" w:rsidRDefault="00333627" w:rsidP="00F92378">
            <w:pPr>
              <w:jc w:val="both"/>
              <w:rPr>
                <w:rFonts w:ascii="Calibri" w:hAnsi="Calibri"/>
                <w:sz w:val="22"/>
                <w:szCs w:val="22"/>
              </w:rPr>
            </w:pPr>
            <w:r>
              <w:rPr>
                <w:rFonts w:ascii="Calibri" w:hAnsi="Calibri"/>
                <w:sz w:val="22"/>
                <w:szCs w:val="22"/>
              </w:rPr>
              <w:t>Ponta de eixo traseiro (direito)</w:t>
            </w:r>
          </w:p>
        </w:tc>
        <w:tc>
          <w:tcPr>
            <w:tcW w:w="881" w:type="pct"/>
            <w:tcBorders>
              <w:top w:val="single" w:sz="6" w:space="0" w:color="auto"/>
              <w:left w:val="single" w:sz="6" w:space="0" w:color="auto"/>
              <w:bottom w:val="single" w:sz="6" w:space="0" w:color="auto"/>
              <w:right w:val="single" w:sz="6" w:space="0" w:color="auto"/>
            </w:tcBorders>
          </w:tcPr>
          <w:p w14:paraId="7E16B6AD"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86B0CB3"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8401C14"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32CBCC8C"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17</w:t>
            </w:r>
          </w:p>
          <w:p w14:paraId="4F72E934"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w:t>
            </w:r>
          </w:p>
        </w:tc>
        <w:tc>
          <w:tcPr>
            <w:tcW w:w="515" w:type="pct"/>
            <w:tcBorders>
              <w:top w:val="single" w:sz="6" w:space="0" w:color="auto"/>
              <w:left w:val="single" w:sz="4" w:space="0" w:color="auto"/>
              <w:bottom w:val="single" w:sz="6" w:space="0" w:color="auto"/>
              <w:right w:val="single" w:sz="6" w:space="0" w:color="auto"/>
            </w:tcBorders>
            <w:vAlign w:val="center"/>
          </w:tcPr>
          <w:p w14:paraId="066961A3"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13D3535A" w14:textId="77777777" w:rsidR="00333627" w:rsidRPr="001563B2" w:rsidRDefault="00333627" w:rsidP="00F92378">
            <w:pPr>
              <w:jc w:val="both"/>
              <w:rPr>
                <w:rFonts w:ascii="Calibri" w:hAnsi="Calibri"/>
                <w:sz w:val="22"/>
                <w:szCs w:val="22"/>
              </w:rPr>
            </w:pPr>
            <w:r>
              <w:rPr>
                <w:rFonts w:ascii="Calibri" w:hAnsi="Calibri"/>
                <w:sz w:val="22"/>
                <w:szCs w:val="22"/>
              </w:rPr>
              <w:t>Ponta de eixo traseiro (esquerdo)</w:t>
            </w:r>
          </w:p>
        </w:tc>
        <w:tc>
          <w:tcPr>
            <w:tcW w:w="881" w:type="pct"/>
            <w:tcBorders>
              <w:top w:val="single" w:sz="6" w:space="0" w:color="auto"/>
              <w:left w:val="single" w:sz="6" w:space="0" w:color="auto"/>
              <w:bottom w:val="single" w:sz="6" w:space="0" w:color="auto"/>
              <w:right w:val="single" w:sz="6" w:space="0" w:color="auto"/>
            </w:tcBorders>
          </w:tcPr>
          <w:p w14:paraId="2D3172D2"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5D0EB4EF"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3BD2F292"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6E81EA47" w14:textId="77777777" w:rsidR="00333627" w:rsidRPr="001563B2" w:rsidRDefault="00333627" w:rsidP="00F92378">
            <w:pPr>
              <w:jc w:val="center"/>
              <w:rPr>
                <w:rFonts w:ascii="Calibri" w:hAnsi="Calibri"/>
                <w:b/>
                <w:sz w:val="22"/>
                <w:szCs w:val="22"/>
              </w:rPr>
            </w:pPr>
          </w:p>
        </w:tc>
        <w:tc>
          <w:tcPr>
            <w:tcW w:w="515" w:type="pct"/>
            <w:tcBorders>
              <w:top w:val="single" w:sz="6" w:space="0" w:color="auto"/>
              <w:left w:val="single" w:sz="4" w:space="0" w:color="auto"/>
              <w:bottom w:val="single" w:sz="6" w:space="0" w:color="auto"/>
              <w:right w:val="single" w:sz="6" w:space="0" w:color="auto"/>
            </w:tcBorders>
            <w:vAlign w:val="center"/>
          </w:tcPr>
          <w:p w14:paraId="09059CC8" w14:textId="77777777" w:rsidR="00333627" w:rsidRPr="001563B2" w:rsidRDefault="00333627" w:rsidP="00F92378">
            <w:pPr>
              <w:jc w:val="center"/>
              <w:rPr>
                <w:rFonts w:ascii="Calibri" w:hAnsi="Calibri"/>
                <w:sz w:val="22"/>
                <w:szCs w:val="22"/>
              </w:rPr>
            </w:pPr>
          </w:p>
        </w:tc>
        <w:tc>
          <w:tcPr>
            <w:tcW w:w="2427" w:type="pct"/>
            <w:tcBorders>
              <w:top w:val="single" w:sz="6" w:space="0" w:color="auto"/>
              <w:left w:val="single" w:sz="6" w:space="0" w:color="auto"/>
              <w:bottom w:val="single" w:sz="6" w:space="0" w:color="auto"/>
              <w:right w:val="single" w:sz="6" w:space="0" w:color="auto"/>
            </w:tcBorders>
            <w:vAlign w:val="center"/>
          </w:tcPr>
          <w:p w14:paraId="375C6937" w14:textId="77777777" w:rsidR="00333627" w:rsidRPr="001563B2" w:rsidRDefault="00333627" w:rsidP="00F92378">
            <w:pPr>
              <w:jc w:val="both"/>
              <w:rPr>
                <w:rFonts w:ascii="Calibri" w:hAnsi="Calibri"/>
                <w:sz w:val="22"/>
                <w:szCs w:val="22"/>
              </w:rPr>
            </w:pPr>
          </w:p>
        </w:tc>
        <w:tc>
          <w:tcPr>
            <w:tcW w:w="881" w:type="pct"/>
            <w:tcBorders>
              <w:top w:val="single" w:sz="6" w:space="0" w:color="auto"/>
              <w:left w:val="single" w:sz="6" w:space="0" w:color="auto"/>
              <w:bottom w:val="single" w:sz="6" w:space="0" w:color="auto"/>
              <w:right w:val="single" w:sz="6" w:space="0" w:color="auto"/>
            </w:tcBorders>
          </w:tcPr>
          <w:p w14:paraId="6F3D4489"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C7B28A5"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A5669D3"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26B0A076" w14:textId="77777777" w:rsidR="00333627" w:rsidRPr="001563B2" w:rsidRDefault="00333627" w:rsidP="00F92378">
            <w:pPr>
              <w:rPr>
                <w:rFonts w:ascii="Calibri" w:hAnsi="Calibri"/>
                <w:b/>
                <w:sz w:val="22"/>
                <w:szCs w:val="22"/>
              </w:rPr>
            </w:pPr>
            <w:r w:rsidRPr="001563B2">
              <w:rPr>
                <w:rFonts w:ascii="Calibri" w:hAnsi="Calibri"/>
                <w:b/>
                <w:sz w:val="22"/>
                <w:szCs w:val="22"/>
              </w:rPr>
              <w:t xml:space="preserve"> </w:t>
            </w:r>
          </w:p>
        </w:tc>
        <w:tc>
          <w:tcPr>
            <w:tcW w:w="515" w:type="pct"/>
            <w:tcBorders>
              <w:top w:val="single" w:sz="6" w:space="0" w:color="auto"/>
              <w:left w:val="single" w:sz="4" w:space="0" w:color="auto"/>
              <w:bottom w:val="single" w:sz="6" w:space="0" w:color="auto"/>
              <w:right w:val="single" w:sz="6" w:space="0" w:color="auto"/>
            </w:tcBorders>
            <w:vAlign w:val="center"/>
          </w:tcPr>
          <w:p w14:paraId="6108850A" w14:textId="77777777" w:rsidR="00333627" w:rsidRPr="001563B2" w:rsidRDefault="00333627" w:rsidP="00F92378">
            <w:pPr>
              <w:jc w:val="center"/>
              <w:rPr>
                <w:rFonts w:ascii="Calibri" w:hAnsi="Calibri"/>
                <w:sz w:val="22"/>
                <w:szCs w:val="22"/>
              </w:rPr>
            </w:pPr>
          </w:p>
        </w:tc>
        <w:tc>
          <w:tcPr>
            <w:tcW w:w="2427" w:type="pct"/>
            <w:tcBorders>
              <w:top w:val="single" w:sz="6" w:space="0" w:color="auto"/>
              <w:left w:val="single" w:sz="6" w:space="0" w:color="auto"/>
              <w:bottom w:val="single" w:sz="6" w:space="0" w:color="auto"/>
              <w:right w:val="single" w:sz="6" w:space="0" w:color="auto"/>
            </w:tcBorders>
            <w:vAlign w:val="center"/>
          </w:tcPr>
          <w:p w14:paraId="1EE4B6FD" w14:textId="77777777" w:rsidR="00333627" w:rsidRPr="000758D0" w:rsidRDefault="00333627" w:rsidP="00F92378">
            <w:pPr>
              <w:jc w:val="center"/>
              <w:rPr>
                <w:rFonts w:ascii="Calibri" w:hAnsi="Calibri"/>
                <w:b/>
                <w:bCs/>
                <w:sz w:val="22"/>
                <w:szCs w:val="22"/>
              </w:rPr>
            </w:pPr>
            <w:r w:rsidRPr="000758D0">
              <w:rPr>
                <w:rFonts w:ascii="Calibri" w:hAnsi="Calibri"/>
                <w:b/>
                <w:bCs/>
                <w:sz w:val="22"/>
                <w:szCs w:val="22"/>
              </w:rPr>
              <w:t xml:space="preserve">Serviço </w:t>
            </w:r>
          </w:p>
        </w:tc>
        <w:tc>
          <w:tcPr>
            <w:tcW w:w="881" w:type="pct"/>
            <w:tcBorders>
              <w:top w:val="single" w:sz="6" w:space="0" w:color="auto"/>
              <w:left w:val="single" w:sz="6" w:space="0" w:color="auto"/>
              <w:bottom w:val="single" w:sz="6" w:space="0" w:color="auto"/>
              <w:right w:val="single" w:sz="6" w:space="0" w:color="auto"/>
            </w:tcBorders>
          </w:tcPr>
          <w:p w14:paraId="474CC008" w14:textId="77777777" w:rsidR="00333627" w:rsidRPr="001563B2" w:rsidRDefault="00333627" w:rsidP="00F92378">
            <w:pPr>
              <w:rPr>
                <w:sz w:val="22"/>
                <w:szCs w:val="22"/>
              </w:rPr>
            </w:pPr>
          </w:p>
        </w:tc>
        <w:tc>
          <w:tcPr>
            <w:tcW w:w="882" w:type="pct"/>
            <w:tcBorders>
              <w:top w:val="single" w:sz="6" w:space="0" w:color="auto"/>
              <w:left w:val="single" w:sz="6" w:space="0" w:color="auto"/>
              <w:bottom w:val="single" w:sz="6" w:space="0" w:color="auto"/>
              <w:right w:val="single" w:sz="4" w:space="0" w:color="auto"/>
            </w:tcBorders>
          </w:tcPr>
          <w:p w14:paraId="666FCE9E" w14:textId="77777777" w:rsidR="00333627" w:rsidRPr="001563B2" w:rsidRDefault="00333627" w:rsidP="00F92378">
            <w:pPr>
              <w:rPr>
                <w:sz w:val="22"/>
                <w:szCs w:val="22"/>
              </w:rPr>
            </w:pPr>
          </w:p>
        </w:tc>
      </w:tr>
      <w:tr w:rsidR="00333627" w:rsidRPr="001563B2" w14:paraId="0C52CD28"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1026A91C" w14:textId="77777777" w:rsidR="00333627" w:rsidRPr="001563B2" w:rsidRDefault="00333627" w:rsidP="00F92378">
            <w:pPr>
              <w:rPr>
                <w:rFonts w:ascii="Calibri" w:hAnsi="Calibri"/>
                <w:b/>
                <w:sz w:val="22"/>
                <w:szCs w:val="22"/>
              </w:rPr>
            </w:pPr>
            <w:r>
              <w:rPr>
                <w:rFonts w:ascii="Calibri" w:hAnsi="Calibri"/>
                <w:b/>
                <w:sz w:val="22"/>
                <w:szCs w:val="22"/>
              </w:rPr>
              <w:t xml:space="preserve">   18</w:t>
            </w:r>
          </w:p>
        </w:tc>
        <w:tc>
          <w:tcPr>
            <w:tcW w:w="515" w:type="pct"/>
            <w:tcBorders>
              <w:top w:val="single" w:sz="6" w:space="0" w:color="auto"/>
              <w:left w:val="single" w:sz="4" w:space="0" w:color="auto"/>
              <w:bottom w:val="single" w:sz="6" w:space="0" w:color="auto"/>
              <w:right w:val="single" w:sz="6" w:space="0" w:color="auto"/>
            </w:tcBorders>
            <w:vAlign w:val="center"/>
          </w:tcPr>
          <w:p w14:paraId="36324867"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421057DB" w14:textId="77777777" w:rsidR="00333627" w:rsidRPr="001563B2" w:rsidRDefault="00333627" w:rsidP="00F92378">
            <w:pPr>
              <w:jc w:val="both"/>
              <w:rPr>
                <w:rFonts w:ascii="Calibri" w:hAnsi="Calibri"/>
                <w:sz w:val="22"/>
                <w:szCs w:val="22"/>
              </w:rPr>
            </w:pPr>
            <w:r>
              <w:rPr>
                <w:rFonts w:ascii="Calibri" w:hAnsi="Calibri"/>
                <w:sz w:val="22"/>
                <w:szCs w:val="22"/>
              </w:rPr>
              <w:t>Troca das duas pontas do diferencial completa</w:t>
            </w:r>
          </w:p>
        </w:tc>
        <w:tc>
          <w:tcPr>
            <w:tcW w:w="881" w:type="pct"/>
            <w:tcBorders>
              <w:top w:val="single" w:sz="6" w:space="0" w:color="auto"/>
              <w:left w:val="single" w:sz="6" w:space="0" w:color="auto"/>
              <w:bottom w:val="single" w:sz="6" w:space="0" w:color="auto"/>
              <w:right w:val="single" w:sz="6" w:space="0" w:color="auto"/>
            </w:tcBorders>
          </w:tcPr>
          <w:p w14:paraId="08074E7E"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B5AFAC3"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53AC065"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5F95217D" w14:textId="77777777" w:rsidR="00333627" w:rsidRPr="001563B2" w:rsidRDefault="00333627" w:rsidP="00F92378">
            <w:pPr>
              <w:jc w:val="center"/>
              <w:rPr>
                <w:rFonts w:ascii="Calibri" w:hAnsi="Calibri"/>
                <w:b/>
                <w:sz w:val="22"/>
                <w:szCs w:val="22"/>
              </w:rPr>
            </w:pPr>
            <w:r>
              <w:rPr>
                <w:rFonts w:ascii="Calibri" w:hAnsi="Calibri"/>
                <w:b/>
                <w:sz w:val="22"/>
                <w:szCs w:val="22"/>
              </w:rPr>
              <w:t>19</w:t>
            </w:r>
          </w:p>
        </w:tc>
        <w:tc>
          <w:tcPr>
            <w:tcW w:w="515" w:type="pct"/>
            <w:tcBorders>
              <w:top w:val="single" w:sz="6" w:space="0" w:color="auto"/>
              <w:left w:val="single" w:sz="4" w:space="0" w:color="auto"/>
              <w:bottom w:val="single" w:sz="6" w:space="0" w:color="auto"/>
              <w:right w:val="single" w:sz="6" w:space="0" w:color="auto"/>
            </w:tcBorders>
            <w:vAlign w:val="center"/>
          </w:tcPr>
          <w:p w14:paraId="7732ADD2" w14:textId="77777777" w:rsidR="00333627" w:rsidRPr="00250169" w:rsidRDefault="00333627" w:rsidP="00F92378">
            <w:pPr>
              <w:jc w:val="center"/>
              <w:rPr>
                <w:rFonts w:ascii="Calibri" w:hAnsi="Calibri"/>
                <w:sz w:val="22"/>
                <w:szCs w:val="22"/>
              </w:rPr>
            </w:pPr>
            <w:r w:rsidRPr="00250169">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6E434354" w14:textId="77777777" w:rsidR="00333627" w:rsidRPr="00250169" w:rsidRDefault="00333627" w:rsidP="00F92378">
            <w:pPr>
              <w:rPr>
                <w:rFonts w:ascii="Calibri" w:hAnsi="Calibri"/>
                <w:sz w:val="22"/>
                <w:szCs w:val="22"/>
              </w:rPr>
            </w:pPr>
            <w:r>
              <w:rPr>
                <w:rFonts w:ascii="Calibri" w:hAnsi="Calibri"/>
                <w:sz w:val="22"/>
                <w:szCs w:val="22"/>
              </w:rPr>
              <w:t xml:space="preserve">Montar e ajustar dois cubos traseiros </w:t>
            </w:r>
          </w:p>
        </w:tc>
        <w:tc>
          <w:tcPr>
            <w:tcW w:w="881" w:type="pct"/>
            <w:tcBorders>
              <w:top w:val="single" w:sz="6" w:space="0" w:color="auto"/>
              <w:left w:val="single" w:sz="6" w:space="0" w:color="auto"/>
              <w:bottom w:val="single" w:sz="6" w:space="0" w:color="auto"/>
              <w:right w:val="single" w:sz="6" w:space="0" w:color="auto"/>
            </w:tcBorders>
          </w:tcPr>
          <w:p w14:paraId="257AD90A"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4E52148"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3D99F7C1"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09F39246" w14:textId="77777777" w:rsidR="00333627" w:rsidRPr="001563B2" w:rsidRDefault="00333627" w:rsidP="00F92378">
            <w:pPr>
              <w:jc w:val="center"/>
              <w:rPr>
                <w:rFonts w:ascii="Calibri" w:hAnsi="Calibri"/>
                <w:b/>
                <w:sz w:val="22"/>
                <w:szCs w:val="22"/>
              </w:rPr>
            </w:pPr>
            <w:r>
              <w:rPr>
                <w:rFonts w:ascii="Calibri" w:hAnsi="Calibri"/>
                <w:b/>
                <w:sz w:val="22"/>
                <w:szCs w:val="22"/>
              </w:rPr>
              <w:t>20</w:t>
            </w:r>
          </w:p>
        </w:tc>
        <w:tc>
          <w:tcPr>
            <w:tcW w:w="515" w:type="pct"/>
            <w:tcBorders>
              <w:top w:val="single" w:sz="6" w:space="0" w:color="auto"/>
              <w:left w:val="single" w:sz="4" w:space="0" w:color="auto"/>
              <w:bottom w:val="single" w:sz="6" w:space="0" w:color="auto"/>
              <w:right w:val="single" w:sz="6" w:space="0" w:color="auto"/>
            </w:tcBorders>
            <w:vAlign w:val="center"/>
          </w:tcPr>
          <w:p w14:paraId="603F4804"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76BAB151" w14:textId="77777777" w:rsidR="00333627" w:rsidRPr="001563B2" w:rsidRDefault="00333627" w:rsidP="00F92378">
            <w:pPr>
              <w:jc w:val="both"/>
              <w:rPr>
                <w:rFonts w:ascii="Calibri" w:hAnsi="Calibri"/>
                <w:sz w:val="22"/>
                <w:szCs w:val="22"/>
              </w:rPr>
            </w:pPr>
            <w:r>
              <w:rPr>
                <w:rFonts w:ascii="Calibri" w:hAnsi="Calibri"/>
                <w:sz w:val="22"/>
                <w:szCs w:val="22"/>
              </w:rPr>
              <w:t>Serviço de freio traseiro</w:t>
            </w:r>
          </w:p>
        </w:tc>
        <w:tc>
          <w:tcPr>
            <w:tcW w:w="881" w:type="pct"/>
            <w:tcBorders>
              <w:top w:val="single" w:sz="6" w:space="0" w:color="auto"/>
              <w:left w:val="single" w:sz="6" w:space="0" w:color="auto"/>
              <w:bottom w:val="single" w:sz="6" w:space="0" w:color="auto"/>
              <w:right w:val="single" w:sz="6" w:space="0" w:color="auto"/>
            </w:tcBorders>
          </w:tcPr>
          <w:p w14:paraId="733177E5"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BD1759D"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46B4438"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56C27A48" w14:textId="77777777" w:rsidR="00333627" w:rsidRPr="001563B2" w:rsidRDefault="00333627" w:rsidP="00F92378">
            <w:pPr>
              <w:jc w:val="center"/>
              <w:rPr>
                <w:rFonts w:ascii="Calibri" w:hAnsi="Calibri"/>
                <w:b/>
                <w:sz w:val="22"/>
                <w:szCs w:val="22"/>
              </w:rPr>
            </w:pPr>
            <w:r>
              <w:rPr>
                <w:rFonts w:ascii="Calibri" w:hAnsi="Calibri"/>
                <w:b/>
                <w:sz w:val="22"/>
                <w:szCs w:val="22"/>
              </w:rPr>
              <w:t>21</w:t>
            </w:r>
          </w:p>
        </w:tc>
        <w:tc>
          <w:tcPr>
            <w:tcW w:w="515" w:type="pct"/>
            <w:tcBorders>
              <w:top w:val="single" w:sz="6" w:space="0" w:color="auto"/>
              <w:left w:val="single" w:sz="4" w:space="0" w:color="auto"/>
              <w:bottom w:val="single" w:sz="6" w:space="0" w:color="auto"/>
              <w:right w:val="single" w:sz="6" w:space="0" w:color="auto"/>
            </w:tcBorders>
            <w:vAlign w:val="center"/>
          </w:tcPr>
          <w:p w14:paraId="7DDA0DD2"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3151202F" w14:textId="77777777" w:rsidR="00333627" w:rsidRPr="001563B2" w:rsidRDefault="00333627" w:rsidP="00F92378">
            <w:pPr>
              <w:jc w:val="both"/>
              <w:rPr>
                <w:rFonts w:ascii="Calibri" w:hAnsi="Calibri"/>
                <w:sz w:val="22"/>
                <w:szCs w:val="22"/>
              </w:rPr>
            </w:pPr>
            <w:r>
              <w:rPr>
                <w:rFonts w:ascii="Calibri" w:hAnsi="Calibri"/>
                <w:sz w:val="22"/>
                <w:szCs w:val="22"/>
              </w:rPr>
              <w:t>Serviço de freio dianteiro</w:t>
            </w:r>
          </w:p>
        </w:tc>
        <w:tc>
          <w:tcPr>
            <w:tcW w:w="881" w:type="pct"/>
            <w:tcBorders>
              <w:top w:val="single" w:sz="6" w:space="0" w:color="auto"/>
              <w:left w:val="single" w:sz="6" w:space="0" w:color="auto"/>
              <w:bottom w:val="single" w:sz="6" w:space="0" w:color="auto"/>
              <w:right w:val="single" w:sz="6" w:space="0" w:color="auto"/>
            </w:tcBorders>
          </w:tcPr>
          <w:p w14:paraId="104C7E5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196E20F"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647A129"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52251254" w14:textId="77777777" w:rsidR="00333627" w:rsidRPr="001563B2" w:rsidRDefault="00333627" w:rsidP="00F92378">
            <w:pPr>
              <w:jc w:val="center"/>
              <w:rPr>
                <w:rFonts w:ascii="Calibri" w:hAnsi="Calibri"/>
                <w:b/>
                <w:sz w:val="22"/>
                <w:szCs w:val="22"/>
              </w:rPr>
            </w:pPr>
            <w:r>
              <w:rPr>
                <w:rFonts w:ascii="Calibri" w:hAnsi="Calibri"/>
                <w:b/>
                <w:sz w:val="22"/>
                <w:szCs w:val="22"/>
              </w:rPr>
              <w:t>22</w:t>
            </w:r>
          </w:p>
        </w:tc>
        <w:tc>
          <w:tcPr>
            <w:tcW w:w="515" w:type="pct"/>
            <w:tcBorders>
              <w:top w:val="single" w:sz="6" w:space="0" w:color="auto"/>
              <w:left w:val="single" w:sz="4" w:space="0" w:color="auto"/>
              <w:bottom w:val="single" w:sz="6" w:space="0" w:color="auto"/>
              <w:right w:val="single" w:sz="6" w:space="0" w:color="auto"/>
            </w:tcBorders>
            <w:vAlign w:val="center"/>
          </w:tcPr>
          <w:p w14:paraId="733CEF43"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03B3D9E0" w14:textId="77777777" w:rsidR="00333627" w:rsidRPr="001563B2" w:rsidRDefault="00333627" w:rsidP="00F92378">
            <w:pPr>
              <w:jc w:val="both"/>
              <w:rPr>
                <w:rFonts w:ascii="Calibri" w:hAnsi="Calibri"/>
                <w:sz w:val="22"/>
                <w:szCs w:val="22"/>
              </w:rPr>
            </w:pPr>
            <w:r>
              <w:rPr>
                <w:rFonts w:ascii="Calibri" w:hAnsi="Calibri"/>
                <w:sz w:val="22"/>
                <w:szCs w:val="22"/>
              </w:rPr>
              <w:t xml:space="preserve">Troca de dois amortecedores traseiros </w:t>
            </w:r>
          </w:p>
        </w:tc>
        <w:tc>
          <w:tcPr>
            <w:tcW w:w="881" w:type="pct"/>
            <w:tcBorders>
              <w:top w:val="single" w:sz="6" w:space="0" w:color="auto"/>
              <w:left w:val="single" w:sz="6" w:space="0" w:color="auto"/>
              <w:bottom w:val="single" w:sz="6" w:space="0" w:color="auto"/>
              <w:right w:val="single" w:sz="6" w:space="0" w:color="auto"/>
            </w:tcBorders>
          </w:tcPr>
          <w:p w14:paraId="25BA15A8"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EDD991B"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30C3E83" w14:textId="77777777" w:rsidTr="00F92378">
        <w:trPr>
          <w:trHeight w:hRule="exact" w:val="307"/>
        </w:trPr>
        <w:tc>
          <w:tcPr>
            <w:tcW w:w="295" w:type="pct"/>
            <w:tcBorders>
              <w:top w:val="single" w:sz="6" w:space="0" w:color="auto"/>
              <w:left w:val="single" w:sz="4" w:space="0" w:color="auto"/>
              <w:bottom w:val="single" w:sz="6" w:space="0" w:color="auto"/>
              <w:right w:val="single" w:sz="4" w:space="0" w:color="auto"/>
            </w:tcBorders>
            <w:vAlign w:val="center"/>
          </w:tcPr>
          <w:p w14:paraId="44FE8194" w14:textId="77777777" w:rsidR="00333627" w:rsidRPr="001563B2" w:rsidRDefault="00333627" w:rsidP="00F92378">
            <w:pPr>
              <w:jc w:val="center"/>
              <w:rPr>
                <w:rFonts w:ascii="Calibri" w:hAnsi="Calibri"/>
                <w:b/>
                <w:sz w:val="22"/>
                <w:szCs w:val="22"/>
              </w:rPr>
            </w:pPr>
            <w:r>
              <w:rPr>
                <w:rFonts w:ascii="Calibri" w:hAnsi="Calibri"/>
                <w:b/>
                <w:sz w:val="22"/>
                <w:szCs w:val="22"/>
              </w:rPr>
              <w:t>23</w:t>
            </w:r>
          </w:p>
        </w:tc>
        <w:tc>
          <w:tcPr>
            <w:tcW w:w="515" w:type="pct"/>
            <w:tcBorders>
              <w:top w:val="single" w:sz="6" w:space="0" w:color="auto"/>
              <w:left w:val="single" w:sz="4" w:space="0" w:color="auto"/>
              <w:bottom w:val="single" w:sz="6" w:space="0" w:color="auto"/>
              <w:right w:val="single" w:sz="6" w:space="0" w:color="auto"/>
            </w:tcBorders>
            <w:vAlign w:val="center"/>
          </w:tcPr>
          <w:p w14:paraId="72BDE2E1"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79B5C2F4" w14:textId="77777777" w:rsidR="00333627" w:rsidRPr="001563B2" w:rsidRDefault="00333627" w:rsidP="00F92378">
            <w:pPr>
              <w:jc w:val="both"/>
              <w:rPr>
                <w:rFonts w:ascii="Calibri" w:hAnsi="Calibri"/>
                <w:sz w:val="22"/>
                <w:szCs w:val="22"/>
              </w:rPr>
            </w:pPr>
            <w:r>
              <w:rPr>
                <w:rFonts w:ascii="Calibri" w:hAnsi="Calibri"/>
                <w:sz w:val="22"/>
                <w:szCs w:val="22"/>
              </w:rPr>
              <w:t xml:space="preserve">Troca de dois amortecedores dianteiros </w:t>
            </w:r>
          </w:p>
        </w:tc>
        <w:tc>
          <w:tcPr>
            <w:tcW w:w="881" w:type="pct"/>
            <w:tcBorders>
              <w:top w:val="single" w:sz="6" w:space="0" w:color="auto"/>
              <w:left w:val="single" w:sz="6" w:space="0" w:color="auto"/>
              <w:bottom w:val="single" w:sz="6" w:space="0" w:color="auto"/>
              <w:right w:val="single" w:sz="6" w:space="0" w:color="auto"/>
            </w:tcBorders>
          </w:tcPr>
          <w:p w14:paraId="4D04F62A"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526475E9"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9FD9A5D"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37C723BF" w14:textId="77777777" w:rsidR="00333627" w:rsidRPr="001563B2" w:rsidRDefault="00333627" w:rsidP="00F92378">
            <w:pPr>
              <w:jc w:val="center"/>
              <w:rPr>
                <w:rFonts w:ascii="Calibri" w:hAnsi="Calibri"/>
                <w:b/>
                <w:sz w:val="22"/>
                <w:szCs w:val="22"/>
              </w:rPr>
            </w:pPr>
            <w:r>
              <w:rPr>
                <w:rFonts w:ascii="Calibri" w:hAnsi="Calibri"/>
                <w:b/>
                <w:sz w:val="22"/>
                <w:szCs w:val="22"/>
              </w:rPr>
              <w:lastRenderedPageBreak/>
              <w:t>24</w:t>
            </w:r>
          </w:p>
        </w:tc>
        <w:tc>
          <w:tcPr>
            <w:tcW w:w="515" w:type="pct"/>
            <w:tcBorders>
              <w:top w:val="single" w:sz="6" w:space="0" w:color="auto"/>
              <w:left w:val="single" w:sz="4" w:space="0" w:color="auto"/>
              <w:bottom w:val="single" w:sz="6" w:space="0" w:color="auto"/>
              <w:right w:val="single" w:sz="6" w:space="0" w:color="auto"/>
            </w:tcBorders>
            <w:vAlign w:val="center"/>
          </w:tcPr>
          <w:p w14:paraId="6DB32F79"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E31340A" w14:textId="77777777" w:rsidR="00333627" w:rsidRPr="001563B2" w:rsidRDefault="00333627" w:rsidP="00F92378">
            <w:pPr>
              <w:jc w:val="both"/>
              <w:rPr>
                <w:rFonts w:ascii="Calibri" w:hAnsi="Calibri"/>
                <w:sz w:val="22"/>
                <w:szCs w:val="22"/>
              </w:rPr>
            </w:pPr>
            <w:r>
              <w:rPr>
                <w:rFonts w:ascii="Calibri" w:hAnsi="Calibri"/>
                <w:sz w:val="22"/>
                <w:szCs w:val="22"/>
              </w:rPr>
              <w:t xml:space="preserve">Troca de kit de embreagem </w:t>
            </w:r>
          </w:p>
        </w:tc>
        <w:tc>
          <w:tcPr>
            <w:tcW w:w="881" w:type="pct"/>
            <w:tcBorders>
              <w:top w:val="single" w:sz="6" w:space="0" w:color="auto"/>
              <w:left w:val="single" w:sz="6" w:space="0" w:color="auto"/>
              <w:bottom w:val="single" w:sz="6" w:space="0" w:color="auto"/>
              <w:right w:val="single" w:sz="6" w:space="0" w:color="auto"/>
            </w:tcBorders>
          </w:tcPr>
          <w:p w14:paraId="10A61982"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F2D5AB4"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EE47A7E"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311795A3" w14:textId="77777777" w:rsidR="00333627" w:rsidRPr="001563B2" w:rsidRDefault="00333627" w:rsidP="00F92378">
            <w:pPr>
              <w:jc w:val="center"/>
              <w:rPr>
                <w:rFonts w:ascii="Calibri" w:hAnsi="Calibri"/>
                <w:b/>
                <w:sz w:val="22"/>
                <w:szCs w:val="22"/>
              </w:rPr>
            </w:pPr>
            <w:r>
              <w:rPr>
                <w:rFonts w:ascii="Calibri" w:hAnsi="Calibri"/>
                <w:b/>
                <w:sz w:val="22"/>
                <w:szCs w:val="22"/>
              </w:rPr>
              <w:t>25</w:t>
            </w:r>
          </w:p>
        </w:tc>
        <w:tc>
          <w:tcPr>
            <w:tcW w:w="515" w:type="pct"/>
            <w:tcBorders>
              <w:top w:val="single" w:sz="6" w:space="0" w:color="auto"/>
              <w:left w:val="single" w:sz="4" w:space="0" w:color="auto"/>
              <w:bottom w:val="single" w:sz="6" w:space="0" w:color="auto"/>
              <w:right w:val="single" w:sz="6" w:space="0" w:color="auto"/>
            </w:tcBorders>
            <w:vAlign w:val="center"/>
          </w:tcPr>
          <w:p w14:paraId="70D45C5D"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1DE846EF" w14:textId="77777777" w:rsidR="00333627" w:rsidRPr="001563B2" w:rsidRDefault="00333627" w:rsidP="00F92378">
            <w:pPr>
              <w:jc w:val="both"/>
              <w:rPr>
                <w:rFonts w:ascii="Calibri" w:hAnsi="Calibri"/>
                <w:sz w:val="22"/>
                <w:szCs w:val="22"/>
              </w:rPr>
            </w:pPr>
            <w:r>
              <w:rPr>
                <w:rFonts w:ascii="Calibri" w:hAnsi="Calibri"/>
                <w:sz w:val="22"/>
                <w:szCs w:val="22"/>
              </w:rPr>
              <w:t xml:space="preserve">Troca de cilindro mestre e auxiliar de embreagem </w:t>
            </w:r>
          </w:p>
        </w:tc>
        <w:tc>
          <w:tcPr>
            <w:tcW w:w="881" w:type="pct"/>
            <w:tcBorders>
              <w:top w:val="single" w:sz="6" w:space="0" w:color="auto"/>
              <w:left w:val="single" w:sz="6" w:space="0" w:color="auto"/>
              <w:bottom w:val="single" w:sz="6" w:space="0" w:color="auto"/>
              <w:right w:val="single" w:sz="6" w:space="0" w:color="auto"/>
            </w:tcBorders>
          </w:tcPr>
          <w:p w14:paraId="72F60F12"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4AD13FB" w14:textId="77777777" w:rsidR="00333627" w:rsidRPr="001563B2" w:rsidRDefault="00333627" w:rsidP="00F92378">
            <w:pPr>
              <w:rPr>
                <w:sz w:val="22"/>
                <w:szCs w:val="22"/>
              </w:rPr>
            </w:pPr>
            <w:r w:rsidRPr="001563B2">
              <w:rPr>
                <w:rFonts w:ascii="Calibri" w:hAnsi="Calibri"/>
                <w:sz w:val="22"/>
                <w:szCs w:val="22"/>
              </w:rPr>
              <w:t>R$</w:t>
            </w:r>
          </w:p>
        </w:tc>
      </w:tr>
    </w:tbl>
    <w:p w14:paraId="0F7A78F0" w14:textId="77777777" w:rsidR="00333627"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5DC6CBCA" w14:textId="35E5D46B" w:rsidR="005C55BE"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r>
        <w:rPr>
          <w:rFonts w:ascii="Arial" w:hAnsi="Arial" w:cs="Arial"/>
          <w:sz w:val="20"/>
          <w:szCs w:val="20"/>
        </w:rPr>
        <w:t>Valor Total do lote 02: R$ xx,xx (xxxxxxxxxxxxxxxxxxxxxxxxxxxxx);</w:t>
      </w:r>
    </w:p>
    <w:p w14:paraId="4D12E224" w14:textId="687A4DAD" w:rsidR="00333627"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06DE769A" w14:textId="405B4A1D" w:rsidR="00333627" w:rsidRPr="001563B2" w:rsidRDefault="00333627" w:rsidP="00333627">
      <w:pPr>
        <w:spacing w:after="120"/>
        <w:rPr>
          <w:rFonts w:ascii="Calibri" w:hAnsi="Calibri" w:cs="Tahoma"/>
          <w:b/>
          <w:sz w:val="22"/>
          <w:szCs w:val="22"/>
          <w:u w:val="single"/>
        </w:rPr>
      </w:pPr>
      <w:r>
        <w:rPr>
          <w:rFonts w:ascii="Calibri" w:hAnsi="Calibri" w:cs="Tahoma"/>
          <w:b/>
          <w:sz w:val="22"/>
          <w:szCs w:val="22"/>
          <w:u w:val="single"/>
        </w:rPr>
        <w:t>3</w:t>
      </w:r>
      <w:r w:rsidRPr="001563B2">
        <w:rPr>
          <w:rFonts w:ascii="Calibri" w:hAnsi="Calibri" w:cs="Tahoma"/>
          <w:b/>
          <w:sz w:val="22"/>
          <w:szCs w:val="22"/>
          <w:u w:val="single"/>
        </w:rPr>
        <w:t xml:space="preserve"> – ORÇAMENTO DE PEÇAS E SERVIÇOS </w:t>
      </w:r>
      <w:r>
        <w:rPr>
          <w:rFonts w:ascii="Calibri" w:hAnsi="Calibri" w:cs="Tahoma"/>
          <w:b/>
          <w:sz w:val="22"/>
          <w:szCs w:val="22"/>
          <w:u w:val="single"/>
        </w:rPr>
        <w:t>PARA ÔNIBUS/ PLACA KYC2371/ANO2009/ MODELO 2009.</w:t>
      </w:r>
    </w:p>
    <w:tbl>
      <w:tblPr>
        <w:tblW w:w="5279" w:type="pct"/>
        <w:tblInd w:w="-279" w:type="dxa"/>
        <w:tblCellMar>
          <w:left w:w="0" w:type="dxa"/>
          <w:right w:w="0" w:type="dxa"/>
        </w:tblCellMar>
        <w:tblLook w:val="0000" w:firstRow="0" w:lastRow="0" w:firstColumn="0" w:lastColumn="0" w:noHBand="0" w:noVBand="0"/>
      </w:tblPr>
      <w:tblGrid>
        <w:gridCol w:w="539"/>
        <w:gridCol w:w="939"/>
        <w:gridCol w:w="4425"/>
        <w:gridCol w:w="1606"/>
        <w:gridCol w:w="1608"/>
      </w:tblGrid>
      <w:tr w:rsidR="00333627" w:rsidRPr="001563B2" w14:paraId="01F6E9C7"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shd w:val="clear" w:color="auto" w:fill="948A54"/>
            <w:vAlign w:val="center"/>
          </w:tcPr>
          <w:p w14:paraId="1F789B02"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ITEM</w:t>
            </w:r>
          </w:p>
        </w:tc>
        <w:tc>
          <w:tcPr>
            <w:tcW w:w="515" w:type="pct"/>
            <w:tcBorders>
              <w:top w:val="single" w:sz="6" w:space="0" w:color="auto"/>
              <w:left w:val="single" w:sz="4" w:space="0" w:color="auto"/>
              <w:bottom w:val="single" w:sz="6" w:space="0" w:color="auto"/>
              <w:right w:val="single" w:sz="6" w:space="0" w:color="auto"/>
            </w:tcBorders>
            <w:shd w:val="clear" w:color="auto" w:fill="948A54"/>
            <w:vAlign w:val="center"/>
          </w:tcPr>
          <w:p w14:paraId="70DF63E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QUANT.</w:t>
            </w:r>
          </w:p>
        </w:tc>
        <w:tc>
          <w:tcPr>
            <w:tcW w:w="2427" w:type="pct"/>
            <w:tcBorders>
              <w:top w:val="single" w:sz="6" w:space="0" w:color="auto"/>
              <w:left w:val="single" w:sz="6" w:space="0" w:color="auto"/>
              <w:bottom w:val="single" w:sz="6" w:space="0" w:color="auto"/>
              <w:right w:val="single" w:sz="6" w:space="0" w:color="auto"/>
            </w:tcBorders>
            <w:shd w:val="clear" w:color="auto" w:fill="948A54"/>
            <w:vAlign w:val="center"/>
          </w:tcPr>
          <w:p w14:paraId="4507ABDE"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DESCRIÇÃO DAS PEÇAS</w:t>
            </w:r>
          </w:p>
        </w:tc>
        <w:tc>
          <w:tcPr>
            <w:tcW w:w="881" w:type="pct"/>
            <w:tcBorders>
              <w:top w:val="single" w:sz="6" w:space="0" w:color="auto"/>
              <w:left w:val="single" w:sz="6" w:space="0" w:color="auto"/>
              <w:bottom w:val="single" w:sz="6" w:space="0" w:color="auto"/>
              <w:right w:val="single" w:sz="6" w:space="0" w:color="auto"/>
            </w:tcBorders>
            <w:shd w:val="clear" w:color="auto" w:fill="948A54"/>
            <w:vAlign w:val="center"/>
          </w:tcPr>
          <w:p w14:paraId="52594AAD"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V.UNIT.</w:t>
            </w:r>
          </w:p>
        </w:tc>
        <w:tc>
          <w:tcPr>
            <w:tcW w:w="882" w:type="pct"/>
            <w:tcBorders>
              <w:top w:val="single" w:sz="6" w:space="0" w:color="auto"/>
              <w:left w:val="single" w:sz="6" w:space="0" w:color="auto"/>
              <w:bottom w:val="single" w:sz="6" w:space="0" w:color="auto"/>
              <w:right w:val="single" w:sz="4" w:space="0" w:color="auto"/>
            </w:tcBorders>
            <w:shd w:val="clear" w:color="auto" w:fill="948A54"/>
            <w:vAlign w:val="center"/>
          </w:tcPr>
          <w:p w14:paraId="46929F52"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V. TOTAL</w:t>
            </w:r>
          </w:p>
        </w:tc>
      </w:tr>
      <w:tr w:rsidR="00333627" w:rsidRPr="001563B2" w14:paraId="2A2C5C78" w14:textId="77777777" w:rsidTr="00F92378">
        <w:trPr>
          <w:trHeight w:hRule="exact" w:val="303"/>
        </w:trPr>
        <w:tc>
          <w:tcPr>
            <w:tcW w:w="295" w:type="pct"/>
            <w:tcBorders>
              <w:top w:val="single" w:sz="6" w:space="0" w:color="auto"/>
              <w:left w:val="single" w:sz="4" w:space="0" w:color="auto"/>
              <w:bottom w:val="single" w:sz="4" w:space="0" w:color="auto"/>
              <w:right w:val="single" w:sz="4" w:space="0" w:color="auto"/>
            </w:tcBorders>
            <w:vAlign w:val="center"/>
          </w:tcPr>
          <w:p w14:paraId="78733ABA"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01</w:t>
            </w:r>
          </w:p>
        </w:tc>
        <w:tc>
          <w:tcPr>
            <w:tcW w:w="515" w:type="pct"/>
            <w:tcBorders>
              <w:top w:val="single" w:sz="6" w:space="0" w:color="auto"/>
              <w:left w:val="single" w:sz="4" w:space="0" w:color="auto"/>
              <w:bottom w:val="single" w:sz="4" w:space="0" w:color="auto"/>
              <w:right w:val="single" w:sz="6" w:space="0" w:color="auto"/>
            </w:tcBorders>
            <w:vAlign w:val="center"/>
          </w:tcPr>
          <w:p w14:paraId="77A0DDB1"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4" w:space="0" w:color="auto"/>
              <w:right w:val="single" w:sz="6" w:space="0" w:color="auto"/>
            </w:tcBorders>
            <w:vAlign w:val="center"/>
          </w:tcPr>
          <w:p w14:paraId="7165C443" w14:textId="77777777" w:rsidR="00333627" w:rsidRPr="001563B2" w:rsidRDefault="00333627" w:rsidP="00F92378">
            <w:pPr>
              <w:jc w:val="both"/>
              <w:rPr>
                <w:rFonts w:ascii="Calibri" w:hAnsi="Calibri"/>
                <w:sz w:val="22"/>
                <w:szCs w:val="22"/>
              </w:rPr>
            </w:pPr>
            <w:r>
              <w:rPr>
                <w:rFonts w:ascii="Calibri" w:hAnsi="Calibri"/>
                <w:sz w:val="22"/>
                <w:szCs w:val="22"/>
              </w:rPr>
              <w:t>Tinta de motor</w:t>
            </w:r>
          </w:p>
        </w:tc>
        <w:tc>
          <w:tcPr>
            <w:tcW w:w="881" w:type="pct"/>
            <w:tcBorders>
              <w:top w:val="single" w:sz="6" w:space="0" w:color="auto"/>
              <w:left w:val="single" w:sz="6" w:space="0" w:color="auto"/>
              <w:bottom w:val="single" w:sz="4" w:space="0" w:color="auto"/>
              <w:right w:val="single" w:sz="6" w:space="0" w:color="auto"/>
            </w:tcBorders>
            <w:vAlign w:val="center"/>
          </w:tcPr>
          <w:p w14:paraId="68272D02" w14:textId="77777777" w:rsidR="00333627" w:rsidRPr="001563B2" w:rsidRDefault="00333627" w:rsidP="00F92378">
            <w:pPr>
              <w:rPr>
                <w:rFonts w:ascii="Calibri" w:hAnsi="Calibri"/>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4" w:space="0" w:color="auto"/>
              <w:right w:val="single" w:sz="4" w:space="0" w:color="auto"/>
            </w:tcBorders>
            <w:vAlign w:val="center"/>
          </w:tcPr>
          <w:p w14:paraId="41F68A81" w14:textId="77777777" w:rsidR="00333627" w:rsidRPr="001563B2" w:rsidRDefault="00333627" w:rsidP="00F92378">
            <w:pPr>
              <w:rPr>
                <w:rFonts w:ascii="Calibri" w:hAnsi="Calibri"/>
                <w:sz w:val="22"/>
                <w:szCs w:val="22"/>
              </w:rPr>
            </w:pPr>
            <w:r w:rsidRPr="001563B2">
              <w:rPr>
                <w:rFonts w:ascii="Calibri" w:hAnsi="Calibri"/>
                <w:sz w:val="22"/>
                <w:szCs w:val="22"/>
              </w:rPr>
              <w:t>R$</w:t>
            </w:r>
          </w:p>
        </w:tc>
      </w:tr>
      <w:tr w:rsidR="00333627" w:rsidRPr="001563B2" w14:paraId="559E1D51" w14:textId="77777777" w:rsidTr="00F92378">
        <w:trPr>
          <w:trHeight w:hRule="exact" w:val="302"/>
        </w:trPr>
        <w:tc>
          <w:tcPr>
            <w:tcW w:w="295" w:type="pct"/>
            <w:tcBorders>
              <w:top w:val="single" w:sz="4" w:space="0" w:color="auto"/>
              <w:left w:val="single" w:sz="4" w:space="0" w:color="auto"/>
              <w:bottom w:val="single" w:sz="6" w:space="0" w:color="auto"/>
              <w:right w:val="single" w:sz="4" w:space="0" w:color="auto"/>
            </w:tcBorders>
            <w:vAlign w:val="center"/>
          </w:tcPr>
          <w:p w14:paraId="02E426C3"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02</w:t>
            </w:r>
          </w:p>
        </w:tc>
        <w:tc>
          <w:tcPr>
            <w:tcW w:w="515" w:type="pct"/>
            <w:tcBorders>
              <w:top w:val="single" w:sz="4" w:space="0" w:color="auto"/>
              <w:left w:val="single" w:sz="4" w:space="0" w:color="auto"/>
              <w:bottom w:val="single" w:sz="6" w:space="0" w:color="auto"/>
              <w:right w:val="single" w:sz="6" w:space="0" w:color="auto"/>
            </w:tcBorders>
            <w:vAlign w:val="center"/>
          </w:tcPr>
          <w:p w14:paraId="05AFBF0A"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4" w:space="0" w:color="auto"/>
              <w:left w:val="single" w:sz="6" w:space="0" w:color="auto"/>
              <w:bottom w:val="single" w:sz="6" w:space="0" w:color="auto"/>
              <w:right w:val="single" w:sz="6" w:space="0" w:color="auto"/>
            </w:tcBorders>
            <w:vAlign w:val="center"/>
          </w:tcPr>
          <w:p w14:paraId="42409EF4" w14:textId="77777777" w:rsidR="00333627" w:rsidRPr="001563B2" w:rsidRDefault="00333627" w:rsidP="00F92378">
            <w:pPr>
              <w:jc w:val="both"/>
              <w:rPr>
                <w:rFonts w:ascii="Calibri" w:hAnsi="Calibri"/>
                <w:sz w:val="22"/>
                <w:szCs w:val="22"/>
              </w:rPr>
            </w:pPr>
            <w:r>
              <w:rPr>
                <w:rFonts w:ascii="Calibri" w:hAnsi="Calibri"/>
                <w:sz w:val="22"/>
                <w:szCs w:val="22"/>
              </w:rPr>
              <w:t>Jogo de tucho</w:t>
            </w:r>
          </w:p>
        </w:tc>
        <w:tc>
          <w:tcPr>
            <w:tcW w:w="881" w:type="pct"/>
            <w:tcBorders>
              <w:top w:val="single" w:sz="4" w:space="0" w:color="auto"/>
              <w:left w:val="single" w:sz="6" w:space="0" w:color="auto"/>
              <w:bottom w:val="single" w:sz="6" w:space="0" w:color="auto"/>
              <w:right w:val="single" w:sz="6" w:space="0" w:color="auto"/>
            </w:tcBorders>
          </w:tcPr>
          <w:p w14:paraId="441EC99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4" w:space="0" w:color="auto"/>
              <w:left w:val="single" w:sz="6" w:space="0" w:color="auto"/>
              <w:bottom w:val="single" w:sz="6" w:space="0" w:color="auto"/>
              <w:right w:val="single" w:sz="4" w:space="0" w:color="auto"/>
            </w:tcBorders>
          </w:tcPr>
          <w:p w14:paraId="6C28003D"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CE8D9B8"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2DD7A1B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03</w:t>
            </w:r>
          </w:p>
        </w:tc>
        <w:tc>
          <w:tcPr>
            <w:tcW w:w="515" w:type="pct"/>
            <w:tcBorders>
              <w:top w:val="single" w:sz="6" w:space="0" w:color="auto"/>
              <w:left w:val="single" w:sz="4" w:space="0" w:color="auto"/>
              <w:bottom w:val="single" w:sz="6" w:space="0" w:color="auto"/>
              <w:right w:val="single" w:sz="6" w:space="0" w:color="auto"/>
            </w:tcBorders>
            <w:vAlign w:val="center"/>
          </w:tcPr>
          <w:p w14:paraId="4462C10B"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1B949040" w14:textId="77777777" w:rsidR="00333627" w:rsidRPr="001563B2" w:rsidRDefault="00333627" w:rsidP="00F92378">
            <w:pPr>
              <w:jc w:val="both"/>
              <w:rPr>
                <w:rFonts w:ascii="Calibri" w:hAnsi="Calibri"/>
                <w:sz w:val="22"/>
                <w:szCs w:val="22"/>
              </w:rPr>
            </w:pPr>
            <w:r>
              <w:rPr>
                <w:rFonts w:ascii="Calibri" w:hAnsi="Calibri"/>
                <w:sz w:val="22"/>
                <w:szCs w:val="22"/>
              </w:rPr>
              <w:t xml:space="preserve">Jogo de vareta de válvula </w:t>
            </w:r>
          </w:p>
        </w:tc>
        <w:tc>
          <w:tcPr>
            <w:tcW w:w="881" w:type="pct"/>
            <w:tcBorders>
              <w:top w:val="single" w:sz="6" w:space="0" w:color="auto"/>
              <w:left w:val="single" w:sz="6" w:space="0" w:color="auto"/>
              <w:bottom w:val="single" w:sz="6" w:space="0" w:color="auto"/>
              <w:right w:val="single" w:sz="6" w:space="0" w:color="auto"/>
            </w:tcBorders>
          </w:tcPr>
          <w:p w14:paraId="2D6EA52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08C23145"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C883330" w14:textId="77777777" w:rsidTr="00F92378">
        <w:trPr>
          <w:trHeight w:hRule="exact" w:val="293"/>
        </w:trPr>
        <w:tc>
          <w:tcPr>
            <w:tcW w:w="295" w:type="pct"/>
            <w:tcBorders>
              <w:top w:val="single" w:sz="6" w:space="0" w:color="auto"/>
              <w:left w:val="single" w:sz="4" w:space="0" w:color="auto"/>
              <w:bottom w:val="single" w:sz="6" w:space="0" w:color="auto"/>
              <w:right w:val="single" w:sz="4" w:space="0" w:color="auto"/>
            </w:tcBorders>
            <w:vAlign w:val="center"/>
          </w:tcPr>
          <w:p w14:paraId="2BF51D6B"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04</w:t>
            </w:r>
          </w:p>
        </w:tc>
        <w:tc>
          <w:tcPr>
            <w:tcW w:w="515" w:type="pct"/>
            <w:tcBorders>
              <w:top w:val="single" w:sz="6" w:space="0" w:color="auto"/>
              <w:left w:val="single" w:sz="4" w:space="0" w:color="auto"/>
              <w:bottom w:val="single" w:sz="6" w:space="0" w:color="auto"/>
              <w:right w:val="single" w:sz="6" w:space="0" w:color="auto"/>
            </w:tcBorders>
            <w:vAlign w:val="center"/>
          </w:tcPr>
          <w:p w14:paraId="757666D6"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5A541F32" w14:textId="77777777" w:rsidR="00333627" w:rsidRPr="001563B2" w:rsidRDefault="00333627" w:rsidP="00F92378">
            <w:pPr>
              <w:jc w:val="both"/>
              <w:rPr>
                <w:rFonts w:ascii="Calibri" w:hAnsi="Calibri"/>
                <w:sz w:val="22"/>
                <w:szCs w:val="22"/>
              </w:rPr>
            </w:pPr>
            <w:r>
              <w:rPr>
                <w:rFonts w:ascii="Calibri" w:hAnsi="Calibri"/>
                <w:sz w:val="22"/>
                <w:szCs w:val="22"/>
              </w:rPr>
              <w:t>Jogo de junta completo com retentores</w:t>
            </w:r>
          </w:p>
        </w:tc>
        <w:tc>
          <w:tcPr>
            <w:tcW w:w="881" w:type="pct"/>
            <w:tcBorders>
              <w:top w:val="single" w:sz="6" w:space="0" w:color="auto"/>
              <w:left w:val="single" w:sz="6" w:space="0" w:color="auto"/>
              <w:bottom w:val="single" w:sz="6" w:space="0" w:color="auto"/>
              <w:right w:val="single" w:sz="6" w:space="0" w:color="auto"/>
            </w:tcBorders>
          </w:tcPr>
          <w:p w14:paraId="683D99F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E4808D9"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5017BF8"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2020A7C9"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05</w:t>
            </w:r>
          </w:p>
        </w:tc>
        <w:tc>
          <w:tcPr>
            <w:tcW w:w="515" w:type="pct"/>
            <w:tcBorders>
              <w:top w:val="single" w:sz="6" w:space="0" w:color="auto"/>
              <w:left w:val="single" w:sz="4" w:space="0" w:color="auto"/>
              <w:bottom w:val="single" w:sz="6" w:space="0" w:color="auto"/>
              <w:right w:val="single" w:sz="6" w:space="0" w:color="auto"/>
            </w:tcBorders>
            <w:vAlign w:val="center"/>
          </w:tcPr>
          <w:p w14:paraId="1FD17A5A"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p w14:paraId="424F883E" w14:textId="77777777" w:rsidR="00333627" w:rsidRPr="001563B2" w:rsidRDefault="00333627" w:rsidP="00F92378">
            <w:pPr>
              <w:jc w:val="center"/>
              <w:rPr>
                <w:rFonts w:ascii="Calibri" w:hAnsi="Calibri"/>
                <w:sz w:val="22"/>
                <w:szCs w:val="22"/>
              </w:rPr>
            </w:pPr>
            <w:r w:rsidRPr="001563B2">
              <w:rPr>
                <w:rFonts w:ascii="Calibri" w:hAnsi="Calibri"/>
                <w:sz w:val="22"/>
                <w:szCs w:val="22"/>
              </w:rPr>
              <w:t>-</w:t>
            </w:r>
          </w:p>
        </w:tc>
        <w:tc>
          <w:tcPr>
            <w:tcW w:w="2427" w:type="pct"/>
            <w:tcBorders>
              <w:top w:val="single" w:sz="6" w:space="0" w:color="auto"/>
              <w:left w:val="single" w:sz="6" w:space="0" w:color="auto"/>
              <w:bottom w:val="single" w:sz="6" w:space="0" w:color="auto"/>
              <w:right w:val="single" w:sz="6" w:space="0" w:color="auto"/>
            </w:tcBorders>
            <w:vAlign w:val="center"/>
          </w:tcPr>
          <w:p w14:paraId="002A792F" w14:textId="77777777" w:rsidR="00333627" w:rsidRPr="001563B2" w:rsidRDefault="00333627" w:rsidP="00F92378">
            <w:pPr>
              <w:jc w:val="both"/>
              <w:rPr>
                <w:rFonts w:ascii="Calibri" w:hAnsi="Calibri"/>
                <w:sz w:val="22"/>
                <w:szCs w:val="22"/>
              </w:rPr>
            </w:pPr>
            <w:r>
              <w:rPr>
                <w:rFonts w:ascii="Calibri" w:hAnsi="Calibri"/>
                <w:sz w:val="22"/>
                <w:szCs w:val="22"/>
              </w:rPr>
              <w:t xml:space="preserve">Kit motor pistão camisa e anéis </w:t>
            </w:r>
          </w:p>
        </w:tc>
        <w:tc>
          <w:tcPr>
            <w:tcW w:w="881" w:type="pct"/>
            <w:tcBorders>
              <w:top w:val="single" w:sz="6" w:space="0" w:color="auto"/>
              <w:left w:val="single" w:sz="6" w:space="0" w:color="auto"/>
              <w:bottom w:val="single" w:sz="6" w:space="0" w:color="auto"/>
              <w:right w:val="single" w:sz="6" w:space="0" w:color="auto"/>
            </w:tcBorders>
          </w:tcPr>
          <w:p w14:paraId="7877BE90"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24D686E3"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7D37A31"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34FDBA34"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06</w:t>
            </w:r>
          </w:p>
        </w:tc>
        <w:tc>
          <w:tcPr>
            <w:tcW w:w="515" w:type="pct"/>
            <w:tcBorders>
              <w:top w:val="single" w:sz="6" w:space="0" w:color="auto"/>
              <w:left w:val="single" w:sz="4" w:space="0" w:color="auto"/>
              <w:bottom w:val="single" w:sz="6" w:space="0" w:color="auto"/>
              <w:right w:val="single" w:sz="6" w:space="0" w:color="auto"/>
            </w:tcBorders>
            <w:vAlign w:val="center"/>
          </w:tcPr>
          <w:p w14:paraId="04DD1FF5"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321F9CEC" w14:textId="77777777" w:rsidR="00333627" w:rsidRPr="001563B2" w:rsidRDefault="00333627" w:rsidP="00F92378">
            <w:pPr>
              <w:jc w:val="both"/>
              <w:rPr>
                <w:rFonts w:ascii="Calibri" w:hAnsi="Calibri"/>
                <w:sz w:val="22"/>
                <w:szCs w:val="22"/>
              </w:rPr>
            </w:pPr>
            <w:r>
              <w:rPr>
                <w:rFonts w:ascii="Calibri" w:hAnsi="Calibri"/>
                <w:sz w:val="22"/>
                <w:szCs w:val="22"/>
              </w:rPr>
              <w:t xml:space="preserve">Bomba de água </w:t>
            </w:r>
          </w:p>
        </w:tc>
        <w:tc>
          <w:tcPr>
            <w:tcW w:w="881" w:type="pct"/>
            <w:tcBorders>
              <w:top w:val="single" w:sz="6" w:space="0" w:color="auto"/>
              <w:left w:val="single" w:sz="6" w:space="0" w:color="auto"/>
              <w:bottom w:val="single" w:sz="6" w:space="0" w:color="auto"/>
              <w:right w:val="single" w:sz="6" w:space="0" w:color="auto"/>
            </w:tcBorders>
          </w:tcPr>
          <w:p w14:paraId="01D3D5F1"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6C3279D"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EA6802F" w14:textId="77777777" w:rsidTr="00F92378">
        <w:trPr>
          <w:trHeight w:hRule="exact" w:val="303"/>
        </w:trPr>
        <w:tc>
          <w:tcPr>
            <w:tcW w:w="295" w:type="pct"/>
            <w:tcBorders>
              <w:top w:val="single" w:sz="6" w:space="0" w:color="auto"/>
              <w:left w:val="single" w:sz="4" w:space="0" w:color="auto"/>
              <w:bottom w:val="single" w:sz="4" w:space="0" w:color="auto"/>
              <w:right w:val="single" w:sz="4" w:space="0" w:color="auto"/>
            </w:tcBorders>
            <w:vAlign w:val="center"/>
          </w:tcPr>
          <w:p w14:paraId="07039793"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07</w:t>
            </w:r>
          </w:p>
        </w:tc>
        <w:tc>
          <w:tcPr>
            <w:tcW w:w="515" w:type="pct"/>
            <w:tcBorders>
              <w:top w:val="single" w:sz="6" w:space="0" w:color="auto"/>
              <w:left w:val="single" w:sz="4" w:space="0" w:color="auto"/>
              <w:bottom w:val="single" w:sz="4" w:space="0" w:color="auto"/>
              <w:right w:val="single" w:sz="6" w:space="0" w:color="auto"/>
            </w:tcBorders>
            <w:vAlign w:val="center"/>
          </w:tcPr>
          <w:p w14:paraId="2FDA99ED"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4" w:space="0" w:color="auto"/>
              <w:right w:val="single" w:sz="6" w:space="0" w:color="auto"/>
            </w:tcBorders>
            <w:vAlign w:val="center"/>
          </w:tcPr>
          <w:p w14:paraId="704FE36D" w14:textId="77777777" w:rsidR="00333627" w:rsidRPr="001563B2" w:rsidRDefault="00333627" w:rsidP="00F92378">
            <w:pPr>
              <w:jc w:val="both"/>
              <w:rPr>
                <w:rFonts w:ascii="Calibri" w:hAnsi="Calibri"/>
                <w:sz w:val="22"/>
                <w:szCs w:val="22"/>
              </w:rPr>
            </w:pPr>
            <w:r>
              <w:rPr>
                <w:rFonts w:ascii="Calibri" w:hAnsi="Calibri"/>
                <w:sz w:val="22"/>
                <w:szCs w:val="22"/>
              </w:rPr>
              <w:t xml:space="preserve">Bom de óleo </w:t>
            </w:r>
          </w:p>
        </w:tc>
        <w:tc>
          <w:tcPr>
            <w:tcW w:w="881" w:type="pct"/>
            <w:tcBorders>
              <w:top w:val="single" w:sz="6" w:space="0" w:color="auto"/>
              <w:left w:val="single" w:sz="6" w:space="0" w:color="auto"/>
              <w:bottom w:val="single" w:sz="4" w:space="0" w:color="auto"/>
              <w:right w:val="single" w:sz="6" w:space="0" w:color="auto"/>
            </w:tcBorders>
          </w:tcPr>
          <w:p w14:paraId="43D4ADA1"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4" w:space="0" w:color="auto"/>
              <w:right w:val="single" w:sz="4" w:space="0" w:color="auto"/>
            </w:tcBorders>
          </w:tcPr>
          <w:p w14:paraId="5115DC05"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055FACCE" w14:textId="77777777" w:rsidTr="00F92378">
        <w:trPr>
          <w:trHeight w:hRule="exact" w:val="302"/>
        </w:trPr>
        <w:tc>
          <w:tcPr>
            <w:tcW w:w="295" w:type="pct"/>
            <w:tcBorders>
              <w:top w:val="single" w:sz="4" w:space="0" w:color="auto"/>
              <w:left w:val="single" w:sz="4" w:space="0" w:color="auto"/>
              <w:bottom w:val="single" w:sz="6" w:space="0" w:color="auto"/>
              <w:right w:val="single" w:sz="4" w:space="0" w:color="auto"/>
            </w:tcBorders>
            <w:vAlign w:val="center"/>
          </w:tcPr>
          <w:p w14:paraId="64907924"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08</w:t>
            </w:r>
          </w:p>
        </w:tc>
        <w:tc>
          <w:tcPr>
            <w:tcW w:w="515" w:type="pct"/>
            <w:tcBorders>
              <w:top w:val="single" w:sz="4" w:space="0" w:color="auto"/>
              <w:left w:val="single" w:sz="4" w:space="0" w:color="auto"/>
              <w:bottom w:val="single" w:sz="6" w:space="0" w:color="auto"/>
              <w:right w:val="single" w:sz="6" w:space="0" w:color="auto"/>
            </w:tcBorders>
            <w:vAlign w:val="center"/>
          </w:tcPr>
          <w:p w14:paraId="158453C4"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p w14:paraId="108E3915" w14:textId="77777777" w:rsidR="00333627" w:rsidRPr="001563B2" w:rsidRDefault="00333627" w:rsidP="00F92378">
            <w:pPr>
              <w:jc w:val="center"/>
              <w:rPr>
                <w:rFonts w:ascii="Calibri" w:hAnsi="Calibri"/>
                <w:sz w:val="22"/>
                <w:szCs w:val="22"/>
              </w:rPr>
            </w:pPr>
            <w:r w:rsidRPr="001563B2">
              <w:rPr>
                <w:rFonts w:ascii="Calibri" w:hAnsi="Calibri"/>
                <w:sz w:val="22"/>
                <w:szCs w:val="22"/>
              </w:rPr>
              <w:t>-</w:t>
            </w:r>
          </w:p>
        </w:tc>
        <w:tc>
          <w:tcPr>
            <w:tcW w:w="2427" w:type="pct"/>
            <w:tcBorders>
              <w:top w:val="single" w:sz="4" w:space="0" w:color="auto"/>
              <w:left w:val="single" w:sz="6" w:space="0" w:color="auto"/>
              <w:bottom w:val="single" w:sz="6" w:space="0" w:color="auto"/>
              <w:right w:val="single" w:sz="6" w:space="0" w:color="auto"/>
            </w:tcBorders>
            <w:vAlign w:val="center"/>
          </w:tcPr>
          <w:p w14:paraId="3B309AEB" w14:textId="77777777" w:rsidR="00333627" w:rsidRPr="001563B2" w:rsidRDefault="00333627" w:rsidP="00F92378">
            <w:pPr>
              <w:jc w:val="both"/>
              <w:rPr>
                <w:rFonts w:ascii="Calibri" w:hAnsi="Calibri"/>
                <w:sz w:val="22"/>
                <w:szCs w:val="22"/>
              </w:rPr>
            </w:pPr>
            <w:r>
              <w:rPr>
                <w:rFonts w:ascii="Calibri" w:hAnsi="Calibri"/>
                <w:sz w:val="22"/>
                <w:szCs w:val="22"/>
              </w:rPr>
              <w:t xml:space="preserve">Interruptor pressão óleo </w:t>
            </w:r>
          </w:p>
        </w:tc>
        <w:tc>
          <w:tcPr>
            <w:tcW w:w="881" w:type="pct"/>
            <w:tcBorders>
              <w:top w:val="single" w:sz="4" w:space="0" w:color="auto"/>
              <w:left w:val="single" w:sz="6" w:space="0" w:color="auto"/>
              <w:bottom w:val="single" w:sz="6" w:space="0" w:color="auto"/>
              <w:right w:val="single" w:sz="6" w:space="0" w:color="auto"/>
            </w:tcBorders>
          </w:tcPr>
          <w:p w14:paraId="52B3FD5D"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4" w:space="0" w:color="auto"/>
              <w:left w:val="single" w:sz="6" w:space="0" w:color="auto"/>
              <w:bottom w:val="single" w:sz="6" w:space="0" w:color="auto"/>
              <w:right w:val="single" w:sz="4" w:space="0" w:color="auto"/>
            </w:tcBorders>
          </w:tcPr>
          <w:p w14:paraId="5E0BCA60"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050C12DB"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42750BD7"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09</w:t>
            </w:r>
          </w:p>
        </w:tc>
        <w:tc>
          <w:tcPr>
            <w:tcW w:w="515" w:type="pct"/>
            <w:tcBorders>
              <w:top w:val="single" w:sz="6" w:space="0" w:color="auto"/>
              <w:left w:val="single" w:sz="4" w:space="0" w:color="auto"/>
              <w:bottom w:val="single" w:sz="6" w:space="0" w:color="auto"/>
              <w:right w:val="single" w:sz="6" w:space="0" w:color="auto"/>
            </w:tcBorders>
            <w:vAlign w:val="center"/>
          </w:tcPr>
          <w:p w14:paraId="1F540901"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p w14:paraId="75EA334B" w14:textId="77777777" w:rsidR="00333627" w:rsidRPr="001563B2" w:rsidRDefault="00333627" w:rsidP="00F92378">
            <w:pPr>
              <w:jc w:val="center"/>
              <w:rPr>
                <w:rFonts w:ascii="Calibri" w:hAnsi="Calibri"/>
                <w:sz w:val="22"/>
                <w:szCs w:val="22"/>
              </w:rPr>
            </w:pPr>
            <w:r w:rsidRPr="001563B2">
              <w:rPr>
                <w:rFonts w:ascii="Calibri" w:hAnsi="Calibri"/>
                <w:sz w:val="22"/>
                <w:szCs w:val="22"/>
              </w:rPr>
              <w:noBreakHyphen/>
            </w:r>
          </w:p>
        </w:tc>
        <w:tc>
          <w:tcPr>
            <w:tcW w:w="2427" w:type="pct"/>
            <w:tcBorders>
              <w:top w:val="single" w:sz="6" w:space="0" w:color="auto"/>
              <w:left w:val="single" w:sz="6" w:space="0" w:color="auto"/>
              <w:bottom w:val="single" w:sz="6" w:space="0" w:color="auto"/>
              <w:right w:val="single" w:sz="6" w:space="0" w:color="auto"/>
            </w:tcBorders>
            <w:vAlign w:val="center"/>
          </w:tcPr>
          <w:p w14:paraId="34BEAC79" w14:textId="77777777" w:rsidR="00333627" w:rsidRPr="001563B2" w:rsidRDefault="00333627" w:rsidP="00F92378">
            <w:pPr>
              <w:jc w:val="both"/>
              <w:rPr>
                <w:rFonts w:ascii="Calibri" w:hAnsi="Calibri"/>
                <w:sz w:val="22"/>
                <w:szCs w:val="22"/>
              </w:rPr>
            </w:pPr>
            <w:r>
              <w:rPr>
                <w:rFonts w:ascii="Calibri" w:hAnsi="Calibri"/>
                <w:sz w:val="22"/>
                <w:szCs w:val="22"/>
              </w:rPr>
              <w:t xml:space="preserve">Jogo de bronzina de mancal STD </w:t>
            </w:r>
          </w:p>
        </w:tc>
        <w:tc>
          <w:tcPr>
            <w:tcW w:w="881" w:type="pct"/>
            <w:tcBorders>
              <w:top w:val="single" w:sz="6" w:space="0" w:color="auto"/>
              <w:left w:val="single" w:sz="6" w:space="0" w:color="auto"/>
              <w:bottom w:val="single" w:sz="6" w:space="0" w:color="auto"/>
              <w:right w:val="single" w:sz="6" w:space="0" w:color="auto"/>
            </w:tcBorders>
          </w:tcPr>
          <w:p w14:paraId="11EB6AE9"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0F713507"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BB9B65D"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3B3C0FB6"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10</w:t>
            </w:r>
          </w:p>
        </w:tc>
        <w:tc>
          <w:tcPr>
            <w:tcW w:w="515" w:type="pct"/>
            <w:tcBorders>
              <w:top w:val="single" w:sz="6" w:space="0" w:color="auto"/>
              <w:left w:val="single" w:sz="4" w:space="0" w:color="auto"/>
              <w:bottom w:val="single" w:sz="6" w:space="0" w:color="auto"/>
              <w:right w:val="single" w:sz="6" w:space="0" w:color="auto"/>
            </w:tcBorders>
            <w:vAlign w:val="center"/>
          </w:tcPr>
          <w:p w14:paraId="0A337CC8"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7446B8F4" w14:textId="77777777" w:rsidR="00333627" w:rsidRPr="001563B2" w:rsidRDefault="00333627" w:rsidP="00F92378">
            <w:pPr>
              <w:jc w:val="both"/>
              <w:rPr>
                <w:rFonts w:ascii="Calibri" w:hAnsi="Calibri"/>
                <w:sz w:val="22"/>
                <w:szCs w:val="22"/>
              </w:rPr>
            </w:pPr>
            <w:r>
              <w:rPr>
                <w:rFonts w:ascii="Calibri" w:hAnsi="Calibri"/>
                <w:sz w:val="22"/>
                <w:szCs w:val="22"/>
              </w:rPr>
              <w:t>Jogo de bronzina de biela STD</w:t>
            </w:r>
          </w:p>
        </w:tc>
        <w:tc>
          <w:tcPr>
            <w:tcW w:w="881" w:type="pct"/>
            <w:tcBorders>
              <w:top w:val="single" w:sz="6" w:space="0" w:color="auto"/>
              <w:left w:val="single" w:sz="6" w:space="0" w:color="auto"/>
              <w:bottom w:val="single" w:sz="6" w:space="0" w:color="auto"/>
              <w:right w:val="single" w:sz="6" w:space="0" w:color="auto"/>
            </w:tcBorders>
          </w:tcPr>
          <w:p w14:paraId="5832609A"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FB0C67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30A83D5"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7E95FB67"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11</w:t>
            </w:r>
          </w:p>
        </w:tc>
        <w:tc>
          <w:tcPr>
            <w:tcW w:w="515" w:type="pct"/>
            <w:tcBorders>
              <w:top w:val="single" w:sz="6" w:space="0" w:color="auto"/>
              <w:left w:val="single" w:sz="4" w:space="0" w:color="auto"/>
              <w:bottom w:val="single" w:sz="6" w:space="0" w:color="auto"/>
              <w:right w:val="single" w:sz="6" w:space="0" w:color="auto"/>
            </w:tcBorders>
            <w:vAlign w:val="center"/>
          </w:tcPr>
          <w:p w14:paraId="5ADA94A7"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0E85BCC9" w14:textId="77777777" w:rsidR="00333627" w:rsidRPr="001563B2" w:rsidRDefault="00333627" w:rsidP="00F92378">
            <w:pPr>
              <w:jc w:val="both"/>
              <w:rPr>
                <w:rFonts w:ascii="Calibri" w:hAnsi="Calibri"/>
                <w:sz w:val="22"/>
                <w:szCs w:val="22"/>
              </w:rPr>
            </w:pPr>
            <w:r>
              <w:rPr>
                <w:rFonts w:ascii="Calibri" w:hAnsi="Calibri"/>
                <w:sz w:val="22"/>
                <w:szCs w:val="22"/>
              </w:rPr>
              <w:t xml:space="preserve">Coxim traseiro de motor </w:t>
            </w:r>
          </w:p>
        </w:tc>
        <w:tc>
          <w:tcPr>
            <w:tcW w:w="881" w:type="pct"/>
            <w:tcBorders>
              <w:top w:val="single" w:sz="6" w:space="0" w:color="auto"/>
              <w:left w:val="single" w:sz="6" w:space="0" w:color="auto"/>
              <w:bottom w:val="single" w:sz="6" w:space="0" w:color="auto"/>
              <w:right w:val="single" w:sz="6" w:space="0" w:color="auto"/>
            </w:tcBorders>
          </w:tcPr>
          <w:p w14:paraId="3BA836FF"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F52B585"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651B930"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25707E63"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12</w:t>
            </w:r>
          </w:p>
        </w:tc>
        <w:tc>
          <w:tcPr>
            <w:tcW w:w="515" w:type="pct"/>
            <w:tcBorders>
              <w:top w:val="single" w:sz="6" w:space="0" w:color="auto"/>
              <w:left w:val="single" w:sz="4" w:space="0" w:color="auto"/>
              <w:bottom w:val="single" w:sz="6" w:space="0" w:color="auto"/>
              <w:right w:val="single" w:sz="6" w:space="0" w:color="auto"/>
            </w:tcBorders>
            <w:vAlign w:val="center"/>
          </w:tcPr>
          <w:p w14:paraId="67AD670A"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256EAFD" w14:textId="77777777" w:rsidR="00333627" w:rsidRPr="001563B2" w:rsidRDefault="00333627" w:rsidP="00F92378">
            <w:pPr>
              <w:jc w:val="both"/>
              <w:rPr>
                <w:rFonts w:ascii="Calibri" w:hAnsi="Calibri"/>
                <w:sz w:val="22"/>
                <w:szCs w:val="22"/>
              </w:rPr>
            </w:pPr>
            <w:r>
              <w:rPr>
                <w:rFonts w:ascii="Calibri" w:hAnsi="Calibri"/>
                <w:sz w:val="22"/>
                <w:szCs w:val="22"/>
              </w:rPr>
              <w:t>Mangueira retorno da turbina</w:t>
            </w:r>
          </w:p>
        </w:tc>
        <w:tc>
          <w:tcPr>
            <w:tcW w:w="881" w:type="pct"/>
            <w:tcBorders>
              <w:top w:val="single" w:sz="6" w:space="0" w:color="auto"/>
              <w:left w:val="single" w:sz="6" w:space="0" w:color="auto"/>
              <w:bottom w:val="single" w:sz="6" w:space="0" w:color="auto"/>
              <w:right w:val="single" w:sz="6" w:space="0" w:color="auto"/>
            </w:tcBorders>
          </w:tcPr>
          <w:p w14:paraId="5B81A527"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7A9C0AF"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2D4CF769"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683A487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13</w:t>
            </w:r>
          </w:p>
        </w:tc>
        <w:tc>
          <w:tcPr>
            <w:tcW w:w="515" w:type="pct"/>
            <w:tcBorders>
              <w:top w:val="single" w:sz="6" w:space="0" w:color="auto"/>
              <w:left w:val="single" w:sz="4" w:space="0" w:color="auto"/>
              <w:bottom w:val="single" w:sz="6" w:space="0" w:color="auto"/>
              <w:right w:val="single" w:sz="6" w:space="0" w:color="auto"/>
            </w:tcBorders>
            <w:vAlign w:val="center"/>
          </w:tcPr>
          <w:p w14:paraId="1EFA075F"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tc>
        <w:tc>
          <w:tcPr>
            <w:tcW w:w="2427" w:type="pct"/>
            <w:tcBorders>
              <w:top w:val="single" w:sz="6" w:space="0" w:color="auto"/>
              <w:left w:val="single" w:sz="6" w:space="0" w:color="auto"/>
              <w:bottom w:val="single" w:sz="6" w:space="0" w:color="auto"/>
              <w:right w:val="single" w:sz="6" w:space="0" w:color="auto"/>
            </w:tcBorders>
            <w:vAlign w:val="center"/>
          </w:tcPr>
          <w:p w14:paraId="78F985B3" w14:textId="77777777" w:rsidR="00333627" w:rsidRPr="001563B2" w:rsidRDefault="00333627" w:rsidP="00F92378">
            <w:pPr>
              <w:jc w:val="both"/>
              <w:rPr>
                <w:rFonts w:ascii="Calibri" w:hAnsi="Calibri"/>
                <w:sz w:val="22"/>
                <w:szCs w:val="22"/>
              </w:rPr>
            </w:pPr>
            <w:r>
              <w:rPr>
                <w:rFonts w:ascii="Calibri" w:hAnsi="Calibri"/>
                <w:sz w:val="22"/>
                <w:szCs w:val="22"/>
              </w:rPr>
              <w:t>Bucha da biela</w:t>
            </w:r>
          </w:p>
        </w:tc>
        <w:tc>
          <w:tcPr>
            <w:tcW w:w="881" w:type="pct"/>
            <w:tcBorders>
              <w:top w:val="single" w:sz="6" w:space="0" w:color="auto"/>
              <w:left w:val="single" w:sz="6" w:space="0" w:color="auto"/>
              <w:bottom w:val="single" w:sz="6" w:space="0" w:color="auto"/>
              <w:right w:val="single" w:sz="6" w:space="0" w:color="auto"/>
            </w:tcBorders>
          </w:tcPr>
          <w:p w14:paraId="178B1B17"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E9B0CF5"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13C9E3AD"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7CBC39E7"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14</w:t>
            </w:r>
          </w:p>
        </w:tc>
        <w:tc>
          <w:tcPr>
            <w:tcW w:w="515" w:type="pct"/>
            <w:tcBorders>
              <w:top w:val="single" w:sz="6" w:space="0" w:color="auto"/>
              <w:left w:val="single" w:sz="4" w:space="0" w:color="auto"/>
              <w:bottom w:val="single" w:sz="6" w:space="0" w:color="auto"/>
              <w:right w:val="single" w:sz="6" w:space="0" w:color="auto"/>
            </w:tcBorders>
            <w:vAlign w:val="center"/>
          </w:tcPr>
          <w:p w14:paraId="5C064D0D"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78C6C88E" w14:textId="77777777" w:rsidR="00333627" w:rsidRDefault="00333627" w:rsidP="00F92378">
            <w:pPr>
              <w:jc w:val="both"/>
              <w:rPr>
                <w:rFonts w:ascii="Calibri" w:hAnsi="Calibri"/>
                <w:sz w:val="22"/>
                <w:szCs w:val="22"/>
              </w:rPr>
            </w:pPr>
            <w:r>
              <w:rPr>
                <w:rFonts w:ascii="Calibri" w:hAnsi="Calibri"/>
                <w:sz w:val="22"/>
                <w:szCs w:val="22"/>
              </w:rPr>
              <w:t xml:space="preserve">Balde de óleo do motor </w:t>
            </w:r>
          </w:p>
          <w:p w14:paraId="7D08F1CF" w14:textId="77777777" w:rsidR="00333627" w:rsidRPr="001563B2" w:rsidRDefault="00333627" w:rsidP="00F92378">
            <w:pPr>
              <w:jc w:val="both"/>
              <w:rPr>
                <w:rFonts w:ascii="Calibri" w:hAnsi="Calibri"/>
                <w:sz w:val="22"/>
                <w:szCs w:val="22"/>
              </w:rPr>
            </w:pPr>
          </w:p>
        </w:tc>
        <w:tc>
          <w:tcPr>
            <w:tcW w:w="881" w:type="pct"/>
            <w:tcBorders>
              <w:top w:val="single" w:sz="6" w:space="0" w:color="auto"/>
              <w:left w:val="single" w:sz="6" w:space="0" w:color="auto"/>
              <w:bottom w:val="single" w:sz="6" w:space="0" w:color="auto"/>
              <w:right w:val="single" w:sz="6" w:space="0" w:color="auto"/>
            </w:tcBorders>
          </w:tcPr>
          <w:p w14:paraId="5B3186B6"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609DF58"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D0163A9"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433019DF"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15</w:t>
            </w:r>
          </w:p>
        </w:tc>
        <w:tc>
          <w:tcPr>
            <w:tcW w:w="515" w:type="pct"/>
            <w:tcBorders>
              <w:top w:val="single" w:sz="6" w:space="0" w:color="auto"/>
              <w:left w:val="single" w:sz="4" w:space="0" w:color="auto"/>
              <w:bottom w:val="single" w:sz="6" w:space="0" w:color="auto"/>
              <w:right w:val="single" w:sz="6" w:space="0" w:color="auto"/>
            </w:tcBorders>
            <w:vAlign w:val="center"/>
          </w:tcPr>
          <w:p w14:paraId="275D586E"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43163453" w14:textId="77777777" w:rsidR="00333627" w:rsidRPr="001563B2" w:rsidRDefault="00333627" w:rsidP="00F92378">
            <w:pPr>
              <w:jc w:val="both"/>
              <w:rPr>
                <w:rFonts w:ascii="Calibri" w:hAnsi="Calibri"/>
                <w:sz w:val="22"/>
                <w:szCs w:val="22"/>
              </w:rPr>
            </w:pPr>
            <w:r>
              <w:rPr>
                <w:rFonts w:ascii="Calibri" w:hAnsi="Calibri"/>
                <w:sz w:val="22"/>
                <w:szCs w:val="22"/>
              </w:rPr>
              <w:t>Filtro lubrificante do motor</w:t>
            </w:r>
          </w:p>
        </w:tc>
        <w:tc>
          <w:tcPr>
            <w:tcW w:w="881" w:type="pct"/>
            <w:tcBorders>
              <w:top w:val="single" w:sz="6" w:space="0" w:color="auto"/>
              <w:left w:val="single" w:sz="6" w:space="0" w:color="auto"/>
              <w:bottom w:val="single" w:sz="6" w:space="0" w:color="auto"/>
              <w:right w:val="single" w:sz="6" w:space="0" w:color="auto"/>
            </w:tcBorders>
          </w:tcPr>
          <w:p w14:paraId="45E22F1E"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136590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B784F80" w14:textId="77777777" w:rsidTr="00F92378">
        <w:trPr>
          <w:trHeight w:hRule="exact" w:val="293"/>
        </w:trPr>
        <w:tc>
          <w:tcPr>
            <w:tcW w:w="295" w:type="pct"/>
            <w:tcBorders>
              <w:top w:val="single" w:sz="6" w:space="0" w:color="auto"/>
              <w:left w:val="single" w:sz="4" w:space="0" w:color="auto"/>
              <w:bottom w:val="single" w:sz="6" w:space="0" w:color="auto"/>
              <w:right w:val="single" w:sz="4" w:space="0" w:color="auto"/>
            </w:tcBorders>
            <w:vAlign w:val="center"/>
          </w:tcPr>
          <w:p w14:paraId="6959449A"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16</w:t>
            </w:r>
          </w:p>
        </w:tc>
        <w:tc>
          <w:tcPr>
            <w:tcW w:w="515" w:type="pct"/>
            <w:tcBorders>
              <w:top w:val="single" w:sz="6" w:space="0" w:color="auto"/>
              <w:left w:val="single" w:sz="4" w:space="0" w:color="auto"/>
              <w:bottom w:val="single" w:sz="6" w:space="0" w:color="auto"/>
              <w:right w:val="single" w:sz="6" w:space="0" w:color="auto"/>
            </w:tcBorders>
            <w:vAlign w:val="center"/>
          </w:tcPr>
          <w:p w14:paraId="20A9ABAD"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282BDC9F" w14:textId="77777777" w:rsidR="00333627" w:rsidRPr="001563B2" w:rsidRDefault="00333627" w:rsidP="00F92378">
            <w:pPr>
              <w:jc w:val="both"/>
              <w:rPr>
                <w:rFonts w:ascii="Calibri" w:hAnsi="Calibri"/>
                <w:sz w:val="22"/>
                <w:szCs w:val="22"/>
              </w:rPr>
            </w:pPr>
            <w:r>
              <w:rPr>
                <w:rFonts w:ascii="Calibri" w:hAnsi="Calibri"/>
                <w:sz w:val="22"/>
                <w:szCs w:val="22"/>
              </w:rPr>
              <w:t xml:space="preserve">Eixo comando válvula </w:t>
            </w:r>
          </w:p>
        </w:tc>
        <w:tc>
          <w:tcPr>
            <w:tcW w:w="881" w:type="pct"/>
            <w:tcBorders>
              <w:top w:val="single" w:sz="6" w:space="0" w:color="auto"/>
              <w:left w:val="single" w:sz="6" w:space="0" w:color="auto"/>
              <w:bottom w:val="single" w:sz="6" w:space="0" w:color="auto"/>
              <w:right w:val="single" w:sz="6" w:space="0" w:color="auto"/>
            </w:tcBorders>
          </w:tcPr>
          <w:p w14:paraId="35BB9242"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7E6C74A"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6FC705D"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018ED7D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17</w:t>
            </w:r>
          </w:p>
          <w:p w14:paraId="5FFA1935"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w:t>
            </w:r>
          </w:p>
        </w:tc>
        <w:tc>
          <w:tcPr>
            <w:tcW w:w="515" w:type="pct"/>
            <w:tcBorders>
              <w:top w:val="single" w:sz="6" w:space="0" w:color="auto"/>
              <w:left w:val="single" w:sz="4" w:space="0" w:color="auto"/>
              <w:bottom w:val="single" w:sz="6" w:space="0" w:color="auto"/>
              <w:right w:val="single" w:sz="6" w:space="0" w:color="auto"/>
            </w:tcBorders>
            <w:vAlign w:val="center"/>
          </w:tcPr>
          <w:p w14:paraId="18A5ED82"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30955EB5" w14:textId="77777777" w:rsidR="00333627" w:rsidRPr="001563B2" w:rsidRDefault="00333627" w:rsidP="00F92378">
            <w:pPr>
              <w:jc w:val="both"/>
              <w:rPr>
                <w:rFonts w:ascii="Calibri" w:hAnsi="Calibri"/>
                <w:sz w:val="22"/>
                <w:szCs w:val="22"/>
              </w:rPr>
            </w:pPr>
            <w:r>
              <w:rPr>
                <w:rFonts w:ascii="Calibri" w:hAnsi="Calibri"/>
                <w:sz w:val="22"/>
                <w:szCs w:val="22"/>
              </w:rPr>
              <w:t xml:space="preserve">Correia do alternador </w:t>
            </w:r>
          </w:p>
        </w:tc>
        <w:tc>
          <w:tcPr>
            <w:tcW w:w="881" w:type="pct"/>
            <w:tcBorders>
              <w:top w:val="single" w:sz="6" w:space="0" w:color="auto"/>
              <w:left w:val="single" w:sz="6" w:space="0" w:color="auto"/>
              <w:bottom w:val="single" w:sz="6" w:space="0" w:color="auto"/>
              <w:right w:val="single" w:sz="6" w:space="0" w:color="auto"/>
            </w:tcBorders>
          </w:tcPr>
          <w:p w14:paraId="6D5F0E5B"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2B6B9A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8EC1092"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7D6F8B01"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18</w:t>
            </w:r>
          </w:p>
        </w:tc>
        <w:tc>
          <w:tcPr>
            <w:tcW w:w="515" w:type="pct"/>
            <w:tcBorders>
              <w:top w:val="single" w:sz="6" w:space="0" w:color="auto"/>
              <w:left w:val="single" w:sz="4" w:space="0" w:color="auto"/>
              <w:bottom w:val="single" w:sz="6" w:space="0" w:color="auto"/>
              <w:right w:val="single" w:sz="6" w:space="0" w:color="auto"/>
            </w:tcBorders>
            <w:vAlign w:val="center"/>
          </w:tcPr>
          <w:p w14:paraId="3B34A2CB"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6D562248" w14:textId="77777777" w:rsidR="00333627" w:rsidRPr="001563B2" w:rsidRDefault="00333627" w:rsidP="00F92378">
            <w:pPr>
              <w:jc w:val="both"/>
              <w:rPr>
                <w:rFonts w:ascii="Calibri" w:hAnsi="Calibri"/>
                <w:sz w:val="22"/>
                <w:szCs w:val="22"/>
              </w:rPr>
            </w:pPr>
            <w:r>
              <w:rPr>
                <w:rFonts w:ascii="Calibri" w:hAnsi="Calibri"/>
                <w:sz w:val="22"/>
                <w:szCs w:val="22"/>
              </w:rPr>
              <w:t xml:space="preserve">Rondana do alternador </w:t>
            </w:r>
          </w:p>
        </w:tc>
        <w:tc>
          <w:tcPr>
            <w:tcW w:w="881" w:type="pct"/>
            <w:tcBorders>
              <w:top w:val="single" w:sz="6" w:space="0" w:color="auto"/>
              <w:left w:val="single" w:sz="6" w:space="0" w:color="auto"/>
              <w:bottom w:val="single" w:sz="6" w:space="0" w:color="auto"/>
              <w:right w:val="single" w:sz="6" w:space="0" w:color="auto"/>
            </w:tcBorders>
          </w:tcPr>
          <w:p w14:paraId="1C6E0A8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495FBDC"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6E6EBE1"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23448F3A"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 xml:space="preserve">19 </w:t>
            </w:r>
          </w:p>
        </w:tc>
        <w:tc>
          <w:tcPr>
            <w:tcW w:w="515" w:type="pct"/>
            <w:tcBorders>
              <w:top w:val="single" w:sz="6" w:space="0" w:color="auto"/>
              <w:left w:val="single" w:sz="4" w:space="0" w:color="auto"/>
              <w:bottom w:val="single" w:sz="6" w:space="0" w:color="auto"/>
              <w:right w:val="single" w:sz="6" w:space="0" w:color="auto"/>
            </w:tcBorders>
            <w:vAlign w:val="center"/>
          </w:tcPr>
          <w:p w14:paraId="183763E9"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2000B232" w14:textId="77777777" w:rsidR="00333627" w:rsidRPr="001563B2" w:rsidRDefault="00333627" w:rsidP="00F92378">
            <w:pPr>
              <w:jc w:val="both"/>
              <w:rPr>
                <w:rFonts w:ascii="Calibri" w:hAnsi="Calibri"/>
                <w:sz w:val="22"/>
                <w:szCs w:val="22"/>
              </w:rPr>
            </w:pPr>
            <w:r>
              <w:rPr>
                <w:rFonts w:ascii="Calibri" w:hAnsi="Calibri"/>
                <w:sz w:val="22"/>
                <w:szCs w:val="22"/>
              </w:rPr>
              <w:t xml:space="preserve">Tensor coreia </w:t>
            </w:r>
          </w:p>
        </w:tc>
        <w:tc>
          <w:tcPr>
            <w:tcW w:w="881" w:type="pct"/>
            <w:tcBorders>
              <w:top w:val="single" w:sz="6" w:space="0" w:color="auto"/>
              <w:left w:val="single" w:sz="6" w:space="0" w:color="auto"/>
              <w:bottom w:val="single" w:sz="6" w:space="0" w:color="auto"/>
              <w:right w:val="single" w:sz="6" w:space="0" w:color="auto"/>
            </w:tcBorders>
          </w:tcPr>
          <w:p w14:paraId="55C0E5C1"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43B02CA"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26A87559"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23F3F12E" w14:textId="77777777" w:rsidR="00333627" w:rsidRPr="001563B2" w:rsidRDefault="00333627" w:rsidP="00F92378">
            <w:pPr>
              <w:jc w:val="center"/>
              <w:rPr>
                <w:rFonts w:ascii="Calibri" w:hAnsi="Calibri"/>
                <w:b/>
                <w:sz w:val="22"/>
                <w:szCs w:val="22"/>
              </w:rPr>
            </w:pPr>
            <w:r>
              <w:rPr>
                <w:rFonts w:ascii="Calibri" w:hAnsi="Calibri"/>
                <w:b/>
                <w:sz w:val="22"/>
                <w:szCs w:val="22"/>
              </w:rPr>
              <w:t>20</w:t>
            </w:r>
          </w:p>
        </w:tc>
        <w:tc>
          <w:tcPr>
            <w:tcW w:w="515" w:type="pct"/>
            <w:tcBorders>
              <w:top w:val="single" w:sz="6" w:space="0" w:color="auto"/>
              <w:left w:val="single" w:sz="4" w:space="0" w:color="auto"/>
              <w:bottom w:val="single" w:sz="6" w:space="0" w:color="auto"/>
              <w:right w:val="single" w:sz="6" w:space="0" w:color="auto"/>
            </w:tcBorders>
            <w:vAlign w:val="center"/>
          </w:tcPr>
          <w:p w14:paraId="60782E67"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7D990433" w14:textId="77777777" w:rsidR="00333627" w:rsidRPr="001563B2" w:rsidRDefault="00333627" w:rsidP="00F92378">
            <w:pPr>
              <w:jc w:val="both"/>
              <w:rPr>
                <w:rFonts w:ascii="Calibri" w:hAnsi="Calibri"/>
                <w:sz w:val="22"/>
                <w:szCs w:val="22"/>
              </w:rPr>
            </w:pPr>
            <w:r>
              <w:rPr>
                <w:rFonts w:ascii="Calibri" w:hAnsi="Calibri"/>
                <w:sz w:val="22"/>
                <w:szCs w:val="22"/>
              </w:rPr>
              <w:t xml:space="preserve">Turbina remano </w:t>
            </w:r>
          </w:p>
        </w:tc>
        <w:tc>
          <w:tcPr>
            <w:tcW w:w="881" w:type="pct"/>
            <w:tcBorders>
              <w:top w:val="single" w:sz="6" w:space="0" w:color="auto"/>
              <w:left w:val="single" w:sz="6" w:space="0" w:color="auto"/>
              <w:bottom w:val="single" w:sz="6" w:space="0" w:color="auto"/>
              <w:right w:val="single" w:sz="6" w:space="0" w:color="auto"/>
            </w:tcBorders>
          </w:tcPr>
          <w:p w14:paraId="7243101C"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11CDFE7B"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2E779F96"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27AAA7CF" w14:textId="77777777" w:rsidR="00333627" w:rsidRPr="001563B2" w:rsidRDefault="00333627" w:rsidP="00F92378">
            <w:pPr>
              <w:jc w:val="center"/>
              <w:rPr>
                <w:rFonts w:ascii="Calibri" w:hAnsi="Calibri"/>
                <w:b/>
                <w:sz w:val="22"/>
                <w:szCs w:val="22"/>
              </w:rPr>
            </w:pPr>
            <w:r>
              <w:rPr>
                <w:rFonts w:ascii="Calibri" w:hAnsi="Calibri"/>
                <w:b/>
                <w:sz w:val="22"/>
                <w:szCs w:val="22"/>
              </w:rPr>
              <w:t>21</w:t>
            </w:r>
          </w:p>
        </w:tc>
        <w:tc>
          <w:tcPr>
            <w:tcW w:w="515" w:type="pct"/>
            <w:tcBorders>
              <w:top w:val="single" w:sz="6" w:space="0" w:color="auto"/>
              <w:left w:val="single" w:sz="4" w:space="0" w:color="auto"/>
              <w:bottom w:val="single" w:sz="6" w:space="0" w:color="auto"/>
              <w:right w:val="single" w:sz="6" w:space="0" w:color="auto"/>
            </w:tcBorders>
            <w:vAlign w:val="center"/>
          </w:tcPr>
          <w:p w14:paraId="58F466D2" w14:textId="77777777" w:rsidR="00333627" w:rsidRPr="001563B2" w:rsidRDefault="00333627" w:rsidP="00F92378">
            <w:pPr>
              <w:jc w:val="center"/>
              <w:rPr>
                <w:rFonts w:ascii="Calibri" w:hAnsi="Calibri"/>
                <w:sz w:val="22"/>
                <w:szCs w:val="22"/>
              </w:rPr>
            </w:pPr>
            <w:r>
              <w:rPr>
                <w:rFonts w:ascii="Calibri" w:hAnsi="Calibri"/>
                <w:sz w:val="22"/>
                <w:szCs w:val="22"/>
              </w:rPr>
              <w:t>04</w:t>
            </w:r>
          </w:p>
        </w:tc>
        <w:tc>
          <w:tcPr>
            <w:tcW w:w="2427" w:type="pct"/>
            <w:tcBorders>
              <w:top w:val="single" w:sz="6" w:space="0" w:color="auto"/>
              <w:left w:val="single" w:sz="6" w:space="0" w:color="auto"/>
              <w:bottom w:val="single" w:sz="6" w:space="0" w:color="auto"/>
              <w:right w:val="single" w:sz="6" w:space="0" w:color="auto"/>
            </w:tcBorders>
            <w:vAlign w:val="center"/>
          </w:tcPr>
          <w:p w14:paraId="33197017" w14:textId="77777777" w:rsidR="00333627" w:rsidRPr="00B25958" w:rsidRDefault="00333627" w:rsidP="00F92378">
            <w:pPr>
              <w:rPr>
                <w:rFonts w:ascii="Calibri" w:hAnsi="Calibri"/>
                <w:sz w:val="22"/>
                <w:szCs w:val="22"/>
              </w:rPr>
            </w:pPr>
            <w:r w:rsidRPr="00B25958">
              <w:rPr>
                <w:rFonts w:ascii="Calibri" w:hAnsi="Calibri"/>
                <w:sz w:val="22"/>
                <w:szCs w:val="22"/>
              </w:rPr>
              <w:t>Unidade injetora rem</w:t>
            </w:r>
            <w:r>
              <w:rPr>
                <w:rFonts w:ascii="Calibri" w:hAnsi="Calibri"/>
                <w:sz w:val="22"/>
                <w:szCs w:val="22"/>
              </w:rPr>
              <w:t>a</w:t>
            </w:r>
            <w:r w:rsidRPr="00B25958">
              <w:rPr>
                <w:rFonts w:ascii="Calibri" w:hAnsi="Calibri"/>
                <w:sz w:val="22"/>
                <w:szCs w:val="22"/>
              </w:rPr>
              <w:t>n</w:t>
            </w:r>
            <w:r>
              <w:rPr>
                <w:rFonts w:ascii="Calibri" w:hAnsi="Calibri"/>
                <w:sz w:val="22"/>
                <w:szCs w:val="22"/>
              </w:rPr>
              <w:t>o</w:t>
            </w:r>
          </w:p>
        </w:tc>
        <w:tc>
          <w:tcPr>
            <w:tcW w:w="881" w:type="pct"/>
            <w:tcBorders>
              <w:top w:val="single" w:sz="6" w:space="0" w:color="auto"/>
              <w:left w:val="single" w:sz="6" w:space="0" w:color="auto"/>
              <w:bottom w:val="single" w:sz="6" w:space="0" w:color="auto"/>
              <w:right w:val="single" w:sz="6" w:space="0" w:color="auto"/>
            </w:tcBorders>
          </w:tcPr>
          <w:p w14:paraId="71EDE81C"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EEE7E7F"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23981F80"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3E3201FA" w14:textId="77777777" w:rsidR="00333627" w:rsidRPr="001563B2" w:rsidRDefault="00333627" w:rsidP="00F92378">
            <w:pPr>
              <w:jc w:val="center"/>
              <w:rPr>
                <w:rFonts w:ascii="Calibri" w:hAnsi="Calibri"/>
                <w:b/>
                <w:sz w:val="22"/>
                <w:szCs w:val="22"/>
              </w:rPr>
            </w:pPr>
            <w:r>
              <w:rPr>
                <w:rFonts w:ascii="Calibri" w:hAnsi="Calibri"/>
                <w:b/>
                <w:sz w:val="22"/>
                <w:szCs w:val="22"/>
              </w:rPr>
              <w:t>22</w:t>
            </w:r>
          </w:p>
        </w:tc>
        <w:tc>
          <w:tcPr>
            <w:tcW w:w="515" w:type="pct"/>
            <w:tcBorders>
              <w:top w:val="single" w:sz="6" w:space="0" w:color="auto"/>
              <w:left w:val="single" w:sz="4" w:space="0" w:color="auto"/>
              <w:bottom w:val="single" w:sz="6" w:space="0" w:color="auto"/>
              <w:right w:val="single" w:sz="6" w:space="0" w:color="auto"/>
            </w:tcBorders>
            <w:vAlign w:val="center"/>
          </w:tcPr>
          <w:p w14:paraId="1F82AE69"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7369BCC5" w14:textId="77777777" w:rsidR="00333627" w:rsidRPr="001563B2" w:rsidRDefault="00333627" w:rsidP="00F92378">
            <w:pPr>
              <w:jc w:val="both"/>
              <w:rPr>
                <w:rFonts w:ascii="Calibri" w:hAnsi="Calibri"/>
                <w:sz w:val="22"/>
                <w:szCs w:val="22"/>
              </w:rPr>
            </w:pPr>
            <w:r>
              <w:rPr>
                <w:rFonts w:ascii="Calibri" w:hAnsi="Calibri"/>
                <w:sz w:val="22"/>
                <w:szCs w:val="22"/>
              </w:rPr>
              <w:t>Filtro primário do combustível</w:t>
            </w:r>
          </w:p>
        </w:tc>
        <w:tc>
          <w:tcPr>
            <w:tcW w:w="881" w:type="pct"/>
            <w:tcBorders>
              <w:top w:val="single" w:sz="6" w:space="0" w:color="auto"/>
              <w:left w:val="single" w:sz="6" w:space="0" w:color="auto"/>
              <w:bottom w:val="single" w:sz="6" w:space="0" w:color="auto"/>
              <w:right w:val="single" w:sz="6" w:space="0" w:color="auto"/>
            </w:tcBorders>
          </w:tcPr>
          <w:p w14:paraId="3A7BCE79"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3AACCA01" w14:textId="77777777" w:rsidR="00333627" w:rsidRDefault="00333627" w:rsidP="00F92378">
            <w:pPr>
              <w:rPr>
                <w:sz w:val="22"/>
                <w:szCs w:val="22"/>
              </w:rPr>
            </w:pPr>
            <w:r w:rsidRPr="001563B2">
              <w:rPr>
                <w:rFonts w:ascii="Calibri" w:hAnsi="Calibri"/>
                <w:sz w:val="22"/>
                <w:szCs w:val="22"/>
              </w:rPr>
              <w:t>R$</w:t>
            </w:r>
          </w:p>
          <w:p w14:paraId="11CE5E3C" w14:textId="77777777" w:rsidR="00333627" w:rsidRDefault="00333627" w:rsidP="00F92378">
            <w:pPr>
              <w:rPr>
                <w:sz w:val="22"/>
                <w:szCs w:val="22"/>
              </w:rPr>
            </w:pPr>
          </w:p>
          <w:p w14:paraId="3501DD6B" w14:textId="77777777" w:rsidR="00333627" w:rsidRPr="001563B2" w:rsidRDefault="00333627" w:rsidP="00F92378">
            <w:pPr>
              <w:rPr>
                <w:sz w:val="22"/>
                <w:szCs w:val="22"/>
              </w:rPr>
            </w:pPr>
          </w:p>
        </w:tc>
      </w:tr>
      <w:tr w:rsidR="00333627" w:rsidRPr="001563B2" w14:paraId="288AD3D8"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1DFD2BDF" w14:textId="77777777" w:rsidR="00333627" w:rsidRDefault="00333627" w:rsidP="00F92378">
            <w:pPr>
              <w:jc w:val="center"/>
              <w:rPr>
                <w:rFonts w:ascii="Calibri" w:hAnsi="Calibri"/>
                <w:b/>
                <w:sz w:val="22"/>
                <w:szCs w:val="22"/>
              </w:rPr>
            </w:pPr>
            <w:r>
              <w:rPr>
                <w:rFonts w:ascii="Calibri" w:hAnsi="Calibri"/>
                <w:b/>
                <w:sz w:val="22"/>
                <w:szCs w:val="22"/>
              </w:rPr>
              <w:t>23</w:t>
            </w:r>
          </w:p>
        </w:tc>
        <w:tc>
          <w:tcPr>
            <w:tcW w:w="515" w:type="pct"/>
            <w:tcBorders>
              <w:top w:val="single" w:sz="6" w:space="0" w:color="auto"/>
              <w:left w:val="single" w:sz="4" w:space="0" w:color="auto"/>
              <w:bottom w:val="single" w:sz="6" w:space="0" w:color="auto"/>
              <w:right w:val="single" w:sz="6" w:space="0" w:color="auto"/>
            </w:tcBorders>
            <w:vAlign w:val="center"/>
          </w:tcPr>
          <w:p w14:paraId="1488D099" w14:textId="77777777" w:rsidR="00333627"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5FB7351A" w14:textId="77777777" w:rsidR="00333627" w:rsidRDefault="00333627" w:rsidP="00F92378">
            <w:pPr>
              <w:jc w:val="both"/>
              <w:rPr>
                <w:rFonts w:ascii="Calibri" w:hAnsi="Calibri"/>
                <w:sz w:val="22"/>
                <w:szCs w:val="22"/>
              </w:rPr>
            </w:pPr>
            <w:r>
              <w:rPr>
                <w:rFonts w:ascii="Calibri" w:hAnsi="Calibri"/>
                <w:sz w:val="22"/>
                <w:szCs w:val="22"/>
              </w:rPr>
              <w:t xml:space="preserve">Filtro secundário do combustível  </w:t>
            </w:r>
          </w:p>
        </w:tc>
        <w:tc>
          <w:tcPr>
            <w:tcW w:w="881" w:type="pct"/>
            <w:tcBorders>
              <w:top w:val="single" w:sz="6" w:space="0" w:color="auto"/>
              <w:left w:val="single" w:sz="6" w:space="0" w:color="auto"/>
              <w:bottom w:val="single" w:sz="6" w:space="0" w:color="auto"/>
              <w:right w:val="single" w:sz="6" w:space="0" w:color="auto"/>
            </w:tcBorders>
          </w:tcPr>
          <w:p w14:paraId="127D172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3ED7ABF" w14:textId="77777777" w:rsidR="00333627" w:rsidRDefault="00333627" w:rsidP="00F92378">
            <w:pPr>
              <w:rPr>
                <w:sz w:val="22"/>
                <w:szCs w:val="22"/>
              </w:rPr>
            </w:pPr>
            <w:r w:rsidRPr="001563B2">
              <w:rPr>
                <w:rFonts w:ascii="Calibri" w:hAnsi="Calibri"/>
                <w:sz w:val="22"/>
                <w:szCs w:val="22"/>
              </w:rPr>
              <w:t>R$</w:t>
            </w:r>
          </w:p>
        </w:tc>
      </w:tr>
      <w:tr w:rsidR="00333627" w:rsidRPr="001563B2" w14:paraId="6C3ABCB6"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70EDD2DE" w14:textId="77777777" w:rsidR="00333627" w:rsidRDefault="00333627" w:rsidP="00F92378">
            <w:pPr>
              <w:jc w:val="center"/>
              <w:rPr>
                <w:rFonts w:ascii="Calibri" w:hAnsi="Calibri"/>
                <w:b/>
                <w:sz w:val="22"/>
                <w:szCs w:val="22"/>
              </w:rPr>
            </w:pPr>
          </w:p>
        </w:tc>
        <w:tc>
          <w:tcPr>
            <w:tcW w:w="515" w:type="pct"/>
            <w:tcBorders>
              <w:top w:val="single" w:sz="6" w:space="0" w:color="auto"/>
              <w:left w:val="single" w:sz="4" w:space="0" w:color="auto"/>
              <w:bottom w:val="single" w:sz="6" w:space="0" w:color="auto"/>
              <w:right w:val="single" w:sz="6" w:space="0" w:color="auto"/>
            </w:tcBorders>
            <w:vAlign w:val="center"/>
          </w:tcPr>
          <w:p w14:paraId="6EBF80D6" w14:textId="77777777" w:rsidR="00333627" w:rsidRPr="001563B2" w:rsidRDefault="00333627" w:rsidP="00F92378">
            <w:pPr>
              <w:jc w:val="center"/>
              <w:rPr>
                <w:rFonts w:ascii="Calibri" w:hAnsi="Calibri"/>
                <w:sz w:val="22"/>
                <w:szCs w:val="22"/>
              </w:rPr>
            </w:pPr>
          </w:p>
        </w:tc>
        <w:tc>
          <w:tcPr>
            <w:tcW w:w="2427" w:type="pct"/>
            <w:tcBorders>
              <w:top w:val="single" w:sz="6" w:space="0" w:color="auto"/>
              <w:left w:val="single" w:sz="6" w:space="0" w:color="auto"/>
              <w:bottom w:val="single" w:sz="6" w:space="0" w:color="auto"/>
              <w:right w:val="single" w:sz="6" w:space="0" w:color="auto"/>
            </w:tcBorders>
            <w:vAlign w:val="center"/>
          </w:tcPr>
          <w:p w14:paraId="43BE8B0D" w14:textId="77777777" w:rsidR="00333627" w:rsidRPr="00B25958" w:rsidRDefault="00333627" w:rsidP="00F92378">
            <w:pPr>
              <w:jc w:val="center"/>
              <w:rPr>
                <w:rFonts w:ascii="Calibri" w:hAnsi="Calibri"/>
                <w:b/>
                <w:bCs/>
                <w:sz w:val="22"/>
                <w:szCs w:val="22"/>
              </w:rPr>
            </w:pPr>
            <w:r w:rsidRPr="00B25958">
              <w:rPr>
                <w:rFonts w:ascii="Calibri" w:hAnsi="Calibri"/>
                <w:b/>
                <w:bCs/>
                <w:sz w:val="22"/>
                <w:szCs w:val="22"/>
              </w:rPr>
              <w:t>Serviço</w:t>
            </w:r>
          </w:p>
        </w:tc>
        <w:tc>
          <w:tcPr>
            <w:tcW w:w="881" w:type="pct"/>
            <w:tcBorders>
              <w:top w:val="single" w:sz="6" w:space="0" w:color="auto"/>
              <w:left w:val="single" w:sz="6" w:space="0" w:color="auto"/>
              <w:bottom w:val="single" w:sz="6" w:space="0" w:color="auto"/>
              <w:right w:val="single" w:sz="6" w:space="0" w:color="auto"/>
            </w:tcBorders>
          </w:tcPr>
          <w:p w14:paraId="7FE94E8E" w14:textId="77777777" w:rsidR="00333627" w:rsidRPr="001563B2" w:rsidRDefault="00333627" w:rsidP="00F92378">
            <w:pPr>
              <w:rPr>
                <w:rFonts w:ascii="Calibri" w:hAnsi="Calibri"/>
                <w:sz w:val="22"/>
                <w:szCs w:val="22"/>
              </w:rPr>
            </w:pPr>
          </w:p>
        </w:tc>
        <w:tc>
          <w:tcPr>
            <w:tcW w:w="882" w:type="pct"/>
            <w:tcBorders>
              <w:top w:val="single" w:sz="6" w:space="0" w:color="auto"/>
              <w:left w:val="single" w:sz="6" w:space="0" w:color="auto"/>
              <w:bottom w:val="single" w:sz="6" w:space="0" w:color="auto"/>
              <w:right w:val="single" w:sz="4" w:space="0" w:color="auto"/>
            </w:tcBorders>
          </w:tcPr>
          <w:p w14:paraId="34779FD0" w14:textId="77777777" w:rsidR="00333627" w:rsidRPr="001563B2" w:rsidRDefault="00333627" w:rsidP="00F92378">
            <w:pPr>
              <w:rPr>
                <w:rFonts w:ascii="Calibri" w:hAnsi="Calibri"/>
                <w:sz w:val="22"/>
                <w:szCs w:val="22"/>
              </w:rPr>
            </w:pPr>
          </w:p>
        </w:tc>
      </w:tr>
      <w:tr w:rsidR="00333627" w:rsidRPr="001563B2" w14:paraId="3E83E0F2"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24667D44" w14:textId="77777777" w:rsidR="00333627" w:rsidRDefault="00333627" w:rsidP="00F92378">
            <w:pPr>
              <w:jc w:val="center"/>
              <w:rPr>
                <w:rFonts w:ascii="Calibri" w:hAnsi="Calibri"/>
                <w:b/>
                <w:sz w:val="22"/>
                <w:szCs w:val="22"/>
              </w:rPr>
            </w:pPr>
            <w:r>
              <w:rPr>
                <w:rFonts w:ascii="Calibri" w:hAnsi="Calibri"/>
                <w:b/>
                <w:sz w:val="22"/>
                <w:szCs w:val="22"/>
              </w:rPr>
              <w:t>24</w:t>
            </w:r>
          </w:p>
        </w:tc>
        <w:tc>
          <w:tcPr>
            <w:tcW w:w="515" w:type="pct"/>
            <w:tcBorders>
              <w:top w:val="single" w:sz="6" w:space="0" w:color="auto"/>
              <w:left w:val="single" w:sz="4" w:space="0" w:color="auto"/>
              <w:bottom w:val="single" w:sz="6" w:space="0" w:color="auto"/>
              <w:right w:val="single" w:sz="6" w:space="0" w:color="auto"/>
            </w:tcBorders>
            <w:vAlign w:val="center"/>
          </w:tcPr>
          <w:p w14:paraId="0AE069F4"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5E4D7DB8" w14:textId="77777777" w:rsidR="00333627" w:rsidRPr="00B25958" w:rsidRDefault="00333627" w:rsidP="00F92378">
            <w:pPr>
              <w:rPr>
                <w:rFonts w:ascii="Calibri" w:hAnsi="Calibri"/>
                <w:sz w:val="22"/>
                <w:szCs w:val="22"/>
              </w:rPr>
            </w:pPr>
            <w:r w:rsidRPr="00B25958">
              <w:rPr>
                <w:rFonts w:ascii="Calibri" w:hAnsi="Calibri"/>
                <w:sz w:val="22"/>
                <w:szCs w:val="22"/>
              </w:rPr>
              <w:t>Serviço de bomba</w:t>
            </w:r>
          </w:p>
        </w:tc>
        <w:tc>
          <w:tcPr>
            <w:tcW w:w="881" w:type="pct"/>
            <w:tcBorders>
              <w:top w:val="single" w:sz="6" w:space="0" w:color="auto"/>
              <w:left w:val="single" w:sz="6" w:space="0" w:color="auto"/>
              <w:bottom w:val="single" w:sz="6" w:space="0" w:color="auto"/>
              <w:right w:val="single" w:sz="6" w:space="0" w:color="auto"/>
            </w:tcBorders>
          </w:tcPr>
          <w:p w14:paraId="5DDCF201" w14:textId="77777777" w:rsidR="00333627" w:rsidRPr="001563B2" w:rsidRDefault="00333627" w:rsidP="00F92378">
            <w:pPr>
              <w:rPr>
                <w:rFonts w:ascii="Calibri" w:hAnsi="Calibri"/>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003CFB5D" w14:textId="77777777" w:rsidR="00333627" w:rsidRPr="001563B2" w:rsidRDefault="00333627" w:rsidP="00F92378">
            <w:pPr>
              <w:rPr>
                <w:rFonts w:ascii="Calibri" w:hAnsi="Calibri"/>
                <w:sz w:val="22"/>
                <w:szCs w:val="22"/>
              </w:rPr>
            </w:pPr>
            <w:r w:rsidRPr="001563B2">
              <w:rPr>
                <w:rFonts w:ascii="Calibri" w:hAnsi="Calibri"/>
                <w:sz w:val="22"/>
                <w:szCs w:val="22"/>
              </w:rPr>
              <w:t>R$</w:t>
            </w:r>
          </w:p>
        </w:tc>
      </w:tr>
      <w:tr w:rsidR="00333627" w:rsidRPr="001563B2" w14:paraId="36DCA5E9" w14:textId="77777777" w:rsidTr="00F92378">
        <w:trPr>
          <w:trHeight w:hRule="exact" w:val="297"/>
        </w:trPr>
        <w:tc>
          <w:tcPr>
            <w:tcW w:w="295" w:type="pct"/>
            <w:tcBorders>
              <w:top w:val="single" w:sz="6" w:space="0" w:color="auto"/>
              <w:left w:val="single" w:sz="4" w:space="0" w:color="auto"/>
              <w:bottom w:val="single" w:sz="6" w:space="0" w:color="auto"/>
              <w:right w:val="single" w:sz="4" w:space="0" w:color="auto"/>
            </w:tcBorders>
            <w:vAlign w:val="center"/>
          </w:tcPr>
          <w:p w14:paraId="64598CAA" w14:textId="77777777" w:rsidR="00333627" w:rsidRPr="001563B2" w:rsidRDefault="00333627" w:rsidP="00F92378">
            <w:pPr>
              <w:jc w:val="center"/>
              <w:rPr>
                <w:rFonts w:ascii="Calibri" w:hAnsi="Calibri"/>
                <w:b/>
                <w:sz w:val="22"/>
                <w:szCs w:val="22"/>
              </w:rPr>
            </w:pPr>
            <w:r>
              <w:rPr>
                <w:rFonts w:ascii="Calibri" w:hAnsi="Calibri"/>
                <w:b/>
                <w:sz w:val="22"/>
                <w:szCs w:val="22"/>
              </w:rPr>
              <w:t>25</w:t>
            </w:r>
          </w:p>
        </w:tc>
        <w:tc>
          <w:tcPr>
            <w:tcW w:w="515" w:type="pct"/>
            <w:tcBorders>
              <w:top w:val="single" w:sz="6" w:space="0" w:color="auto"/>
              <w:left w:val="single" w:sz="4" w:space="0" w:color="auto"/>
              <w:bottom w:val="single" w:sz="6" w:space="0" w:color="auto"/>
              <w:right w:val="single" w:sz="6" w:space="0" w:color="auto"/>
            </w:tcBorders>
            <w:vAlign w:val="center"/>
          </w:tcPr>
          <w:p w14:paraId="5A763B6F"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4D2FDD3" w14:textId="77777777" w:rsidR="00333627" w:rsidRPr="001563B2" w:rsidRDefault="00333627" w:rsidP="00F92378">
            <w:pPr>
              <w:jc w:val="both"/>
              <w:rPr>
                <w:rFonts w:ascii="Calibri" w:hAnsi="Calibri"/>
                <w:sz w:val="22"/>
                <w:szCs w:val="22"/>
              </w:rPr>
            </w:pPr>
            <w:r>
              <w:rPr>
                <w:rFonts w:ascii="Calibri" w:hAnsi="Calibri"/>
                <w:sz w:val="22"/>
                <w:szCs w:val="22"/>
              </w:rPr>
              <w:t xml:space="preserve">Tirar e colocar motor </w:t>
            </w:r>
          </w:p>
        </w:tc>
        <w:tc>
          <w:tcPr>
            <w:tcW w:w="881" w:type="pct"/>
            <w:tcBorders>
              <w:top w:val="single" w:sz="6" w:space="0" w:color="auto"/>
              <w:left w:val="single" w:sz="6" w:space="0" w:color="auto"/>
              <w:bottom w:val="single" w:sz="6" w:space="0" w:color="auto"/>
              <w:right w:val="single" w:sz="6" w:space="0" w:color="auto"/>
            </w:tcBorders>
          </w:tcPr>
          <w:p w14:paraId="2D603BBB"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5FE031A0"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9D3FA8F"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49D5ACDE" w14:textId="77777777" w:rsidR="00333627" w:rsidRPr="001563B2" w:rsidRDefault="00333627" w:rsidP="00F92378">
            <w:pPr>
              <w:jc w:val="center"/>
              <w:rPr>
                <w:rFonts w:ascii="Calibri" w:hAnsi="Calibri"/>
                <w:b/>
                <w:sz w:val="22"/>
                <w:szCs w:val="22"/>
              </w:rPr>
            </w:pPr>
            <w:r>
              <w:rPr>
                <w:rFonts w:ascii="Calibri" w:hAnsi="Calibri"/>
                <w:b/>
                <w:sz w:val="22"/>
                <w:szCs w:val="22"/>
              </w:rPr>
              <w:t>26</w:t>
            </w:r>
          </w:p>
        </w:tc>
        <w:tc>
          <w:tcPr>
            <w:tcW w:w="515" w:type="pct"/>
            <w:tcBorders>
              <w:top w:val="single" w:sz="6" w:space="0" w:color="auto"/>
              <w:left w:val="single" w:sz="4" w:space="0" w:color="auto"/>
              <w:bottom w:val="single" w:sz="6" w:space="0" w:color="auto"/>
              <w:right w:val="single" w:sz="6" w:space="0" w:color="auto"/>
            </w:tcBorders>
            <w:vAlign w:val="center"/>
          </w:tcPr>
          <w:p w14:paraId="25559698"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5F7F05CE" w14:textId="77777777" w:rsidR="00333627" w:rsidRPr="001563B2" w:rsidRDefault="00333627" w:rsidP="00F92378">
            <w:pPr>
              <w:jc w:val="both"/>
              <w:rPr>
                <w:rFonts w:ascii="Calibri" w:hAnsi="Calibri"/>
                <w:sz w:val="22"/>
                <w:szCs w:val="22"/>
              </w:rPr>
            </w:pPr>
            <w:r>
              <w:rPr>
                <w:rFonts w:ascii="Calibri" w:hAnsi="Calibri"/>
                <w:sz w:val="22"/>
                <w:szCs w:val="22"/>
              </w:rPr>
              <w:t xml:space="preserve">Desmontar e montar motor </w:t>
            </w:r>
          </w:p>
        </w:tc>
        <w:tc>
          <w:tcPr>
            <w:tcW w:w="881" w:type="pct"/>
            <w:tcBorders>
              <w:top w:val="single" w:sz="6" w:space="0" w:color="auto"/>
              <w:left w:val="single" w:sz="6" w:space="0" w:color="auto"/>
              <w:bottom w:val="single" w:sz="6" w:space="0" w:color="auto"/>
              <w:right w:val="single" w:sz="6" w:space="0" w:color="auto"/>
            </w:tcBorders>
          </w:tcPr>
          <w:p w14:paraId="270E9FB5"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7119D7F"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5C355510" w14:textId="77777777" w:rsidTr="00F92378">
        <w:trPr>
          <w:trHeight w:hRule="exact" w:val="307"/>
        </w:trPr>
        <w:tc>
          <w:tcPr>
            <w:tcW w:w="295" w:type="pct"/>
            <w:tcBorders>
              <w:top w:val="single" w:sz="6" w:space="0" w:color="auto"/>
              <w:left w:val="single" w:sz="4" w:space="0" w:color="auto"/>
              <w:bottom w:val="single" w:sz="6" w:space="0" w:color="auto"/>
              <w:right w:val="single" w:sz="4" w:space="0" w:color="auto"/>
            </w:tcBorders>
            <w:vAlign w:val="center"/>
          </w:tcPr>
          <w:p w14:paraId="54402FAB" w14:textId="77777777" w:rsidR="00333627" w:rsidRPr="001563B2" w:rsidRDefault="00333627" w:rsidP="00F92378">
            <w:pPr>
              <w:jc w:val="center"/>
              <w:rPr>
                <w:rFonts w:ascii="Calibri" w:hAnsi="Calibri"/>
                <w:b/>
                <w:sz w:val="22"/>
                <w:szCs w:val="22"/>
              </w:rPr>
            </w:pPr>
            <w:r>
              <w:rPr>
                <w:rFonts w:ascii="Calibri" w:hAnsi="Calibri"/>
                <w:b/>
                <w:sz w:val="22"/>
                <w:szCs w:val="22"/>
              </w:rPr>
              <w:t>27</w:t>
            </w:r>
          </w:p>
        </w:tc>
        <w:tc>
          <w:tcPr>
            <w:tcW w:w="515" w:type="pct"/>
            <w:tcBorders>
              <w:top w:val="single" w:sz="6" w:space="0" w:color="auto"/>
              <w:left w:val="single" w:sz="4" w:space="0" w:color="auto"/>
              <w:bottom w:val="single" w:sz="6" w:space="0" w:color="auto"/>
              <w:right w:val="single" w:sz="6" w:space="0" w:color="auto"/>
            </w:tcBorders>
            <w:vAlign w:val="center"/>
          </w:tcPr>
          <w:p w14:paraId="3D71865E"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473C966B" w14:textId="77777777" w:rsidR="00333627" w:rsidRPr="001563B2" w:rsidRDefault="00333627" w:rsidP="00F92378">
            <w:pPr>
              <w:jc w:val="both"/>
              <w:rPr>
                <w:rFonts w:ascii="Calibri" w:hAnsi="Calibri"/>
                <w:sz w:val="22"/>
                <w:szCs w:val="22"/>
              </w:rPr>
            </w:pPr>
            <w:r>
              <w:rPr>
                <w:rFonts w:ascii="Calibri" w:hAnsi="Calibri"/>
                <w:sz w:val="22"/>
                <w:szCs w:val="22"/>
              </w:rPr>
              <w:t>Tirar e colocar radiador Inter cooler</w:t>
            </w:r>
          </w:p>
        </w:tc>
        <w:tc>
          <w:tcPr>
            <w:tcW w:w="881" w:type="pct"/>
            <w:tcBorders>
              <w:top w:val="single" w:sz="6" w:space="0" w:color="auto"/>
              <w:left w:val="single" w:sz="6" w:space="0" w:color="auto"/>
              <w:bottom w:val="single" w:sz="6" w:space="0" w:color="auto"/>
              <w:right w:val="single" w:sz="6" w:space="0" w:color="auto"/>
            </w:tcBorders>
          </w:tcPr>
          <w:p w14:paraId="7A6371A4"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540B9A8F"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B6D1C32" w14:textId="77777777" w:rsidTr="00F92378">
        <w:trPr>
          <w:trHeight w:hRule="exact" w:val="303"/>
        </w:trPr>
        <w:tc>
          <w:tcPr>
            <w:tcW w:w="295" w:type="pct"/>
            <w:tcBorders>
              <w:top w:val="single" w:sz="6" w:space="0" w:color="auto"/>
              <w:left w:val="single" w:sz="4" w:space="0" w:color="auto"/>
              <w:bottom w:val="single" w:sz="6" w:space="0" w:color="auto"/>
              <w:right w:val="single" w:sz="4" w:space="0" w:color="auto"/>
            </w:tcBorders>
            <w:vAlign w:val="center"/>
          </w:tcPr>
          <w:p w14:paraId="050D1CFC" w14:textId="77777777" w:rsidR="00333627" w:rsidRPr="001563B2" w:rsidRDefault="00333627" w:rsidP="00F92378">
            <w:pPr>
              <w:jc w:val="center"/>
              <w:rPr>
                <w:rFonts w:ascii="Calibri" w:hAnsi="Calibri"/>
                <w:b/>
                <w:sz w:val="22"/>
                <w:szCs w:val="22"/>
              </w:rPr>
            </w:pPr>
            <w:r>
              <w:rPr>
                <w:rFonts w:ascii="Calibri" w:hAnsi="Calibri"/>
                <w:b/>
                <w:sz w:val="22"/>
                <w:szCs w:val="22"/>
              </w:rPr>
              <w:t>28</w:t>
            </w:r>
          </w:p>
        </w:tc>
        <w:tc>
          <w:tcPr>
            <w:tcW w:w="515" w:type="pct"/>
            <w:tcBorders>
              <w:top w:val="single" w:sz="6" w:space="0" w:color="auto"/>
              <w:left w:val="single" w:sz="4" w:space="0" w:color="auto"/>
              <w:bottom w:val="single" w:sz="6" w:space="0" w:color="auto"/>
              <w:right w:val="single" w:sz="6" w:space="0" w:color="auto"/>
            </w:tcBorders>
            <w:vAlign w:val="center"/>
          </w:tcPr>
          <w:p w14:paraId="631D9EAD"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2</w:t>
            </w:r>
          </w:p>
        </w:tc>
        <w:tc>
          <w:tcPr>
            <w:tcW w:w="2427" w:type="pct"/>
            <w:tcBorders>
              <w:top w:val="single" w:sz="6" w:space="0" w:color="auto"/>
              <w:left w:val="single" w:sz="6" w:space="0" w:color="auto"/>
              <w:bottom w:val="single" w:sz="6" w:space="0" w:color="auto"/>
              <w:right w:val="single" w:sz="6" w:space="0" w:color="auto"/>
            </w:tcBorders>
            <w:vAlign w:val="center"/>
          </w:tcPr>
          <w:p w14:paraId="025D365B" w14:textId="77777777" w:rsidR="00333627" w:rsidRPr="001563B2" w:rsidRDefault="00333627" w:rsidP="00F92378">
            <w:pPr>
              <w:jc w:val="both"/>
              <w:rPr>
                <w:rFonts w:ascii="Calibri" w:hAnsi="Calibri"/>
                <w:sz w:val="22"/>
                <w:szCs w:val="22"/>
              </w:rPr>
            </w:pPr>
            <w:r>
              <w:rPr>
                <w:rFonts w:ascii="Calibri" w:hAnsi="Calibri"/>
                <w:sz w:val="22"/>
                <w:szCs w:val="22"/>
              </w:rPr>
              <w:t xml:space="preserve">Trocar coxim traseiro do motor </w:t>
            </w:r>
          </w:p>
        </w:tc>
        <w:tc>
          <w:tcPr>
            <w:tcW w:w="881" w:type="pct"/>
            <w:tcBorders>
              <w:top w:val="single" w:sz="6" w:space="0" w:color="auto"/>
              <w:left w:val="single" w:sz="6" w:space="0" w:color="auto"/>
              <w:bottom w:val="single" w:sz="6" w:space="0" w:color="auto"/>
              <w:right w:val="single" w:sz="6" w:space="0" w:color="auto"/>
            </w:tcBorders>
          </w:tcPr>
          <w:p w14:paraId="4CFAFCED"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53C5EEF5"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9FAF6BA" w14:textId="77777777" w:rsidTr="00F92378">
        <w:trPr>
          <w:trHeight w:hRule="exact" w:val="302"/>
        </w:trPr>
        <w:tc>
          <w:tcPr>
            <w:tcW w:w="295" w:type="pct"/>
            <w:tcBorders>
              <w:top w:val="single" w:sz="6" w:space="0" w:color="auto"/>
              <w:left w:val="single" w:sz="4" w:space="0" w:color="auto"/>
              <w:bottom w:val="single" w:sz="6" w:space="0" w:color="auto"/>
              <w:right w:val="single" w:sz="4" w:space="0" w:color="auto"/>
            </w:tcBorders>
            <w:vAlign w:val="center"/>
          </w:tcPr>
          <w:p w14:paraId="53DF9948" w14:textId="77777777" w:rsidR="00333627" w:rsidRPr="001563B2" w:rsidRDefault="00333627" w:rsidP="00F92378">
            <w:pPr>
              <w:jc w:val="center"/>
              <w:rPr>
                <w:rFonts w:ascii="Calibri" w:hAnsi="Calibri"/>
                <w:b/>
                <w:sz w:val="22"/>
                <w:szCs w:val="22"/>
              </w:rPr>
            </w:pPr>
            <w:r>
              <w:rPr>
                <w:rFonts w:ascii="Calibri" w:hAnsi="Calibri"/>
                <w:b/>
                <w:sz w:val="22"/>
                <w:szCs w:val="22"/>
              </w:rPr>
              <w:t>29</w:t>
            </w:r>
          </w:p>
        </w:tc>
        <w:tc>
          <w:tcPr>
            <w:tcW w:w="515" w:type="pct"/>
            <w:tcBorders>
              <w:top w:val="single" w:sz="6" w:space="0" w:color="auto"/>
              <w:left w:val="single" w:sz="4" w:space="0" w:color="auto"/>
              <w:bottom w:val="single" w:sz="6" w:space="0" w:color="auto"/>
              <w:right w:val="single" w:sz="6" w:space="0" w:color="auto"/>
            </w:tcBorders>
            <w:vAlign w:val="center"/>
          </w:tcPr>
          <w:p w14:paraId="44084762"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CA7477B"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compressor de ar </w:t>
            </w:r>
          </w:p>
        </w:tc>
        <w:tc>
          <w:tcPr>
            <w:tcW w:w="881" w:type="pct"/>
            <w:tcBorders>
              <w:top w:val="single" w:sz="6" w:space="0" w:color="auto"/>
              <w:left w:val="single" w:sz="6" w:space="0" w:color="auto"/>
              <w:bottom w:val="single" w:sz="6" w:space="0" w:color="auto"/>
              <w:right w:val="single" w:sz="6" w:space="0" w:color="auto"/>
            </w:tcBorders>
          </w:tcPr>
          <w:p w14:paraId="086DFB1A"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7E46B782"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80E93E1" w14:textId="77777777" w:rsidTr="00F92378">
        <w:trPr>
          <w:trHeight w:hRule="exact" w:val="298"/>
        </w:trPr>
        <w:tc>
          <w:tcPr>
            <w:tcW w:w="295" w:type="pct"/>
            <w:tcBorders>
              <w:top w:val="single" w:sz="6" w:space="0" w:color="auto"/>
              <w:left w:val="single" w:sz="4" w:space="0" w:color="auto"/>
              <w:bottom w:val="single" w:sz="6" w:space="0" w:color="auto"/>
              <w:right w:val="single" w:sz="4" w:space="0" w:color="auto"/>
            </w:tcBorders>
            <w:vAlign w:val="center"/>
          </w:tcPr>
          <w:p w14:paraId="2BD82B31" w14:textId="77777777" w:rsidR="00333627" w:rsidRPr="001563B2" w:rsidRDefault="00333627" w:rsidP="00F92378">
            <w:pPr>
              <w:jc w:val="center"/>
              <w:rPr>
                <w:rFonts w:ascii="Calibri" w:hAnsi="Calibri"/>
                <w:b/>
                <w:sz w:val="22"/>
                <w:szCs w:val="22"/>
              </w:rPr>
            </w:pPr>
            <w:r>
              <w:rPr>
                <w:rFonts w:ascii="Calibri" w:hAnsi="Calibri"/>
                <w:b/>
                <w:sz w:val="22"/>
                <w:szCs w:val="22"/>
              </w:rPr>
              <w:t>30</w:t>
            </w:r>
          </w:p>
        </w:tc>
        <w:tc>
          <w:tcPr>
            <w:tcW w:w="515" w:type="pct"/>
            <w:tcBorders>
              <w:top w:val="single" w:sz="6" w:space="0" w:color="auto"/>
              <w:left w:val="single" w:sz="4" w:space="0" w:color="auto"/>
              <w:bottom w:val="single" w:sz="6" w:space="0" w:color="auto"/>
              <w:right w:val="single" w:sz="6" w:space="0" w:color="auto"/>
            </w:tcBorders>
            <w:vAlign w:val="center"/>
          </w:tcPr>
          <w:p w14:paraId="1EFDC6C0"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08BE8653" w14:textId="77777777" w:rsidR="00333627" w:rsidRPr="001563B2" w:rsidRDefault="00333627" w:rsidP="00F92378">
            <w:pPr>
              <w:jc w:val="both"/>
              <w:rPr>
                <w:rFonts w:ascii="Calibri" w:hAnsi="Calibri"/>
                <w:sz w:val="22"/>
                <w:szCs w:val="22"/>
              </w:rPr>
            </w:pPr>
            <w:r>
              <w:rPr>
                <w:rFonts w:ascii="Calibri" w:hAnsi="Calibri"/>
                <w:sz w:val="22"/>
                <w:szCs w:val="22"/>
              </w:rPr>
              <w:t>Serviço de radiador</w:t>
            </w:r>
          </w:p>
        </w:tc>
        <w:tc>
          <w:tcPr>
            <w:tcW w:w="881" w:type="pct"/>
            <w:tcBorders>
              <w:top w:val="single" w:sz="6" w:space="0" w:color="auto"/>
              <w:left w:val="single" w:sz="6" w:space="0" w:color="auto"/>
              <w:bottom w:val="single" w:sz="6" w:space="0" w:color="auto"/>
              <w:right w:val="single" w:sz="6" w:space="0" w:color="auto"/>
            </w:tcBorders>
          </w:tcPr>
          <w:p w14:paraId="1033D813"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2FF5140A"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B64F93F" w14:textId="77777777" w:rsidTr="00F92378">
        <w:trPr>
          <w:trHeight w:hRule="exact" w:val="292"/>
        </w:trPr>
        <w:tc>
          <w:tcPr>
            <w:tcW w:w="295" w:type="pct"/>
            <w:tcBorders>
              <w:top w:val="single" w:sz="6" w:space="0" w:color="auto"/>
              <w:left w:val="single" w:sz="4" w:space="0" w:color="auto"/>
              <w:bottom w:val="single" w:sz="6" w:space="0" w:color="auto"/>
              <w:right w:val="single" w:sz="4" w:space="0" w:color="auto"/>
            </w:tcBorders>
            <w:vAlign w:val="center"/>
          </w:tcPr>
          <w:p w14:paraId="124C0D30" w14:textId="77777777" w:rsidR="00333627" w:rsidRPr="001563B2" w:rsidRDefault="00333627" w:rsidP="00F92378">
            <w:pPr>
              <w:jc w:val="center"/>
              <w:rPr>
                <w:rFonts w:ascii="Calibri" w:hAnsi="Calibri"/>
                <w:b/>
                <w:sz w:val="22"/>
                <w:szCs w:val="22"/>
              </w:rPr>
            </w:pPr>
            <w:r>
              <w:rPr>
                <w:rFonts w:ascii="Calibri" w:hAnsi="Calibri"/>
                <w:b/>
                <w:sz w:val="22"/>
                <w:szCs w:val="22"/>
              </w:rPr>
              <w:t>31</w:t>
            </w:r>
          </w:p>
          <w:p w14:paraId="0AA293E0" w14:textId="77777777" w:rsidR="00333627" w:rsidRPr="001563B2" w:rsidRDefault="00333627" w:rsidP="00F92378">
            <w:pPr>
              <w:jc w:val="center"/>
              <w:rPr>
                <w:rFonts w:ascii="Calibri" w:hAnsi="Calibri"/>
                <w:b/>
                <w:sz w:val="22"/>
                <w:szCs w:val="22"/>
              </w:rPr>
            </w:pPr>
            <w:r w:rsidRPr="001563B2">
              <w:rPr>
                <w:rFonts w:ascii="Calibri" w:hAnsi="Calibri"/>
                <w:b/>
                <w:sz w:val="22"/>
                <w:szCs w:val="22"/>
              </w:rPr>
              <w:t>-</w:t>
            </w:r>
          </w:p>
        </w:tc>
        <w:tc>
          <w:tcPr>
            <w:tcW w:w="515" w:type="pct"/>
            <w:tcBorders>
              <w:top w:val="single" w:sz="6" w:space="0" w:color="auto"/>
              <w:left w:val="single" w:sz="4" w:space="0" w:color="auto"/>
              <w:bottom w:val="single" w:sz="6" w:space="0" w:color="auto"/>
              <w:right w:val="single" w:sz="6" w:space="0" w:color="auto"/>
            </w:tcBorders>
            <w:vAlign w:val="center"/>
          </w:tcPr>
          <w:p w14:paraId="1A0FBD03" w14:textId="77777777" w:rsidR="00333627" w:rsidRPr="001563B2" w:rsidRDefault="00333627" w:rsidP="00F92378">
            <w:pPr>
              <w:jc w:val="center"/>
              <w:rPr>
                <w:rFonts w:ascii="Calibri" w:hAnsi="Calibri"/>
                <w:sz w:val="22"/>
                <w:szCs w:val="22"/>
              </w:rPr>
            </w:pPr>
            <w:r w:rsidRPr="001563B2">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68D2DE40"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reparar bomba da direção hidráulica </w:t>
            </w:r>
          </w:p>
        </w:tc>
        <w:tc>
          <w:tcPr>
            <w:tcW w:w="881" w:type="pct"/>
            <w:tcBorders>
              <w:top w:val="single" w:sz="6" w:space="0" w:color="auto"/>
              <w:left w:val="single" w:sz="6" w:space="0" w:color="auto"/>
              <w:bottom w:val="single" w:sz="6" w:space="0" w:color="auto"/>
              <w:right w:val="single" w:sz="6" w:space="0" w:color="auto"/>
            </w:tcBorders>
          </w:tcPr>
          <w:p w14:paraId="7CA525FF"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6AFA54A"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4A36CDE8" w14:textId="77777777" w:rsidTr="00F92378">
        <w:trPr>
          <w:trHeight w:hRule="exact" w:val="308"/>
        </w:trPr>
        <w:tc>
          <w:tcPr>
            <w:tcW w:w="295" w:type="pct"/>
            <w:tcBorders>
              <w:top w:val="single" w:sz="6" w:space="0" w:color="auto"/>
              <w:left w:val="single" w:sz="4" w:space="0" w:color="auto"/>
              <w:bottom w:val="single" w:sz="6" w:space="0" w:color="auto"/>
              <w:right w:val="single" w:sz="4" w:space="0" w:color="auto"/>
            </w:tcBorders>
            <w:vAlign w:val="center"/>
          </w:tcPr>
          <w:p w14:paraId="6BBADF45" w14:textId="77777777" w:rsidR="00333627" w:rsidRPr="001563B2" w:rsidRDefault="00333627" w:rsidP="00F92378">
            <w:pPr>
              <w:jc w:val="center"/>
              <w:rPr>
                <w:rFonts w:ascii="Calibri" w:hAnsi="Calibri"/>
                <w:b/>
                <w:sz w:val="22"/>
                <w:szCs w:val="22"/>
              </w:rPr>
            </w:pPr>
            <w:r>
              <w:rPr>
                <w:rFonts w:ascii="Calibri" w:hAnsi="Calibri"/>
                <w:b/>
                <w:sz w:val="22"/>
                <w:szCs w:val="22"/>
              </w:rPr>
              <w:t>32</w:t>
            </w:r>
          </w:p>
        </w:tc>
        <w:tc>
          <w:tcPr>
            <w:tcW w:w="515" w:type="pct"/>
            <w:tcBorders>
              <w:top w:val="single" w:sz="6" w:space="0" w:color="auto"/>
              <w:left w:val="single" w:sz="4" w:space="0" w:color="auto"/>
              <w:bottom w:val="single" w:sz="6" w:space="0" w:color="auto"/>
              <w:right w:val="single" w:sz="6" w:space="0" w:color="auto"/>
            </w:tcBorders>
            <w:vAlign w:val="center"/>
          </w:tcPr>
          <w:p w14:paraId="7B143DCB" w14:textId="77777777" w:rsidR="00333627" w:rsidRPr="001563B2" w:rsidRDefault="00333627" w:rsidP="00F92378">
            <w:pPr>
              <w:jc w:val="center"/>
              <w:rPr>
                <w:rFonts w:ascii="Calibri" w:hAnsi="Calibri"/>
                <w:sz w:val="22"/>
                <w:szCs w:val="22"/>
              </w:rPr>
            </w:pPr>
            <w:r>
              <w:rPr>
                <w:rFonts w:ascii="Calibri" w:hAnsi="Calibri"/>
                <w:sz w:val="22"/>
                <w:szCs w:val="22"/>
              </w:rPr>
              <w:t>01</w:t>
            </w:r>
          </w:p>
        </w:tc>
        <w:tc>
          <w:tcPr>
            <w:tcW w:w="2427" w:type="pct"/>
            <w:tcBorders>
              <w:top w:val="single" w:sz="6" w:space="0" w:color="auto"/>
              <w:left w:val="single" w:sz="6" w:space="0" w:color="auto"/>
              <w:bottom w:val="single" w:sz="6" w:space="0" w:color="auto"/>
              <w:right w:val="single" w:sz="6" w:space="0" w:color="auto"/>
            </w:tcBorders>
            <w:vAlign w:val="center"/>
          </w:tcPr>
          <w:p w14:paraId="52938BF5"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usinagem retificação </w:t>
            </w:r>
          </w:p>
        </w:tc>
        <w:tc>
          <w:tcPr>
            <w:tcW w:w="881" w:type="pct"/>
            <w:tcBorders>
              <w:top w:val="single" w:sz="6" w:space="0" w:color="auto"/>
              <w:left w:val="single" w:sz="6" w:space="0" w:color="auto"/>
              <w:bottom w:val="single" w:sz="6" w:space="0" w:color="auto"/>
              <w:right w:val="single" w:sz="6" w:space="0" w:color="auto"/>
            </w:tcBorders>
          </w:tcPr>
          <w:p w14:paraId="016D0F8C"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4FFA23A8"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66C260C3" w14:textId="77777777" w:rsidTr="00F92378">
        <w:trPr>
          <w:trHeight w:hRule="exact" w:val="292"/>
        </w:trPr>
        <w:tc>
          <w:tcPr>
            <w:tcW w:w="295" w:type="pct"/>
            <w:tcBorders>
              <w:top w:val="single" w:sz="6" w:space="0" w:color="auto"/>
              <w:left w:val="single" w:sz="4" w:space="0" w:color="auto"/>
              <w:bottom w:val="single" w:sz="6" w:space="0" w:color="auto"/>
              <w:right w:val="single" w:sz="4" w:space="0" w:color="auto"/>
            </w:tcBorders>
            <w:vAlign w:val="center"/>
          </w:tcPr>
          <w:p w14:paraId="33861579" w14:textId="77777777" w:rsidR="00333627" w:rsidRPr="001563B2" w:rsidRDefault="00333627" w:rsidP="00F92378">
            <w:pPr>
              <w:jc w:val="center"/>
              <w:rPr>
                <w:rFonts w:ascii="Calibri" w:hAnsi="Calibri"/>
                <w:b/>
                <w:sz w:val="22"/>
                <w:szCs w:val="22"/>
              </w:rPr>
            </w:pPr>
            <w:r>
              <w:rPr>
                <w:rFonts w:ascii="Calibri" w:hAnsi="Calibri"/>
                <w:b/>
                <w:sz w:val="22"/>
                <w:szCs w:val="22"/>
              </w:rPr>
              <w:lastRenderedPageBreak/>
              <w:t>33</w:t>
            </w:r>
          </w:p>
        </w:tc>
        <w:tc>
          <w:tcPr>
            <w:tcW w:w="515" w:type="pct"/>
            <w:tcBorders>
              <w:top w:val="single" w:sz="6" w:space="0" w:color="auto"/>
              <w:left w:val="single" w:sz="4" w:space="0" w:color="auto"/>
              <w:bottom w:val="single" w:sz="6" w:space="0" w:color="auto"/>
              <w:right w:val="single" w:sz="6" w:space="0" w:color="auto"/>
            </w:tcBorders>
            <w:vAlign w:val="center"/>
          </w:tcPr>
          <w:p w14:paraId="39F294C8"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1</w:t>
            </w:r>
          </w:p>
        </w:tc>
        <w:tc>
          <w:tcPr>
            <w:tcW w:w="2427" w:type="pct"/>
            <w:tcBorders>
              <w:top w:val="single" w:sz="6" w:space="0" w:color="auto"/>
              <w:left w:val="single" w:sz="6" w:space="0" w:color="auto"/>
              <w:bottom w:val="single" w:sz="6" w:space="0" w:color="auto"/>
              <w:right w:val="single" w:sz="6" w:space="0" w:color="auto"/>
            </w:tcBorders>
            <w:vAlign w:val="center"/>
          </w:tcPr>
          <w:p w14:paraId="2A427D9F" w14:textId="77777777" w:rsidR="00333627" w:rsidRPr="001563B2" w:rsidRDefault="00333627" w:rsidP="00F92378">
            <w:pPr>
              <w:jc w:val="both"/>
              <w:rPr>
                <w:rFonts w:ascii="Calibri" w:hAnsi="Calibri"/>
                <w:sz w:val="22"/>
                <w:szCs w:val="22"/>
              </w:rPr>
            </w:pPr>
            <w:r>
              <w:rPr>
                <w:rFonts w:ascii="Calibri" w:hAnsi="Calibri"/>
                <w:sz w:val="22"/>
                <w:szCs w:val="22"/>
              </w:rPr>
              <w:t xml:space="preserve">Serviço de reparo de bomba de alta pressão </w:t>
            </w:r>
          </w:p>
        </w:tc>
        <w:tc>
          <w:tcPr>
            <w:tcW w:w="881" w:type="pct"/>
            <w:tcBorders>
              <w:top w:val="single" w:sz="6" w:space="0" w:color="auto"/>
              <w:left w:val="single" w:sz="6" w:space="0" w:color="auto"/>
              <w:bottom w:val="single" w:sz="6" w:space="0" w:color="auto"/>
              <w:right w:val="single" w:sz="6" w:space="0" w:color="auto"/>
            </w:tcBorders>
          </w:tcPr>
          <w:p w14:paraId="53DA02BE"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6" w:space="0" w:color="auto"/>
              <w:right w:val="single" w:sz="4" w:space="0" w:color="auto"/>
            </w:tcBorders>
          </w:tcPr>
          <w:p w14:paraId="6DA825E3" w14:textId="77777777" w:rsidR="00333627" w:rsidRPr="001563B2" w:rsidRDefault="00333627" w:rsidP="00F92378">
            <w:pPr>
              <w:rPr>
                <w:sz w:val="22"/>
                <w:szCs w:val="22"/>
              </w:rPr>
            </w:pPr>
            <w:r w:rsidRPr="001563B2">
              <w:rPr>
                <w:rFonts w:ascii="Calibri" w:hAnsi="Calibri"/>
                <w:sz w:val="22"/>
                <w:szCs w:val="22"/>
              </w:rPr>
              <w:t>R$</w:t>
            </w:r>
          </w:p>
        </w:tc>
      </w:tr>
      <w:tr w:rsidR="00333627" w:rsidRPr="001563B2" w14:paraId="76A50AD9" w14:textId="77777777" w:rsidTr="00F92378">
        <w:trPr>
          <w:trHeight w:hRule="exact" w:val="293"/>
        </w:trPr>
        <w:tc>
          <w:tcPr>
            <w:tcW w:w="295" w:type="pct"/>
            <w:tcBorders>
              <w:top w:val="single" w:sz="6" w:space="0" w:color="auto"/>
              <w:left w:val="single" w:sz="4" w:space="0" w:color="auto"/>
              <w:bottom w:val="single" w:sz="4" w:space="0" w:color="auto"/>
              <w:right w:val="single" w:sz="4" w:space="0" w:color="auto"/>
            </w:tcBorders>
            <w:vAlign w:val="center"/>
          </w:tcPr>
          <w:p w14:paraId="4A06F6E0" w14:textId="77777777" w:rsidR="00333627" w:rsidRPr="001563B2" w:rsidRDefault="00333627" w:rsidP="00F92378">
            <w:pPr>
              <w:jc w:val="center"/>
              <w:rPr>
                <w:rFonts w:ascii="Calibri" w:hAnsi="Calibri"/>
                <w:b/>
                <w:sz w:val="22"/>
                <w:szCs w:val="22"/>
              </w:rPr>
            </w:pPr>
            <w:r>
              <w:rPr>
                <w:rFonts w:ascii="Calibri" w:hAnsi="Calibri"/>
                <w:b/>
                <w:sz w:val="22"/>
                <w:szCs w:val="22"/>
              </w:rPr>
              <w:t>34</w:t>
            </w:r>
          </w:p>
        </w:tc>
        <w:tc>
          <w:tcPr>
            <w:tcW w:w="515" w:type="pct"/>
            <w:tcBorders>
              <w:top w:val="single" w:sz="6" w:space="0" w:color="auto"/>
              <w:left w:val="single" w:sz="4" w:space="0" w:color="auto"/>
              <w:bottom w:val="single" w:sz="4" w:space="0" w:color="auto"/>
              <w:right w:val="single" w:sz="6" w:space="0" w:color="auto"/>
            </w:tcBorders>
            <w:vAlign w:val="center"/>
          </w:tcPr>
          <w:p w14:paraId="0839C7A5" w14:textId="77777777" w:rsidR="00333627" w:rsidRPr="001563B2" w:rsidRDefault="00333627" w:rsidP="00F92378">
            <w:pPr>
              <w:jc w:val="center"/>
              <w:rPr>
                <w:rFonts w:ascii="Calibri" w:hAnsi="Calibri"/>
                <w:sz w:val="22"/>
                <w:szCs w:val="22"/>
              </w:rPr>
            </w:pPr>
            <w:r w:rsidRPr="001563B2">
              <w:rPr>
                <w:rFonts w:ascii="Calibri" w:hAnsi="Calibri"/>
                <w:sz w:val="22"/>
                <w:szCs w:val="22"/>
              </w:rPr>
              <w:t>0</w:t>
            </w:r>
            <w:r>
              <w:rPr>
                <w:rFonts w:ascii="Calibri" w:hAnsi="Calibri"/>
                <w:sz w:val="22"/>
                <w:szCs w:val="22"/>
              </w:rPr>
              <w:t>4</w:t>
            </w:r>
          </w:p>
        </w:tc>
        <w:tc>
          <w:tcPr>
            <w:tcW w:w="2427" w:type="pct"/>
            <w:tcBorders>
              <w:top w:val="single" w:sz="6" w:space="0" w:color="auto"/>
              <w:left w:val="single" w:sz="6" w:space="0" w:color="auto"/>
              <w:bottom w:val="single" w:sz="4" w:space="0" w:color="auto"/>
              <w:right w:val="single" w:sz="6" w:space="0" w:color="auto"/>
            </w:tcBorders>
            <w:vAlign w:val="center"/>
          </w:tcPr>
          <w:p w14:paraId="2BACB75F" w14:textId="77777777" w:rsidR="00333627" w:rsidRPr="001563B2" w:rsidRDefault="00333627" w:rsidP="00F92378">
            <w:pPr>
              <w:jc w:val="both"/>
              <w:rPr>
                <w:rFonts w:ascii="Calibri" w:hAnsi="Calibri"/>
                <w:sz w:val="22"/>
                <w:szCs w:val="22"/>
              </w:rPr>
            </w:pPr>
            <w:r>
              <w:rPr>
                <w:rFonts w:ascii="Calibri" w:hAnsi="Calibri"/>
                <w:sz w:val="22"/>
                <w:szCs w:val="22"/>
              </w:rPr>
              <w:t>Serviço de reparar bicos</w:t>
            </w:r>
          </w:p>
        </w:tc>
        <w:tc>
          <w:tcPr>
            <w:tcW w:w="881" w:type="pct"/>
            <w:tcBorders>
              <w:top w:val="single" w:sz="6" w:space="0" w:color="auto"/>
              <w:left w:val="single" w:sz="6" w:space="0" w:color="auto"/>
              <w:bottom w:val="single" w:sz="4" w:space="0" w:color="auto"/>
              <w:right w:val="single" w:sz="6" w:space="0" w:color="auto"/>
            </w:tcBorders>
          </w:tcPr>
          <w:p w14:paraId="1C03745B" w14:textId="77777777" w:rsidR="00333627" w:rsidRPr="001563B2" w:rsidRDefault="00333627" w:rsidP="00F92378">
            <w:pPr>
              <w:rPr>
                <w:sz w:val="22"/>
                <w:szCs w:val="22"/>
              </w:rPr>
            </w:pPr>
            <w:r w:rsidRPr="001563B2">
              <w:rPr>
                <w:rFonts w:ascii="Calibri" w:hAnsi="Calibri"/>
                <w:sz w:val="22"/>
                <w:szCs w:val="22"/>
              </w:rPr>
              <w:t>R$</w:t>
            </w:r>
          </w:p>
        </w:tc>
        <w:tc>
          <w:tcPr>
            <w:tcW w:w="882" w:type="pct"/>
            <w:tcBorders>
              <w:top w:val="single" w:sz="6" w:space="0" w:color="auto"/>
              <w:left w:val="single" w:sz="6" w:space="0" w:color="auto"/>
              <w:bottom w:val="single" w:sz="4" w:space="0" w:color="auto"/>
              <w:right w:val="single" w:sz="4" w:space="0" w:color="auto"/>
            </w:tcBorders>
          </w:tcPr>
          <w:p w14:paraId="4B938D6A" w14:textId="77777777" w:rsidR="00333627" w:rsidRPr="001563B2" w:rsidRDefault="00333627" w:rsidP="00F92378">
            <w:pPr>
              <w:rPr>
                <w:sz w:val="22"/>
                <w:szCs w:val="22"/>
              </w:rPr>
            </w:pPr>
            <w:r w:rsidRPr="001563B2">
              <w:rPr>
                <w:rFonts w:ascii="Calibri" w:hAnsi="Calibri"/>
                <w:sz w:val="22"/>
                <w:szCs w:val="22"/>
              </w:rPr>
              <w:t>R$</w:t>
            </w:r>
          </w:p>
        </w:tc>
      </w:tr>
    </w:tbl>
    <w:p w14:paraId="3702D471" w14:textId="77777777" w:rsidR="00333627"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3A37036A" w14:textId="7A59475E" w:rsidR="005C55BE"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r>
        <w:rPr>
          <w:rFonts w:ascii="Arial" w:hAnsi="Arial" w:cs="Arial"/>
          <w:sz w:val="20"/>
          <w:szCs w:val="20"/>
        </w:rPr>
        <w:t>Valor total do Lote 03: xx,xxx (xxxxxxxxxxxxxxxxxxxxxxxxxxxxxxxxxxxxxx);</w:t>
      </w:r>
    </w:p>
    <w:p w14:paraId="46FA9917" w14:textId="77777777" w:rsidR="005C55BE" w:rsidRDefault="005C55BE"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056CEA8E" w14:textId="6B8ACD80" w:rsidR="009D18D1" w:rsidRPr="00510DA9" w:rsidRDefault="005C55BE" w:rsidP="005C55BE">
      <w:pPr>
        <w:overflowPunct w:val="0"/>
        <w:autoSpaceDE w:val="0"/>
        <w:autoSpaceDN w:val="0"/>
        <w:adjustRightInd w:val="0"/>
        <w:ind w:left="-142" w:right="-427"/>
        <w:jc w:val="both"/>
        <w:textAlignment w:val="baseline"/>
        <w:outlineLvl w:val="0"/>
        <w:rPr>
          <w:rFonts w:ascii="Arial" w:hAnsi="Arial" w:cs="Arial"/>
          <w:sz w:val="20"/>
          <w:szCs w:val="20"/>
        </w:rPr>
      </w:pPr>
      <w:r w:rsidRPr="00510DA9">
        <w:rPr>
          <w:rFonts w:ascii="Arial" w:hAnsi="Arial" w:cs="Arial"/>
          <w:sz w:val="20"/>
          <w:szCs w:val="20"/>
        </w:rPr>
        <w:t xml:space="preserve"> </w:t>
      </w:r>
    </w:p>
    <w:p w14:paraId="3E6EEB27"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sz w:val="18"/>
          <w:szCs w:val="18"/>
        </w:rPr>
      </w:pPr>
      <w:r w:rsidRPr="009433A4">
        <w:rPr>
          <w:rFonts w:ascii="Arial" w:hAnsi="Arial" w:cs="Arial"/>
          <w:sz w:val="18"/>
          <w:szCs w:val="18"/>
        </w:rPr>
        <w:t>I – Da validade da Proposta: ......................dias. (60 dias)</w:t>
      </w:r>
    </w:p>
    <w:p w14:paraId="40401F65"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bCs/>
          <w:sz w:val="18"/>
          <w:szCs w:val="18"/>
        </w:rPr>
      </w:pPr>
      <w:r w:rsidRPr="009433A4">
        <w:rPr>
          <w:rFonts w:ascii="Arial" w:hAnsi="Arial" w:cs="Arial"/>
          <w:bCs/>
          <w:sz w:val="18"/>
          <w:szCs w:val="18"/>
        </w:rPr>
        <w:t xml:space="preserve">II – Banco ................., Agência ................., Conta Corrente .................. </w:t>
      </w:r>
    </w:p>
    <w:p w14:paraId="77013291"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bCs/>
          <w:sz w:val="18"/>
          <w:szCs w:val="18"/>
        </w:rPr>
      </w:pPr>
      <w:r w:rsidRPr="009433A4">
        <w:rPr>
          <w:rFonts w:ascii="Arial" w:hAnsi="Arial" w:cs="Arial"/>
          <w:bCs/>
          <w:sz w:val="18"/>
          <w:szCs w:val="18"/>
        </w:rPr>
        <w:t>III – Prazo de entrega: em até 03 (três) dias úteis, de forma parcelada, durante o período de 12 (doze) meses.</w:t>
      </w:r>
    </w:p>
    <w:p w14:paraId="03FDCC75"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b/>
          <w:bCs/>
          <w:sz w:val="18"/>
          <w:szCs w:val="18"/>
        </w:rPr>
      </w:pPr>
      <w:r w:rsidRPr="009433A4">
        <w:rPr>
          <w:rFonts w:ascii="Arial" w:hAnsi="Arial" w:cs="Arial"/>
          <w:b/>
          <w:bCs/>
          <w:sz w:val="18"/>
          <w:szCs w:val="18"/>
        </w:rPr>
        <w:t>– Na proposta deverão estar inclusos, além do lucro, todos os custos diretos ou indiretos relativos ao cumprimento integral do objeto do contrato.</w:t>
      </w:r>
    </w:p>
    <w:p w14:paraId="3A9947A5"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sz w:val="18"/>
          <w:szCs w:val="18"/>
        </w:rPr>
      </w:pPr>
      <w:r w:rsidRPr="009433A4">
        <w:rPr>
          <w:rFonts w:ascii="Arial" w:hAnsi="Arial" w:cs="Arial"/>
          <w:sz w:val="18"/>
          <w:szCs w:val="18"/>
        </w:rPr>
        <w:t>IV – Declaramos aceitar as condições expressas no Edital em anexo, e nas Leis n° 10.520/02, 123/06 e 8.666/93, com as atualizações que lhe foram introduzidas.</w:t>
      </w:r>
    </w:p>
    <w:p w14:paraId="255E660D" w14:textId="77777777" w:rsidR="009D18D1" w:rsidRPr="009433A4" w:rsidRDefault="009D18D1" w:rsidP="009D18D1">
      <w:pPr>
        <w:overflowPunct w:val="0"/>
        <w:autoSpaceDE w:val="0"/>
        <w:autoSpaceDN w:val="0"/>
        <w:adjustRightInd w:val="0"/>
        <w:ind w:left="-142" w:right="-427"/>
        <w:jc w:val="right"/>
        <w:textAlignment w:val="baseline"/>
        <w:outlineLvl w:val="0"/>
        <w:rPr>
          <w:rFonts w:ascii="Arial" w:hAnsi="Arial" w:cs="Arial"/>
          <w:sz w:val="18"/>
          <w:szCs w:val="18"/>
        </w:rPr>
      </w:pPr>
    </w:p>
    <w:p w14:paraId="317DC3C9" w14:textId="77777777" w:rsidR="009D18D1" w:rsidRPr="009433A4" w:rsidRDefault="009D18D1" w:rsidP="009D18D1">
      <w:pPr>
        <w:overflowPunct w:val="0"/>
        <w:autoSpaceDE w:val="0"/>
        <w:autoSpaceDN w:val="0"/>
        <w:adjustRightInd w:val="0"/>
        <w:ind w:left="-142" w:right="-427"/>
        <w:jc w:val="right"/>
        <w:textAlignment w:val="baseline"/>
        <w:outlineLvl w:val="0"/>
        <w:rPr>
          <w:rFonts w:ascii="Arial" w:hAnsi="Arial" w:cs="Arial"/>
          <w:sz w:val="18"/>
          <w:szCs w:val="18"/>
        </w:rPr>
      </w:pPr>
      <w:r w:rsidRPr="009433A4">
        <w:rPr>
          <w:rFonts w:ascii="Arial" w:hAnsi="Arial" w:cs="Arial"/>
          <w:sz w:val="18"/>
          <w:szCs w:val="18"/>
        </w:rPr>
        <w:t xml:space="preserve">Local: ........................................... Data: .........../...../20...........................     </w:t>
      </w:r>
    </w:p>
    <w:p w14:paraId="40CCBF4D" w14:textId="77777777" w:rsidR="009D18D1" w:rsidRPr="009433A4" w:rsidRDefault="009D18D1" w:rsidP="009D18D1">
      <w:pPr>
        <w:overflowPunct w:val="0"/>
        <w:autoSpaceDE w:val="0"/>
        <w:autoSpaceDN w:val="0"/>
        <w:adjustRightInd w:val="0"/>
        <w:ind w:left="-142" w:right="-427"/>
        <w:textAlignment w:val="baseline"/>
        <w:rPr>
          <w:rFonts w:ascii="Arial" w:hAnsi="Arial" w:cs="Arial"/>
          <w:sz w:val="18"/>
          <w:szCs w:val="18"/>
        </w:rPr>
      </w:pPr>
    </w:p>
    <w:p w14:paraId="09D3B92E" w14:textId="77777777" w:rsidR="009D18D1" w:rsidRPr="009433A4" w:rsidRDefault="009D18D1" w:rsidP="009D18D1">
      <w:pPr>
        <w:overflowPunct w:val="0"/>
        <w:autoSpaceDE w:val="0"/>
        <w:autoSpaceDN w:val="0"/>
        <w:adjustRightInd w:val="0"/>
        <w:ind w:left="-142" w:right="-427"/>
        <w:jc w:val="right"/>
        <w:textAlignment w:val="baseline"/>
        <w:rPr>
          <w:rFonts w:ascii="Arial" w:hAnsi="Arial" w:cs="Arial"/>
          <w:sz w:val="18"/>
          <w:szCs w:val="18"/>
        </w:rPr>
      </w:pPr>
      <w:r w:rsidRPr="009433A4">
        <w:rPr>
          <w:rFonts w:ascii="Arial" w:hAnsi="Arial" w:cs="Arial"/>
          <w:sz w:val="18"/>
          <w:szCs w:val="18"/>
        </w:rPr>
        <w:t>CNPJ /(carimbo) da empresa</w:t>
      </w:r>
    </w:p>
    <w:p w14:paraId="1A73C2C6" w14:textId="77777777" w:rsidR="009D18D1" w:rsidRPr="009433A4" w:rsidRDefault="009D18D1" w:rsidP="009D18D1">
      <w:pPr>
        <w:overflowPunct w:val="0"/>
        <w:autoSpaceDE w:val="0"/>
        <w:autoSpaceDN w:val="0"/>
        <w:adjustRightInd w:val="0"/>
        <w:ind w:left="-142" w:right="-427"/>
        <w:jc w:val="center"/>
        <w:textAlignment w:val="baseline"/>
        <w:rPr>
          <w:rFonts w:ascii="Arial" w:hAnsi="Arial" w:cs="Arial"/>
          <w:sz w:val="18"/>
          <w:szCs w:val="18"/>
        </w:rPr>
      </w:pPr>
    </w:p>
    <w:p w14:paraId="6603EE15" w14:textId="77777777" w:rsidR="009D18D1" w:rsidRPr="009433A4" w:rsidRDefault="009D18D1" w:rsidP="009D18D1">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Assinatura / Carimbo</w:t>
      </w:r>
    </w:p>
    <w:p w14:paraId="3FD198C2" w14:textId="77777777" w:rsidR="009D18D1" w:rsidRPr="009433A4" w:rsidRDefault="009D18D1" w:rsidP="009D18D1">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Nome Legível, CPF, RG</w:t>
      </w:r>
    </w:p>
    <w:p w14:paraId="66DE315A" w14:textId="77777777" w:rsidR="009D18D1" w:rsidRPr="009433A4" w:rsidRDefault="009D18D1" w:rsidP="009D18D1">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(Responsável pela Assinatura)</w:t>
      </w:r>
    </w:p>
    <w:p w14:paraId="75183298" w14:textId="77777777" w:rsidR="009D18D1" w:rsidRPr="00510DA9" w:rsidRDefault="009D18D1" w:rsidP="009D18D1">
      <w:pPr>
        <w:ind w:right="-427"/>
        <w:jc w:val="center"/>
        <w:rPr>
          <w:rFonts w:ascii="Arial" w:hAnsi="Arial" w:cs="Arial"/>
          <w:b/>
        </w:rPr>
      </w:pPr>
    </w:p>
    <w:p w14:paraId="3C59D673" w14:textId="77777777" w:rsidR="009D18D1" w:rsidRPr="00851768" w:rsidRDefault="009D18D1" w:rsidP="009D18D1">
      <w:pPr>
        <w:ind w:right="-427"/>
        <w:jc w:val="center"/>
        <w:rPr>
          <w:rFonts w:ascii="Arial" w:hAnsi="Arial" w:cs="Arial"/>
          <w:b/>
          <w:color w:val="00B050"/>
        </w:rPr>
      </w:pPr>
    </w:p>
    <w:p w14:paraId="78B6B6DD" w14:textId="77777777" w:rsidR="005C55BE" w:rsidRDefault="005C55BE" w:rsidP="009D18D1">
      <w:pPr>
        <w:ind w:right="-427"/>
        <w:jc w:val="center"/>
        <w:rPr>
          <w:rFonts w:ascii="Arial" w:hAnsi="Arial" w:cs="Arial"/>
          <w:b/>
        </w:rPr>
      </w:pPr>
    </w:p>
    <w:p w14:paraId="4A9D0858" w14:textId="77777777" w:rsidR="005C55BE" w:rsidRDefault="005C55BE" w:rsidP="009D18D1">
      <w:pPr>
        <w:ind w:right="-427"/>
        <w:jc w:val="center"/>
        <w:rPr>
          <w:rFonts w:ascii="Arial" w:hAnsi="Arial" w:cs="Arial"/>
          <w:b/>
        </w:rPr>
      </w:pPr>
    </w:p>
    <w:p w14:paraId="4E58364B" w14:textId="77777777" w:rsidR="005C55BE" w:rsidRDefault="005C55BE" w:rsidP="009D18D1">
      <w:pPr>
        <w:ind w:right="-427"/>
        <w:jc w:val="center"/>
        <w:rPr>
          <w:rFonts w:ascii="Arial" w:hAnsi="Arial" w:cs="Arial"/>
          <w:b/>
        </w:rPr>
      </w:pPr>
    </w:p>
    <w:p w14:paraId="71AE91EE" w14:textId="77777777" w:rsidR="005C55BE" w:rsidRDefault="005C55BE" w:rsidP="009D18D1">
      <w:pPr>
        <w:ind w:right="-427"/>
        <w:jc w:val="center"/>
        <w:rPr>
          <w:rFonts w:ascii="Arial" w:hAnsi="Arial" w:cs="Arial"/>
          <w:b/>
        </w:rPr>
      </w:pPr>
    </w:p>
    <w:p w14:paraId="072446D2" w14:textId="77777777" w:rsidR="005C55BE" w:rsidRDefault="005C55BE" w:rsidP="009D18D1">
      <w:pPr>
        <w:ind w:right="-427"/>
        <w:jc w:val="center"/>
        <w:rPr>
          <w:rFonts w:ascii="Arial" w:hAnsi="Arial" w:cs="Arial"/>
          <w:b/>
        </w:rPr>
      </w:pPr>
    </w:p>
    <w:p w14:paraId="2789D150" w14:textId="77777777" w:rsidR="005C55BE" w:rsidRDefault="005C55BE" w:rsidP="009D18D1">
      <w:pPr>
        <w:ind w:right="-427"/>
        <w:jc w:val="center"/>
        <w:rPr>
          <w:rFonts w:ascii="Arial" w:hAnsi="Arial" w:cs="Arial"/>
          <w:b/>
        </w:rPr>
      </w:pPr>
    </w:p>
    <w:p w14:paraId="5BF42CAB" w14:textId="77777777" w:rsidR="005C55BE" w:rsidRDefault="005C55BE" w:rsidP="009D18D1">
      <w:pPr>
        <w:ind w:right="-427"/>
        <w:jc w:val="center"/>
        <w:rPr>
          <w:rFonts w:ascii="Arial" w:hAnsi="Arial" w:cs="Arial"/>
          <w:b/>
        </w:rPr>
      </w:pPr>
    </w:p>
    <w:p w14:paraId="798DAD73" w14:textId="77777777" w:rsidR="005C55BE" w:rsidRDefault="005C55BE" w:rsidP="009D18D1">
      <w:pPr>
        <w:ind w:right="-427"/>
        <w:jc w:val="center"/>
        <w:rPr>
          <w:rFonts w:ascii="Arial" w:hAnsi="Arial" w:cs="Arial"/>
          <w:b/>
        </w:rPr>
      </w:pPr>
    </w:p>
    <w:p w14:paraId="0CF9FD8A" w14:textId="77777777" w:rsidR="005C55BE" w:rsidRDefault="005C55BE" w:rsidP="009D18D1">
      <w:pPr>
        <w:ind w:right="-427"/>
        <w:jc w:val="center"/>
        <w:rPr>
          <w:rFonts w:ascii="Arial" w:hAnsi="Arial" w:cs="Arial"/>
          <w:b/>
        </w:rPr>
      </w:pPr>
    </w:p>
    <w:p w14:paraId="6D9B75C4" w14:textId="77777777" w:rsidR="005C55BE" w:rsidRDefault="005C55BE" w:rsidP="009D18D1">
      <w:pPr>
        <w:ind w:right="-427"/>
        <w:jc w:val="center"/>
        <w:rPr>
          <w:rFonts w:ascii="Arial" w:hAnsi="Arial" w:cs="Arial"/>
          <w:b/>
        </w:rPr>
      </w:pPr>
    </w:p>
    <w:p w14:paraId="5E47FE5C" w14:textId="77777777" w:rsidR="005C55BE" w:rsidRDefault="005C55BE" w:rsidP="009D18D1">
      <w:pPr>
        <w:ind w:right="-427"/>
        <w:jc w:val="center"/>
        <w:rPr>
          <w:rFonts w:ascii="Arial" w:hAnsi="Arial" w:cs="Arial"/>
          <w:b/>
        </w:rPr>
      </w:pPr>
    </w:p>
    <w:p w14:paraId="6C852255" w14:textId="77777777" w:rsidR="00333627" w:rsidRDefault="00333627" w:rsidP="009D18D1">
      <w:pPr>
        <w:ind w:right="-427"/>
        <w:jc w:val="center"/>
        <w:rPr>
          <w:rFonts w:ascii="Arial" w:hAnsi="Arial" w:cs="Arial"/>
          <w:b/>
        </w:rPr>
      </w:pPr>
    </w:p>
    <w:p w14:paraId="208404B0" w14:textId="77777777" w:rsidR="00333627" w:rsidRDefault="00333627" w:rsidP="009D18D1">
      <w:pPr>
        <w:ind w:right="-427"/>
        <w:jc w:val="center"/>
        <w:rPr>
          <w:rFonts w:ascii="Arial" w:hAnsi="Arial" w:cs="Arial"/>
          <w:b/>
        </w:rPr>
      </w:pPr>
    </w:p>
    <w:p w14:paraId="4298BE34" w14:textId="77777777" w:rsidR="00333627" w:rsidRDefault="00333627" w:rsidP="009D18D1">
      <w:pPr>
        <w:ind w:right="-427"/>
        <w:jc w:val="center"/>
        <w:rPr>
          <w:rFonts w:ascii="Arial" w:hAnsi="Arial" w:cs="Arial"/>
          <w:b/>
        </w:rPr>
      </w:pPr>
    </w:p>
    <w:p w14:paraId="4FE09460" w14:textId="77777777" w:rsidR="00333627" w:rsidRDefault="00333627" w:rsidP="009D18D1">
      <w:pPr>
        <w:ind w:right="-427"/>
        <w:jc w:val="center"/>
        <w:rPr>
          <w:rFonts w:ascii="Arial" w:hAnsi="Arial" w:cs="Arial"/>
          <w:b/>
        </w:rPr>
      </w:pPr>
    </w:p>
    <w:p w14:paraId="70DAAF26" w14:textId="77777777" w:rsidR="00333627" w:rsidRDefault="00333627" w:rsidP="009D18D1">
      <w:pPr>
        <w:ind w:right="-427"/>
        <w:jc w:val="center"/>
        <w:rPr>
          <w:rFonts w:ascii="Arial" w:hAnsi="Arial" w:cs="Arial"/>
          <w:b/>
        </w:rPr>
      </w:pPr>
    </w:p>
    <w:p w14:paraId="54784E83" w14:textId="77777777" w:rsidR="00333627" w:rsidRDefault="00333627" w:rsidP="009D18D1">
      <w:pPr>
        <w:ind w:right="-427"/>
        <w:jc w:val="center"/>
        <w:rPr>
          <w:rFonts w:ascii="Arial" w:hAnsi="Arial" w:cs="Arial"/>
          <w:b/>
        </w:rPr>
      </w:pPr>
    </w:p>
    <w:p w14:paraId="1DEF5DDE" w14:textId="77777777" w:rsidR="00333627" w:rsidRDefault="00333627" w:rsidP="009D18D1">
      <w:pPr>
        <w:ind w:right="-427"/>
        <w:jc w:val="center"/>
        <w:rPr>
          <w:rFonts w:ascii="Arial" w:hAnsi="Arial" w:cs="Arial"/>
          <w:b/>
        </w:rPr>
      </w:pPr>
    </w:p>
    <w:p w14:paraId="6D0D6DAD" w14:textId="77777777" w:rsidR="00333627" w:rsidRDefault="00333627" w:rsidP="009D18D1">
      <w:pPr>
        <w:ind w:right="-427"/>
        <w:jc w:val="center"/>
        <w:rPr>
          <w:rFonts w:ascii="Arial" w:hAnsi="Arial" w:cs="Arial"/>
          <w:b/>
        </w:rPr>
      </w:pPr>
    </w:p>
    <w:p w14:paraId="1AFA2E43" w14:textId="77777777" w:rsidR="00333627" w:rsidRDefault="00333627" w:rsidP="009D18D1">
      <w:pPr>
        <w:ind w:right="-427"/>
        <w:jc w:val="center"/>
        <w:rPr>
          <w:rFonts w:ascii="Arial" w:hAnsi="Arial" w:cs="Arial"/>
          <w:b/>
        </w:rPr>
      </w:pPr>
    </w:p>
    <w:p w14:paraId="0659D0AE" w14:textId="77777777" w:rsidR="00333627" w:rsidRDefault="00333627" w:rsidP="009D18D1">
      <w:pPr>
        <w:ind w:right="-427"/>
        <w:jc w:val="center"/>
        <w:rPr>
          <w:rFonts w:ascii="Arial" w:hAnsi="Arial" w:cs="Arial"/>
          <w:b/>
        </w:rPr>
      </w:pPr>
    </w:p>
    <w:p w14:paraId="34EC0D27" w14:textId="77777777" w:rsidR="00333627" w:rsidRDefault="00333627" w:rsidP="009D18D1">
      <w:pPr>
        <w:ind w:right="-427"/>
        <w:jc w:val="center"/>
        <w:rPr>
          <w:rFonts w:ascii="Arial" w:hAnsi="Arial" w:cs="Arial"/>
          <w:b/>
        </w:rPr>
      </w:pPr>
    </w:p>
    <w:p w14:paraId="3CE560E4" w14:textId="77777777" w:rsidR="00333627" w:rsidRDefault="00333627" w:rsidP="009D18D1">
      <w:pPr>
        <w:ind w:right="-427"/>
        <w:jc w:val="center"/>
        <w:rPr>
          <w:rFonts w:ascii="Arial" w:hAnsi="Arial" w:cs="Arial"/>
          <w:b/>
        </w:rPr>
      </w:pPr>
    </w:p>
    <w:p w14:paraId="3D276D2A" w14:textId="77777777" w:rsidR="00333627" w:rsidRDefault="00333627" w:rsidP="009D18D1">
      <w:pPr>
        <w:ind w:right="-427"/>
        <w:jc w:val="center"/>
        <w:rPr>
          <w:rFonts w:ascii="Arial" w:hAnsi="Arial" w:cs="Arial"/>
          <w:b/>
        </w:rPr>
      </w:pPr>
    </w:p>
    <w:p w14:paraId="3B946F62" w14:textId="77777777" w:rsidR="00333627" w:rsidRDefault="00333627" w:rsidP="009D18D1">
      <w:pPr>
        <w:ind w:right="-427"/>
        <w:jc w:val="center"/>
        <w:rPr>
          <w:rFonts w:ascii="Arial" w:hAnsi="Arial" w:cs="Arial"/>
          <w:b/>
        </w:rPr>
      </w:pPr>
    </w:p>
    <w:p w14:paraId="382C55A6" w14:textId="77777777" w:rsidR="00333627" w:rsidRDefault="00333627" w:rsidP="009D18D1">
      <w:pPr>
        <w:ind w:right="-427"/>
        <w:jc w:val="center"/>
        <w:rPr>
          <w:rFonts w:ascii="Arial" w:hAnsi="Arial" w:cs="Arial"/>
          <w:b/>
        </w:rPr>
      </w:pPr>
    </w:p>
    <w:p w14:paraId="5D84BC89" w14:textId="4881D745" w:rsidR="009D18D1" w:rsidRPr="00510DA9" w:rsidRDefault="009D18D1" w:rsidP="009D18D1">
      <w:pPr>
        <w:ind w:right="-427"/>
        <w:jc w:val="center"/>
        <w:rPr>
          <w:rFonts w:ascii="Arial" w:hAnsi="Arial" w:cs="Arial"/>
          <w:b/>
        </w:rPr>
      </w:pPr>
      <w:r w:rsidRPr="00510DA9">
        <w:rPr>
          <w:rFonts w:ascii="Arial" w:hAnsi="Arial" w:cs="Arial"/>
          <w:b/>
        </w:rPr>
        <w:t>ANEXO VII</w:t>
      </w:r>
    </w:p>
    <w:p w14:paraId="4841CDE7" w14:textId="77777777" w:rsidR="009D18D1" w:rsidRPr="00510DA9" w:rsidRDefault="009D18D1" w:rsidP="009D18D1">
      <w:pPr>
        <w:ind w:right="-427"/>
        <w:jc w:val="center"/>
        <w:rPr>
          <w:rFonts w:ascii="Arial" w:hAnsi="Arial" w:cs="Arial"/>
        </w:rPr>
      </w:pPr>
    </w:p>
    <w:p w14:paraId="1F84F39B" w14:textId="27D821A8" w:rsidR="009D18D1" w:rsidRPr="00510DA9" w:rsidRDefault="00B965A5" w:rsidP="009D18D1">
      <w:pPr>
        <w:ind w:right="-427"/>
        <w:jc w:val="center"/>
        <w:rPr>
          <w:rFonts w:ascii="Arial" w:hAnsi="Arial" w:cs="Arial"/>
          <w:b/>
          <w:bCs/>
        </w:rPr>
      </w:pPr>
      <w:r>
        <w:rPr>
          <w:rFonts w:ascii="Arial" w:hAnsi="Arial" w:cs="Arial"/>
          <w:b/>
          <w:bCs/>
        </w:rPr>
        <w:t>PROCESSO</w:t>
      </w:r>
      <w:r w:rsidR="009D18D1" w:rsidRPr="00510DA9">
        <w:rPr>
          <w:rFonts w:ascii="Arial" w:hAnsi="Arial" w:cs="Arial"/>
          <w:b/>
          <w:bCs/>
        </w:rPr>
        <w:t xml:space="preserve"> N° </w:t>
      </w:r>
      <w:r>
        <w:rPr>
          <w:rFonts w:ascii="Arial" w:hAnsi="Arial" w:cs="Arial"/>
          <w:b/>
          <w:bCs/>
        </w:rPr>
        <w:t>031</w:t>
      </w:r>
      <w:r w:rsidR="009D18D1" w:rsidRPr="00510DA9">
        <w:rPr>
          <w:rFonts w:ascii="Arial" w:hAnsi="Arial" w:cs="Arial"/>
          <w:b/>
          <w:bCs/>
        </w:rPr>
        <w:t>/2.</w:t>
      </w:r>
      <w:r w:rsidR="009D18D1">
        <w:rPr>
          <w:rFonts w:ascii="Arial" w:hAnsi="Arial" w:cs="Arial"/>
          <w:b/>
          <w:bCs/>
        </w:rPr>
        <w:t>022</w:t>
      </w:r>
      <w:r w:rsidR="009D18D1" w:rsidRPr="00510DA9">
        <w:rPr>
          <w:rFonts w:ascii="Arial" w:hAnsi="Arial" w:cs="Arial"/>
          <w:b/>
          <w:bCs/>
        </w:rPr>
        <w:t>.</w:t>
      </w:r>
    </w:p>
    <w:p w14:paraId="4A824F3C" w14:textId="541F60C7" w:rsidR="009D18D1" w:rsidRPr="00510DA9" w:rsidRDefault="009D18D1" w:rsidP="009D18D1">
      <w:pPr>
        <w:ind w:right="-427"/>
        <w:jc w:val="center"/>
        <w:rPr>
          <w:rFonts w:ascii="Arial" w:hAnsi="Arial" w:cs="Arial"/>
          <w:b/>
          <w:bCs/>
        </w:rPr>
      </w:pPr>
      <w:r>
        <w:rPr>
          <w:rFonts w:ascii="Arial" w:hAnsi="Arial" w:cs="Arial"/>
          <w:b/>
          <w:bCs/>
        </w:rPr>
        <w:t xml:space="preserve">PREGÃO PRESENCIAL Nº </w:t>
      </w:r>
      <w:r w:rsidR="00B965A5">
        <w:rPr>
          <w:rFonts w:ascii="Arial" w:hAnsi="Arial" w:cs="Arial"/>
          <w:b/>
          <w:bCs/>
        </w:rPr>
        <w:t>008</w:t>
      </w:r>
      <w:r>
        <w:rPr>
          <w:rFonts w:ascii="Arial" w:hAnsi="Arial" w:cs="Arial"/>
          <w:b/>
          <w:bCs/>
        </w:rPr>
        <w:t>/2022</w:t>
      </w:r>
      <w:r w:rsidRPr="00510DA9">
        <w:rPr>
          <w:rFonts w:ascii="Arial" w:hAnsi="Arial" w:cs="Arial"/>
          <w:b/>
          <w:bCs/>
        </w:rPr>
        <w:t>.</w:t>
      </w:r>
    </w:p>
    <w:p w14:paraId="0426870B" w14:textId="77777777" w:rsidR="009D18D1" w:rsidRPr="00510DA9" w:rsidRDefault="009D18D1" w:rsidP="009D18D1">
      <w:pPr>
        <w:ind w:right="-427"/>
        <w:jc w:val="center"/>
        <w:rPr>
          <w:rFonts w:ascii="Arial" w:hAnsi="Arial" w:cs="Arial"/>
          <w:b/>
          <w:bCs/>
        </w:rPr>
      </w:pPr>
    </w:p>
    <w:p w14:paraId="55176718" w14:textId="77777777" w:rsidR="009D18D1" w:rsidRPr="00510DA9" w:rsidRDefault="009D18D1" w:rsidP="009D18D1">
      <w:pPr>
        <w:ind w:right="-427"/>
        <w:jc w:val="center"/>
        <w:rPr>
          <w:rFonts w:ascii="Arial" w:hAnsi="Arial" w:cs="Arial"/>
          <w:b/>
          <w:bCs/>
        </w:rPr>
      </w:pPr>
    </w:p>
    <w:p w14:paraId="7DDAE319" w14:textId="77777777" w:rsidR="009D18D1" w:rsidRPr="00510DA9" w:rsidRDefault="009D18D1" w:rsidP="009D18D1">
      <w:pPr>
        <w:ind w:right="-427"/>
        <w:jc w:val="center"/>
        <w:rPr>
          <w:rFonts w:ascii="Arial" w:hAnsi="Arial" w:cs="Arial"/>
          <w:b/>
          <w:bCs/>
        </w:rPr>
      </w:pPr>
    </w:p>
    <w:p w14:paraId="51473F0D" w14:textId="77777777" w:rsidR="009D18D1" w:rsidRPr="00510DA9" w:rsidRDefault="009D18D1" w:rsidP="009D18D1">
      <w:pPr>
        <w:ind w:right="-427"/>
        <w:jc w:val="center"/>
        <w:rPr>
          <w:rFonts w:ascii="Arial" w:hAnsi="Arial" w:cs="Arial"/>
          <w:b/>
        </w:rPr>
      </w:pPr>
      <w:r w:rsidRPr="00510DA9">
        <w:rPr>
          <w:rFonts w:ascii="Arial" w:hAnsi="Arial" w:cs="Arial"/>
          <w:b/>
        </w:rPr>
        <w:t>DECLARAÇÃO DE QUALIFICAÇÃO DE MICROEMPRESA/EMPRESA DE PEQUENO PORTE OU MICROEMPREENDEDOR.</w:t>
      </w:r>
    </w:p>
    <w:p w14:paraId="354AB110" w14:textId="77777777" w:rsidR="009D18D1" w:rsidRPr="00510DA9" w:rsidRDefault="009D18D1" w:rsidP="009D18D1">
      <w:pPr>
        <w:ind w:right="-427"/>
        <w:jc w:val="both"/>
        <w:rPr>
          <w:rFonts w:ascii="Arial" w:hAnsi="Arial" w:cs="Arial"/>
          <w:b/>
          <w:bCs/>
        </w:rPr>
      </w:pPr>
    </w:p>
    <w:p w14:paraId="0D777667" w14:textId="77777777" w:rsidR="009D18D1" w:rsidRPr="00510DA9" w:rsidRDefault="009D18D1" w:rsidP="009D18D1">
      <w:pPr>
        <w:ind w:right="-427"/>
        <w:jc w:val="both"/>
        <w:rPr>
          <w:rFonts w:ascii="Arial" w:hAnsi="Arial" w:cs="Arial"/>
          <w:i/>
          <w:snapToGrid w:val="0"/>
        </w:rPr>
      </w:pPr>
      <w:r w:rsidRPr="00510DA9">
        <w:rPr>
          <w:rFonts w:ascii="Arial" w:hAnsi="Arial" w:cs="Arial"/>
          <w:i/>
          <w:iCs/>
        </w:rPr>
        <w:t>(Este anexo é um modelo e deve ser feito preferencialmente em papel timbrado da licitante,</w:t>
      </w:r>
      <w:r w:rsidRPr="00510DA9">
        <w:rPr>
          <w:rFonts w:ascii="Arial" w:hAnsi="Arial" w:cs="Arial"/>
          <w:i/>
        </w:rPr>
        <w:t xml:space="preserve"> apresentada junto ao credenciamento fora dos envelopes de propostas e documentação).</w:t>
      </w:r>
    </w:p>
    <w:p w14:paraId="3B05FAC0" w14:textId="77777777" w:rsidR="009D18D1" w:rsidRPr="00510DA9" w:rsidRDefault="009D18D1" w:rsidP="009D18D1">
      <w:pPr>
        <w:ind w:right="-427"/>
        <w:jc w:val="both"/>
        <w:rPr>
          <w:rFonts w:ascii="Arial" w:hAnsi="Arial" w:cs="Arial"/>
          <w:bCs/>
        </w:rPr>
      </w:pPr>
    </w:p>
    <w:p w14:paraId="6F716D77" w14:textId="77777777" w:rsidR="009D18D1" w:rsidRPr="00510DA9" w:rsidRDefault="009D18D1" w:rsidP="009D18D1">
      <w:pPr>
        <w:ind w:right="-427"/>
        <w:jc w:val="both"/>
        <w:rPr>
          <w:rFonts w:ascii="Arial" w:hAnsi="Arial" w:cs="Arial"/>
          <w:bCs/>
        </w:rPr>
      </w:pPr>
    </w:p>
    <w:p w14:paraId="6D8166A3" w14:textId="77777777" w:rsidR="009D18D1" w:rsidRPr="00510DA9" w:rsidRDefault="009D18D1" w:rsidP="009D18D1">
      <w:pPr>
        <w:ind w:right="-427"/>
        <w:jc w:val="both"/>
        <w:rPr>
          <w:rFonts w:ascii="Arial" w:hAnsi="Arial" w:cs="Arial"/>
          <w:bCs/>
        </w:rPr>
      </w:pPr>
    </w:p>
    <w:p w14:paraId="184B7786" w14:textId="4D46CF9D" w:rsidR="009D18D1" w:rsidRPr="00510DA9" w:rsidRDefault="009D18D1" w:rsidP="009D18D1">
      <w:pPr>
        <w:pStyle w:val="Corpodetexto2"/>
        <w:spacing w:after="0" w:line="240" w:lineRule="auto"/>
        <w:ind w:right="-427" w:firstLine="851"/>
        <w:jc w:val="both"/>
        <w:rPr>
          <w:rFonts w:ascii="Arial" w:hAnsi="Arial" w:cs="Arial"/>
          <w:bCs/>
        </w:rPr>
      </w:pPr>
      <w:r w:rsidRPr="00510DA9">
        <w:rPr>
          <w:rFonts w:ascii="Arial" w:hAnsi="Arial" w:cs="Arial"/>
          <w:bCs/>
        </w:rPr>
        <w:t xml:space="preserve">Eu, _____________, RG Nº ________, legalmente nomeado representante da empresa ______________________, CNPJ/MF Nº _________________, e participante do </w:t>
      </w:r>
      <w:r w:rsidR="00B965A5">
        <w:rPr>
          <w:rFonts w:ascii="Arial" w:hAnsi="Arial" w:cs="Arial"/>
          <w:b/>
          <w:bCs/>
        </w:rPr>
        <w:t>PROCESSO</w:t>
      </w:r>
      <w:r>
        <w:rPr>
          <w:rFonts w:ascii="Arial" w:hAnsi="Arial" w:cs="Arial"/>
          <w:bCs/>
        </w:rPr>
        <w:t xml:space="preserve"> N° </w:t>
      </w:r>
      <w:r w:rsidR="00B965A5">
        <w:rPr>
          <w:rFonts w:ascii="Arial" w:hAnsi="Arial" w:cs="Arial"/>
          <w:bCs/>
        </w:rPr>
        <w:t>031</w:t>
      </w:r>
      <w:r>
        <w:rPr>
          <w:rFonts w:ascii="Arial" w:hAnsi="Arial" w:cs="Arial"/>
          <w:bCs/>
        </w:rPr>
        <w:t>/2.022</w:t>
      </w:r>
      <w:r w:rsidRPr="00510DA9">
        <w:rPr>
          <w:rFonts w:ascii="Arial" w:hAnsi="Arial" w:cs="Arial"/>
          <w:bCs/>
        </w:rPr>
        <w:t xml:space="preserve">, na modalidade de </w:t>
      </w:r>
      <w:r>
        <w:rPr>
          <w:rFonts w:ascii="Arial" w:hAnsi="Arial" w:cs="Arial"/>
          <w:b/>
          <w:bCs/>
        </w:rPr>
        <w:t xml:space="preserve">PREGÃO PRESENCIAL Nº </w:t>
      </w:r>
      <w:r w:rsidR="00B965A5">
        <w:rPr>
          <w:rFonts w:ascii="Arial" w:hAnsi="Arial" w:cs="Arial"/>
          <w:b/>
          <w:bCs/>
        </w:rPr>
        <w:t>008</w:t>
      </w:r>
      <w:r>
        <w:rPr>
          <w:rFonts w:ascii="Arial" w:hAnsi="Arial" w:cs="Arial"/>
          <w:b/>
          <w:bCs/>
        </w:rPr>
        <w:t>/2.022</w:t>
      </w:r>
      <w:r w:rsidRPr="00510DA9">
        <w:rPr>
          <w:rFonts w:ascii="Arial" w:hAnsi="Arial" w:cs="Arial"/>
          <w:b/>
          <w:bCs/>
        </w:rPr>
        <w:t>, DECLARO</w:t>
      </w:r>
      <w:r w:rsidRPr="00510DA9">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22351058" w14:textId="77777777" w:rsidR="009D18D1" w:rsidRPr="00510DA9" w:rsidRDefault="009D18D1" w:rsidP="009D18D1">
      <w:pPr>
        <w:pStyle w:val="Corpodetexto2"/>
        <w:spacing w:after="0" w:line="240" w:lineRule="auto"/>
        <w:ind w:right="-427" w:firstLine="708"/>
        <w:rPr>
          <w:rFonts w:ascii="Arial" w:hAnsi="Arial" w:cs="Arial"/>
          <w:bCs/>
        </w:rPr>
      </w:pPr>
    </w:p>
    <w:p w14:paraId="68C0D071" w14:textId="77777777" w:rsidR="009D18D1" w:rsidRPr="00510DA9" w:rsidRDefault="009D18D1" w:rsidP="009D18D1">
      <w:pPr>
        <w:pStyle w:val="Corpodetexto2"/>
        <w:spacing w:after="0" w:line="240" w:lineRule="auto"/>
        <w:ind w:right="-427" w:firstLine="708"/>
        <w:rPr>
          <w:rFonts w:ascii="Arial" w:hAnsi="Arial" w:cs="Arial"/>
          <w:bCs/>
        </w:rPr>
      </w:pPr>
      <w:r w:rsidRPr="00510DA9">
        <w:rPr>
          <w:rFonts w:ascii="Arial" w:hAnsi="Arial" w:cs="Arial"/>
          <w:bCs/>
        </w:rPr>
        <w:t>Local, data, nome e assinatura.</w:t>
      </w:r>
    </w:p>
    <w:p w14:paraId="48095C09" w14:textId="77777777" w:rsidR="009D18D1" w:rsidRPr="00510DA9" w:rsidRDefault="009D18D1" w:rsidP="009D18D1">
      <w:pPr>
        <w:pStyle w:val="Corpodetexto"/>
        <w:ind w:right="-427"/>
        <w:rPr>
          <w:rFonts w:ascii="Arial" w:hAnsi="Arial" w:cs="Arial"/>
          <w:b w:val="0"/>
          <w:bCs/>
          <w:sz w:val="24"/>
          <w:szCs w:val="24"/>
          <w:u w:val="none"/>
        </w:rPr>
      </w:pPr>
    </w:p>
    <w:p w14:paraId="2A1CAF12" w14:textId="77777777" w:rsidR="009D18D1" w:rsidRPr="00510DA9" w:rsidRDefault="009D18D1" w:rsidP="009D18D1">
      <w:pPr>
        <w:ind w:right="-427"/>
        <w:jc w:val="center"/>
        <w:rPr>
          <w:rFonts w:ascii="Arial" w:hAnsi="Arial" w:cs="Arial"/>
          <w:bCs/>
        </w:rPr>
      </w:pPr>
    </w:p>
    <w:p w14:paraId="29750B4D" w14:textId="77777777" w:rsidR="009D18D1" w:rsidRPr="00510DA9" w:rsidRDefault="009D18D1" w:rsidP="009D18D1">
      <w:pPr>
        <w:ind w:right="-427"/>
        <w:jc w:val="center"/>
        <w:rPr>
          <w:rFonts w:ascii="Arial" w:hAnsi="Arial" w:cs="Arial"/>
          <w:b/>
        </w:rPr>
      </w:pPr>
    </w:p>
    <w:p w14:paraId="0A3F4093" w14:textId="77777777" w:rsidR="009D18D1" w:rsidRPr="00510DA9" w:rsidRDefault="009D18D1" w:rsidP="009D18D1">
      <w:pPr>
        <w:ind w:right="-427"/>
        <w:jc w:val="center"/>
        <w:rPr>
          <w:rFonts w:ascii="Arial" w:hAnsi="Arial" w:cs="Arial"/>
          <w:b/>
        </w:rPr>
      </w:pPr>
    </w:p>
    <w:p w14:paraId="379CF256" w14:textId="77777777" w:rsidR="009D18D1" w:rsidRPr="00510DA9" w:rsidRDefault="009D18D1" w:rsidP="009D18D1">
      <w:pPr>
        <w:ind w:right="-427"/>
        <w:jc w:val="center"/>
        <w:rPr>
          <w:rFonts w:ascii="Arial" w:hAnsi="Arial" w:cs="Arial"/>
          <w:b/>
        </w:rPr>
      </w:pPr>
    </w:p>
    <w:p w14:paraId="1B09AA28" w14:textId="77777777" w:rsidR="009D18D1" w:rsidRPr="00510DA9" w:rsidRDefault="009D18D1" w:rsidP="009D18D1">
      <w:pPr>
        <w:ind w:right="-427"/>
        <w:jc w:val="center"/>
        <w:rPr>
          <w:rFonts w:ascii="Arial" w:hAnsi="Arial" w:cs="Arial"/>
          <w:b/>
        </w:rPr>
      </w:pPr>
    </w:p>
    <w:p w14:paraId="5CD17CFF" w14:textId="77777777" w:rsidR="009D18D1" w:rsidRPr="00510DA9" w:rsidRDefault="009D18D1" w:rsidP="009D18D1">
      <w:pPr>
        <w:ind w:right="-427"/>
        <w:jc w:val="center"/>
        <w:rPr>
          <w:rFonts w:ascii="Arial" w:hAnsi="Arial" w:cs="Arial"/>
          <w:b/>
        </w:rPr>
      </w:pPr>
    </w:p>
    <w:p w14:paraId="6BB532E1" w14:textId="77777777" w:rsidR="009D18D1" w:rsidRPr="00510DA9" w:rsidRDefault="009D18D1" w:rsidP="009D18D1">
      <w:pPr>
        <w:ind w:right="-427"/>
        <w:jc w:val="center"/>
        <w:rPr>
          <w:rFonts w:ascii="Arial" w:hAnsi="Arial" w:cs="Arial"/>
          <w:b/>
        </w:rPr>
      </w:pPr>
    </w:p>
    <w:p w14:paraId="216DBF53" w14:textId="77777777" w:rsidR="009D18D1" w:rsidRPr="00510DA9" w:rsidRDefault="009D18D1" w:rsidP="009D18D1">
      <w:pPr>
        <w:ind w:right="-427"/>
        <w:jc w:val="center"/>
        <w:rPr>
          <w:rFonts w:ascii="Arial" w:hAnsi="Arial" w:cs="Arial"/>
          <w:b/>
        </w:rPr>
      </w:pPr>
    </w:p>
    <w:p w14:paraId="0A51A80D" w14:textId="77777777" w:rsidR="009D18D1" w:rsidRPr="00510DA9" w:rsidRDefault="009D18D1" w:rsidP="009D18D1">
      <w:pPr>
        <w:ind w:right="-427"/>
        <w:jc w:val="center"/>
        <w:rPr>
          <w:rFonts w:ascii="Arial" w:hAnsi="Arial" w:cs="Arial"/>
          <w:b/>
        </w:rPr>
      </w:pPr>
    </w:p>
    <w:p w14:paraId="79A8A67A" w14:textId="77777777" w:rsidR="009D18D1" w:rsidRPr="00510DA9" w:rsidRDefault="009D18D1" w:rsidP="009D18D1">
      <w:pPr>
        <w:ind w:right="-427"/>
        <w:jc w:val="center"/>
        <w:rPr>
          <w:rFonts w:ascii="Arial" w:hAnsi="Arial" w:cs="Arial"/>
          <w:b/>
        </w:rPr>
      </w:pPr>
    </w:p>
    <w:p w14:paraId="56079985" w14:textId="77777777" w:rsidR="009D18D1" w:rsidRPr="00510DA9" w:rsidRDefault="009D18D1" w:rsidP="009D18D1">
      <w:pPr>
        <w:ind w:right="-427"/>
        <w:jc w:val="center"/>
        <w:rPr>
          <w:rFonts w:ascii="Arial" w:hAnsi="Arial" w:cs="Arial"/>
          <w:b/>
        </w:rPr>
      </w:pPr>
    </w:p>
    <w:p w14:paraId="7C995F40" w14:textId="77777777" w:rsidR="009D18D1" w:rsidRPr="00510DA9" w:rsidRDefault="009D18D1" w:rsidP="009D18D1">
      <w:pPr>
        <w:ind w:right="-427"/>
        <w:jc w:val="center"/>
        <w:rPr>
          <w:rFonts w:ascii="Arial" w:hAnsi="Arial" w:cs="Arial"/>
          <w:b/>
        </w:rPr>
      </w:pPr>
    </w:p>
    <w:p w14:paraId="22E81596" w14:textId="77777777" w:rsidR="009D18D1" w:rsidRPr="00510DA9" w:rsidRDefault="009D18D1" w:rsidP="009D18D1">
      <w:pPr>
        <w:ind w:right="-427"/>
        <w:jc w:val="center"/>
        <w:rPr>
          <w:rFonts w:ascii="Arial" w:hAnsi="Arial" w:cs="Arial"/>
          <w:b/>
        </w:rPr>
      </w:pPr>
    </w:p>
    <w:p w14:paraId="3C90CE5E" w14:textId="77777777" w:rsidR="009D18D1" w:rsidRPr="00510DA9" w:rsidRDefault="009D18D1" w:rsidP="009D18D1">
      <w:pPr>
        <w:ind w:right="-427"/>
        <w:jc w:val="center"/>
        <w:rPr>
          <w:rFonts w:ascii="Arial" w:hAnsi="Arial" w:cs="Arial"/>
          <w:b/>
        </w:rPr>
      </w:pPr>
    </w:p>
    <w:p w14:paraId="1A49D2CE" w14:textId="77777777" w:rsidR="009D18D1" w:rsidRPr="00510DA9" w:rsidRDefault="009D18D1" w:rsidP="009D18D1">
      <w:pPr>
        <w:ind w:right="-427"/>
        <w:jc w:val="center"/>
        <w:rPr>
          <w:rFonts w:ascii="Arial" w:hAnsi="Arial" w:cs="Arial"/>
          <w:b/>
        </w:rPr>
      </w:pPr>
    </w:p>
    <w:p w14:paraId="1D28D678" w14:textId="77777777" w:rsidR="009D18D1" w:rsidRPr="00510DA9" w:rsidRDefault="009D18D1" w:rsidP="009D18D1">
      <w:pPr>
        <w:ind w:right="-427"/>
        <w:jc w:val="center"/>
        <w:rPr>
          <w:rFonts w:ascii="Arial" w:hAnsi="Arial" w:cs="Arial"/>
          <w:b/>
        </w:rPr>
      </w:pPr>
    </w:p>
    <w:p w14:paraId="42B884D2" w14:textId="77777777" w:rsidR="009D18D1" w:rsidRPr="00510DA9" w:rsidRDefault="009D18D1" w:rsidP="009D18D1">
      <w:pPr>
        <w:ind w:right="-427"/>
        <w:jc w:val="center"/>
        <w:rPr>
          <w:rFonts w:ascii="Arial" w:hAnsi="Arial" w:cs="Arial"/>
          <w:b/>
        </w:rPr>
      </w:pPr>
    </w:p>
    <w:p w14:paraId="3BCC5437" w14:textId="77777777" w:rsidR="009D18D1" w:rsidRPr="00510DA9" w:rsidRDefault="009D18D1" w:rsidP="009D18D1">
      <w:pPr>
        <w:ind w:right="-427"/>
        <w:jc w:val="center"/>
        <w:rPr>
          <w:rFonts w:ascii="Arial" w:hAnsi="Arial" w:cs="Arial"/>
          <w:b/>
        </w:rPr>
      </w:pPr>
    </w:p>
    <w:p w14:paraId="28C79959" w14:textId="77777777" w:rsidR="009D18D1" w:rsidRPr="00510DA9" w:rsidRDefault="009D18D1" w:rsidP="009D18D1">
      <w:pPr>
        <w:ind w:right="-427"/>
        <w:jc w:val="center"/>
        <w:rPr>
          <w:rFonts w:ascii="Arial" w:hAnsi="Arial" w:cs="Arial"/>
          <w:b/>
        </w:rPr>
      </w:pPr>
    </w:p>
    <w:p w14:paraId="0C52BD3B" w14:textId="77777777" w:rsidR="009D18D1" w:rsidRPr="00510DA9" w:rsidRDefault="009D18D1" w:rsidP="009D18D1">
      <w:pPr>
        <w:autoSpaceDE w:val="0"/>
        <w:autoSpaceDN w:val="0"/>
        <w:adjustRightInd w:val="0"/>
        <w:ind w:right="-427"/>
        <w:jc w:val="center"/>
        <w:rPr>
          <w:rFonts w:ascii="Arial" w:hAnsi="Arial" w:cs="Arial"/>
          <w:b/>
          <w:bCs/>
        </w:rPr>
      </w:pPr>
      <w:r w:rsidRPr="00510DA9">
        <w:rPr>
          <w:rFonts w:ascii="Arial" w:hAnsi="Arial" w:cs="Arial"/>
          <w:b/>
          <w:bCs/>
        </w:rPr>
        <w:t>ANEXO VIII</w:t>
      </w:r>
    </w:p>
    <w:p w14:paraId="5D32485D" w14:textId="77777777" w:rsidR="009D18D1" w:rsidRPr="00510DA9" w:rsidRDefault="009D18D1" w:rsidP="009D18D1">
      <w:pPr>
        <w:autoSpaceDE w:val="0"/>
        <w:autoSpaceDN w:val="0"/>
        <w:adjustRightInd w:val="0"/>
        <w:ind w:right="-427"/>
        <w:jc w:val="center"/>
        <w:rPr>
          <w:rFonts w:ascii="Arial" w:hAnsi="Arial" w:cs="Arial"/>
          <w:b/>
          <w:bCs/>
        </w:rPr>
      </w:pPr>
    </w:p>
    <w:p w14:paraId="6D0F0002" w14:textId="77777777" w:rsidR="009D18D1" w:rsidRPr="00510DA9" w:rsidRDefault="009D18D1" w:rsidP="009D18D1">
      <w:pPr>
        <w:autoSpaceDE w:val="0"/>
        <w:autoSpaceDN w:val="0"/>
        <w:adjustRightInd w:val="0"/>
        <w:ind w:right="-427"/>
        <w:jc w:val="center"/>
        <w:rPr>
          <w:rFonts w:ascii="Arial" w:hAnsi="Arial" w:cs="Arial"/>
          <w:b/>
          <w:bCs/>
        </w:rPr>
      </w:pPr>
    </w:p>
    <w:p w14:paraId="73803FF7" w14:textId="77777777" w:rsidR="009D18D1" w:rsidRPr="00510DA9" w:rsidRDefault="009D18D1" w:rsidP="009D18D1">
      <w:pPr>
        <w:autoSpaceDE w:val="0"/>
        <w:autoSpaceDN w:val="0"/>
        <w:adjustRightInd w:val="0"/>
        <w:ind w:right="-427"/>
        <w:jc w:val="center"/>
        <w:rPr>
          <w:rFonts w:ascii="Arial" w:hAnsi="Arial" w:cs="Arial"/>
          <w:b/>
          <w:bCs/>
        </w:rPr>
      </w:pPr>
    </w:p>
    <w:p w14:paraId="1A22CEA9" w14:textId="77777777" w:rsidR="009D18D1" w:rsidRPr="00510DA9" w:rsidRDefault="009D18D1" w:rsidP="009D18D1">
      <w:pPr>
        <w:autoSpaceDE w:val="0"/>
        <w:autoSpaceDN w:val="0"/>
        <w:adjustRightInd w:val="0"/>
        <w:ind w:right="-427"/>
        <w:jc w:val="both"/>
        <w:rPr>
          <w:rFonts w:ascii="Arial" w:hAnsi="Arial" w:cs="Arial"/>
          <w:i/>
          <w:iCs/>
        </w:rPr>
      </w:pPr>
      <w:r w:rsidRPr="00510DA9">
        <w:rPr>
          <w:rFonts w:ascii="Arial" w:hAnsi="Arial" w:cs="Arial"/>
          <w:i/>
          <w:iCs/>
        </w:rPr>
        <w:t>(Este anexo é um modelo e deve ser feito em papel timbrado do licitante)</w:t>
      </w:r>
    </w:p>
    <w:p w14:paraId="445EDA79" w14:textId="77777777" w:rsidR="009D18D1" w:rsidRPr="00510DA9" w:rsidRDefault="009D18D1" w:rsidP="009D18D1">
      <w:pPr>
        <w:autoSpaceDE w:val="0"/>
        <w:autoSpaceDN w:val="0"/>
        <w:adjustRightInd w:val="0"/>
        <w:ind w:right="-427"/>
        <w:jc w:val="both"/>
        <w:rPr>
          <w:rFonts w:ascii="Arial" w:hAnsi="Arial" w:cs="Arial"/>
          <w:b/>
          <w:bCs/>
        </w:rPr>
      </w:pPr>
    </w:p>
    <w:p w14:paraId="05F02CD3" w14:textId="77777777" w:rsidR="009D18D1" w:rsidRPr="00510DA9" w:rsidRDefault="009D18D1" w:rsidP="009D18D1">
      <w:pPr>
        <w:autoSpaceDE w:val="0"/>
        <w:autoSpaceDN w:val="0"/>
        <w:adjustRightInd w:val="0"/>
        <w:ind w:right="-427"/>
        <w:jc w:val="both"/>
        <w:rPr>
          <w:rFonts w:ascii="Arial" w:hAnsi="Arial" w:cs="Arial"/>
          <w:b/>
          <w:bCs/>
        </w:rPr>
      </w:pPr>
    </w:p>
    <w:p w14:paraId="69F45E76" w14:textId="77777777" w:rsidR="009D18D1" w:rsidRPr="00510DA9" w:rsidRDefault="009D18D1" w:rsidP="009D18D1">
      <w:pPr>
        <w:autoSpaceDE w:val="0"/>
        <w:autoSpaceDN w:val="0"/>
        <w:adjustRightInd w:val="0"/>
        <w:ind w:right="-427"/>
        <w:jc w:val="both"/>
        <w:rPr>
          <w:rFonts w:ascii="Arial" w:hAnsi="Arial" w:cs="Arial"/>
          <w:b/>
          <w:bCs/>
        </w:rPr>
      </w:pPr>
    </w:p>
    <w:p w14:paraId="5ED8BD77" w14:textId="77777777" w:rsidR="009D18D1" w:rsidRPr="00510DA9" w:rsidRDefault="009D18D1" w:rsidP="009D18D1">
      <w:pPr>
        <w:autoSpaceDE w:val="0"/>
        <w:autoSpaceDN w:val="0"/>
        <w:adjustRightInd w:val="0"/>
        <w:ind w:right="-427"/>
        <w:jc w:val="both"/>
        <w:rPr>
          <w:rFonts w:ascii="Arial" w:hAnsi="Arial" w:cs="Arial"/>
          <w:b/>
          <w:bCs/>
        </w:rPr>
      </w:pPr>
      <w:r w:rsidRPr="00510DA9">
        <w:rPr>
          <w:rFonts w:ascii="Arial" w:hAnsi="Arial" w:cs="Arial"/>
          <w:b/>
          <w:bCs/>
        </w:rPr>
        <w:t>DECLARAÇÃO DE OBSERVÂNCIA AO ART. 7, INCISO XXXIII, DA CARTA MAGNA.</w:t>
      </w:r>
    </w:p>
    <w:p w14:paraId="3BE96DF3" w14:textId="77777777" w:rsidR="009D18D1" w:rsidRPr="00510DA9" w:rsidRDefault="009D18D1" w:rsidP="009D18D1">
      <w:pPr>
        <w:autoSpaceDE w:val="0"/>
        <w:autoSpaceDN w:val="0"/>
        <w:adjustRightInd w:val="0"/>
        <w:ind w:right="-427"/>
        <w:jc w:val="both"/>
        <w:rPr>
          <w:rFonts w:ascii="Arial" w:hAnsi="Arial" w:cs="Arial"/>
        </w:rPr>
      </w:pPr>
    </w:p>
    <w:p w14:paraId="052BD674" w14:textId="77777777" w:rsidR="009D18D1" w:rsidRPr="00510DA9" w:rsidRDefault="009D18D1" w:rsidP="009D18D1">
      <w:pPr>
        <w:autoSpaceDE w:val="0"/>
        <w:autoSpaceDN w:val="0"/>
        <w:adjustRightInd w:val="0"/>
        <w:ind w:right="-427"/>
        <w:jc w:val="both"/>
        <w:rPr>
          <w:rFonts w:ascii="Arial" w:hAnsi="Arial" w:cs="Arial"/>
        </w:rPr>
      </w:pPr>
    </w:p>
    <w:p w14:paraId="7DCEC514" w14:textId="77777777" w:rsidR="009D18D1" w:rsidRPr="00510DA9" w:rsidRDefault="009D18D1" w:rsidP="009D18D1">
      <w:pPr>
        <w:autoSpaceDE w:val="0"/>
        <w:autoSpaceDN w:val="0"/>
        <w:adjustRightInd w:val="0"/>
        <w:ind w:right="-427"/>
        <w:jc w:val="both"/>
        <w:rPr>
          <w:rFonts w:ascii="Arial" w:hAnsi="Arial" w:cs="Arial"/>
        </w:rPr>
      </w:pPr>
    </w:p>
    <w:p w14:paraId="006B7F2A" w14:textId="2A95E6E5" w:rsidR="009D18D1" w:rsidRPr="00510DA9" w:rsidRDefault="009D18D1" w:rsidP="009D18D1">
      <w:pPr>
        <w:autoSpaceDE w:val="0"/>
        <w:autoSpaceDN w:val="0"/>
        <w:adjustRightInd w:val="0"/>
        <w:ind w:right="-427"/>
        <w:jc w:val="both"/>
        <w:rPr>
          <w:rFonts w:ascii="Arial" w:hAnsi="Arial" w:cs="Arial"/>
        </w:rPr>
      </w:pPr>
      <w:r w:rsidRPr="00510DA9">
        <w:rPr>
          <w:rFonts w:ascii="Arial" w:hAnsi="Arial" w:cs="Arial"/>
        </w:rPr>
        <w:t>(NOME DA EMPRESA)</w:t>
      </w:r>
      <w:r w:rsidR="005C55BE">
        <w:rPr>
          <w:rFonts w:ascii="Arial" w:hAnsi="Arial" w:cs="Arial"/>
        </w:rPr>
        <w:t xml:space="preserve"> </w:t>
      </w:r>
      <w:r w:rsidRPr="00510DA9">
        <w:rPr>
          <w:rFonts w:ascii="Arial" w:hAnsi="Arial" w:cs="Arial"/>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B965A5">
        <w:rPr>
          <w:rFonts w:ascii="Arial" w:hAnsi="Arial" w:cs="Arial"/>
        </w:rPr>
        <w:t>008</w:t>
      </w:r>
      <w:r w:rsidRPr="00510DA9">
        <w:rPr>
          <w:rFonts w:ascii="Arial" w:hAnsi="Arial" w:cs="Arial"/>
        </w:rPr>
        <w:t>/20</w:t>
      </w:r>
      <w:r w:rsidR="00B965A5">
        <w:rPr>
          <w:rFonts w:ascii="Arial" w:hAnsi="Arial" w:cs="Arial"/>
        </w:rPr>
        <w:t>22</w:t>
      </w:r>
      <w:r w:rsidRPr="00510DA9">
        <w:rPr>
          <w:rFonts w:ascii="Arial" w:hAnsi="Arial" w:cs="Arial"/>
        </w:rPr>
        <w:t>, como a rescisão do Contrato Administrativo que venha a firmar com o Município de Selvíria/MS.</w:t>
      </w:r>
    </w:p>
    <w:p w14:paraId="36FA1B24" w14:textId="77777777" w:rsidR="009D18D1" w:rsidRPr="00510DA9" w:rsidRDefault="009D18D1" w:rsidP="009D18D1">
      <w:pPr>
        <w:autoSpaceDE w:val="0"/>
        <w:autoSpaceDN w:val="0"/>
        <w:adjustRightInd w:val="0"/>
        <w:ind w:right="-427"/>
        <w:jc w:val="both"/>
        <w:rPr>
          <w:rFonts w:ascii="Arial" w:hAnsi="Arial" w:cs="Arial"/>
        </w:rPr>
      </w:pPr>
    </w:p>
    <w:p w14:paraId="33F0065A" w14:textId="77777777" w:rsidR="009D18D1" w:rsidRPr="00510DA9" w:rsidRDefault="009D18D1" w:rsidP="009D18D1">
      <w:pPr>
        <w:autoSpaceDE w:val="0"/>
        <w:autoSpaceDN w:val="0"/>
        <w:adjustRightInd w:val="0"/>
        <w:ind w:right="-427"/>
        <w:jc w:val="right"/>
        <w:rPr>
          <w:rFonts w:ascii="Arial" w:hAnsi="Arial" w:cs="Arial"/>
        </w:rPr>
      </w:pPr>
    </w:p>
    <w:p w14:paraId="1A307A92" w14:textId="77777777" w:rsidR="009D18D1" w:rsidRPr="00510DA9" w:rsidRDefault="009D18D1" w:rsidP="009D18D1">
      <w:pPr>
        <w:autoSpaceDE w:val="0"/>
        <w:autoSpaceDN w:val="0"/>
        <w:adjustRightInd w:val="0"/>
        <w:ind w:right="-427"/>
        <w:jc w:val="right"/>
        <w:rPr>
          <w:rFonts w:ascii="Arial" w:hAnsi="Arial" w:cs="Arial"/>
        </w:rPr>
      </w:pPr>
    </w:p>
    <w:p w14:paraId="50DAFEA4" w14:textId="033E48F5"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 .. de ........ de 20</w:t>
      </w:r>
      <w:r w:rsidR="00B965A5">
        <w:rPr>
          <w:rFonts w:ascii="Arial" w:hAnsi="Arial" w:cs="Arial"/>
        </w:rPr>
        <w:t>22</w:t>
      </w:r>
      <w:r w:rsidRPr="00510DA9">
        <w:rPr>
          <w:rFonts w:ascii="Arial" w:hAnsi="Arial" w:cs="Arial"/>
        </w:rPr>
        <w:t>.</w:t>
      </w:r>
    </w:p>
    <w:p w14:paraId="7C67BDFB" w14:textId="77777777" w:rsidR="009D18D1" w:rsidRPr="00510DA9" w:rsidRDefault="009D18D1" w:rsidP="009D18D1">
      <w:pPr>
        <w:autoSpaceDE w:val="0"/>
        <w:autoSpaceDN w:val="0"/>
        <w:adjustRightInd w:val="0"/>
        <w:ind w:right="-427"/>
        <w:jc w:val="right"/>
        <w:rPr>
          <w:rFonts w:ascii="Arial" w:hAnsi="Arial" w:cs="Arial"/>
        </w:rPr>
      </w:pPr>
    </w:p>
    <w:p w14:paraId="32F02F4F" w14:textId="77777777" w:rsidR="009D18D1" w:rsidRPr="00510DA9" w:rsidRDefault="009D18D1" w:rsidP="009D18D1">
      <w:pPr>
        <w:autoSpaceDE w:val="0"/>
        <w:autoSpaceDN w:val="0"/>
        <w:adjustRightInd w:val="0"/>
        <w:ind w:right="-427"/>
        <w:jc w:val="right"/>
        <w:rPr>
          <w:rFonts w:ascii="Arial" w:hAnsi="Arial" w:cs="Arial"/>
        </w:rPr>
      </w:pPr>
    </w:p>
    <w:p w14:paraId="4353BD8B" w14:textId="77777777" w:rsidR="009D18D1" w:rsidRPr="00510DA9" w:rsidRDefault="009D18D1" w:rsidP="009D18D1">
      <w:pPr>
        <w:autoSpaceDE w:val="0"/>
        <w:autoSpaceDN w:val="0"/>
        <w:adjustRightInd w:val="0"/>
        <w:ind w:right="-427"/>
        <w:jc w:val="right"/>
        <w:rPr>
          <w:rFonts w:ascii="Arial" w:hAnsi="Arial" w:cs="Arial"/>
        </w:rPr>
      </w:pPr>
    </w:p>
    <w:p w14:paraId="7E9B6126" w14:textId="77777777" w:rsidR="009D18D1" w:rsidRPr="00510DA9" w:rsidRDefault="009D18D1" w:rsidP="009D18D1">
      <w:pPr>
        <w:autoSpaceDE w:val="0"/>
        <w:autoSpaceDN w:val="0"/>
        <w:adjustRightInd w:val="0"/>
        <w:ind w:right="-427"/>
        <w:jc w:val="right"/>
        <w:rPr>
          <w:rFonts w:ascii="Arial" w:hAnsi="Arial" w:cs="Arial"/>
        </w:rPr>
      </w:pPr>
    </w:p>
    <w:p w14:paraId="29EADEF9" w14:textId="77777777" w:rsidR="009D18D1" w:rsidRPr="00510DA9" w:rsidRDefault="009D18D1" w:rsidP="009D18D1">
      <w:pPr>
        <w:autoSpaceDE w:val="0"/>
        <w:autoSpaceDN w:val="0"/>
        <w:adjustRightInd w:val="0"/>
        <w:ind w:right="-427"/>
        <w:jc w:val="right"/>
        <w:rPr>
          <w:rFonts w:ascii="Arial" w:hAnsi="Arial" w:cs="Arial"/>
        </w:rPr>
      </w:pPr>
    </w:p>
    <w:p w14:paraId="3278CD26" w14:textId="77777777" w:rsidR="009D18D1" w:rsidRPr="00510DA9" w:rsidRDefault="009D18D1" w:rsidP="009D18D1">
      <w:pPr>
        <w:autoSpaceDE w:val="0"/>
        <w:autoSpaceDN w:val="0"/>
        <w:adjustRightInd w:val="0"/>
        <w:ind w:right="-427"/>
        <w:jc w:val="right"/>
        <w:rPr>
          <w:rFonts w:ascii="Arial" w:hAnsi="Arial" w:cs="Arial"/>
        </w:rPr>
      </w:pPr>
    </w:p>
    <w:p w14:paraId="5F630AB6" w14:textId="77777777" w:rsidR="009D18D1" w:rsidRPr="00510DA9" w:rsidRDefault="009D18D1" w:rsidP="009D18D1">
      <w:pPr>
        <w:autoSpaceDE w:val="0"/>
        <w:autoSpaceDN w:val="0"/>
        <w:adjustRightInd w:val="0"/>
        <w:ind w:right="-427"/>
        <w:jc w:val="right"/>
        <w:rPr>
          <w:rFonts w:ascii="Arial" w:hAnsi="Arial" w:cs="Arial"/>
        </w:rPr>
      </w:pPr>
    </w:p>
    <w:p w14:paraId="759ED523"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__________________________________</w:t>
      </w:r>
    </w:p>
    <w:p w14:paraId="69638491" w14:textId="77777777" w:rsidR="009D18D1" w:rsidRPr="00510DA9" w:rsidRDefault="009D18D1" w:rsidP="009D18D1">
      <w:pPr>
        <w:autoSpaceDE w:val="0"/>
        <w:autoSpaceDN w:val="0"/>
        <w:adjustRightInd w:val="0"/>
        <w:ind w:right="-427"/>
        <w:rPr>
          <w:rFonts w:ascii="Arial" w:hAnsi="Arial" w:cs="Arial"/>
          <w:i/>
          <w:iCs/>
        </w:rPr>
      </w:pP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t xml:space="preserve">Representante Legal </w:t>
      </w:r>
    </w:p>
    <w:p w14:paraId="29E19B66" w14:textId="77777777" w:rsidR="009D18D1" w:rsidRPr="00510DA9" w:rsidRDefault="009D18D1" w:rsidP="009D18D1">
      <w:pPr>
        <w:ind w:right="-427"/>
        <w:jc w:val="center"/>
        <w:rPr>
          <w:rFonts w:ascii="Arial" w:hAnsi="Arial" w:cs="Arial"/>
          <w:b/>
        </w:rPr>
      </w:pPr>
    </w:p>
    <w:p w14:paraId="4F136109" w14:textId="77777777" w:rsidR="009D18D1" w:rsidRPr="00510DA9" w:rsidRDefault="009D18D1" w:rsidP="009D18D1">
      <w:pPr>
        <w:ind w:right="-427"/>
        <w:rPr>
          <w:rFonts w:ascii="Arial" w:hAnsi="Arial" w:cs="Arial"/>
        </w:rPr>
      </w:pPr>
    </w:p>
    <w:p w14:paraId="357E6CF6" w14:textId="77777777" w:rsidR="009D18D1" w:rsidRPr="00510DA9" w:rsidRDefault="009D18D1" w:rsidP="009D18D1">
      <w:pPr>
        <w:ind w:right="-427"/>
        <w:jc w:val="center"/>
        <w:rPr>
          <w:rFonts w:ascii="Arial" w:hAnsi="Arial" w:cs="Arial"/>
          <w:b/>
        </w:rPr>
      </w:pPr>
    </w:p>
    <w:p w14:paraId="4E26F946" w14:textId="77777777" w:rsidR="009D18D1" w:rsidRPr="00510DA9" w:rsidRDefault="009D18D1" w:rsidP="009D18D1">
      <w:pPr>
        <w:ind w:right="-427"/>
        <w:jc w:val="center"/>
        <w:rPr>
          <w:rFonts w:ascii="Arial" w:hAnsi="Arial" w:cs="Arial"/>
          <w:b/>
        </w:rPr>
      </w:pPr>
    </w:p>
    <w:p w14:paraId="4835DF73" w14:textId="77777777" w:rsidR="009D18D1" w:rsidRPr="00510DA9" w:rsidRDefault="009D18D1" w:rsidP="009D18D1">
      <w:pPr>
        <w:ind w:right="-427"/>
        <w:jc w:val="center"/>
        <w:rPr>
          <w:rFonts w:ascii="Arial" w:hAnsi="Arial" w:cs="Arial"/>
          <w:b/>
        </w:rPr>
      </w:pPr>
    </w:p>
    <w:p w14:paraId="55CA23A1" w14:textId="77777777" w:rsidR="009D18D1" w:rsidRPr="00510DA9" w:rsidRDefault="009D18D1" w:rsidP="009D18D1">
      <w:pPr>
        <w:ind w:right="-427"/>
        <w:jc w:val="center"/>
        <w:rPr>
          <w:rFonts w:ascii="Arial" w:hAnsi="Arial" w:cs="Arial"/>
          <w:b/>
        </w:rPr>
      </w:pPr>
    </w:p>
    <w:p w14:paraId="46C5C40F" w14:textId="77777777" w:rsidR="009D18D1" w:rsidRPr="00510DA9" w:rsidRDefault="009D18D1" w:rsidP="009D18D1">
      <w:pPr>
        <w:ind w:right="-427"/>
        <w:jc w:val="center"/>
        <w:rPr>
          <w:rFonts w:ascii="Arial" w:hAnsi="Arial" w:cs="Arial"/>
          <w:b/>
        </w:rPr>
      </w:pPr>
    </w:p>
    <w:p w14:paraId="2BFF54DC" w14:textId="77777777" w:rsidR="009D18D1" w:rsidRPr="00510DA9" w:rsidRDefault="009D18D1" w:rsidP="009D18D1">
      <w:pPr>
        <w:ind w:right="-427"/>
        <w:jc w:val="center"/>
        <w:rPr>
          <w:rFonts w:ascii="Arial" w:hAnsi="Arial" w:cs="Arial"/>
          <w:b/>
        </w:rPr>
      </w:pPr>
    </w:p>
    <w:p w14:paraId="7D67347D" w14:textId="77777777" w:rsidR="009D18D1" w:rsidRPr="00510DA9" w:rsidRDefault="009D18D1" w:rsidP="009D18D1">
      <w:pPr>
        <w:ind w:right="-427"/>
        <w:jc w:val="center"/>
        <w:rPr>
          <w:rFonts w:ascii="Arial" w:hAnsi="Arial" w:cs="Arial"/>
          <w:b/>
        </w:rPr>
      </w:pPr>
    </w:p>
    <w:p w14:paraId="0A0E8E5F" w14:textId="77777777" w:rsidR="009D18D1" w:rsidRPr="00510DA9" w:rsidRDefault="009D18D1" w:rsidP="009D18D1">
      <w:pPr>
        <w:autoSpaceDE w:val="0"/>
        <w:autoSpaceDN w:val="0"/>
        <w:adjustRightInd w:val="0"/>
        <w:ind w:right="-427"/>
        <w:jc w:val="center"/>
        <w:rPr>
          <w:rFonts w:ascii="Arial" w:hAnsi="Arial" w:cs="Arial"/>
          <w:b/>
          <w:bCs/>
        </w:rPr>
      </w:pPr>
      <w:r w:rsidRPr="00510DA9">
        <w:rPr>
          <w:rFonts w:ascii="Arial" w:hAnsi="Arial" w:cs="Arial"/>
          <w:b/>
          <w:bCs/>
        </w:rPr>
        <w:t>ANEXO IX</w:t>
      </w:r>
    </w:p>
    <w:p w14:paraId="6B7892A6" w14:textId="77777777" w:rsidR="009D18D1" w:rsidRPr="00510DA9" w:rsidRDefault="009D18D1" w:rsidP="009D18D1">
      <w:pPr>
        <w:autoSpaceDE w:val="0"/>
        <w:autoSpaceDN w:val="0"/>
        <w:adjustRightInd w:val="0"/>
        <w:ind w:right="-427"/>
        <w:jc w:val="center"/>
        <w:rPr>
          <w:rFonts w:ascii="Arial" w:hAnsi="Arial" w:cs="Arial"/>
          <w:b/>
          <w:bCs/>
        </w:rPr>
      </w:pPr>
    </w:p>
    <w:p w14:paraId="0B9ED6BB" w14:textId="77777777" w:rsidR="009D18D1" w:rsidRPr="00510DA9" w:rsidRDefault="009D18D1" w:rsidP="009D18D1">
      <w:pPr>
        <w:autoSpaceDE w:val="0"/>
        <w:autoSpaceDN w:val="0"/>
        <w:adjustRightInd w:val="0"/>
        <w:ind w:right="-427"/>
        <w:jc w:val="center"/>
        <w:rPr>
          <w:rFonts w:ascii="Arial" w:hAnsi="Arial" w:cs="Arial"/>
          <w:i/>
          <w:iCs/>
        </w:rPr>
      </w:pPr>
      <w:r w:rsidRPr="00510DA9">
        <w:rPr>
          <w:rFonts w:ascii="Arial" w:hAnsi="Arial" w:cs="Arial"/>
          <w:i/>
          <w:iCs/>
        </w:rPr>
        <w:t>(Este anexo é um modelo e deve ser feito em papel timbrado do licitante)</w:t>
      </w:r>
    </w:p>
    <w:p w14:paraId="67A0711D" w14:textId="77777777" w:rsidR="009D18D1" w:rsidRPr="00510DA9" w:rsidRDefault="009D18D1" w:rsidP="009D18D1">
      <w:pPr>
        <w:autoSpaceDE w:val="0"/>
        <w:autoSpaceDN w:val="0"/>
        <w:adjustRightInd w:val="0"/>
        <w:ind w:right="-427"/>
        <w:jc w:val="center"/>
        <w:rPr>
          <w:rFonts w:ascii="Arial" w:hAnsi="Arial" w:cs="Arial"/>
          <w:b/>
          <w:bCs/>
        </w:rPr>
      </w:pPr>
    </w:p>
    <w:p w14:paraId="112053AF" w14:textId="77777777" w:rsidR="009D18D1" w:rsidRPr="00510DA9" w:rsidRDefault="009D18D1" w:rsidP="009D18D1">
      <w:pPr>
        <w:autoSpaceDE w:val="0"/>
        <w:autoSpaceDN w:val="0"/>
        <w:adjustRightInd w:val="0"/>
        <w:ind w:right="-427"/>
        <w:jc w:val="center"/>
        <w:rPr>
          <w:rFonts w:ascii="Arial" w:hAnsi="Arial" w:cs="Arial"/>
          <w:b/>
          <w:bCs/>
        </w:rPr>
      </w:pPr>
    </w:p>
    <w:p w14:paraId="20371480" w14:textId="77777777" w:rsidR="009D18D1" w:rsidRPr="00510DA9" w:rsidRDefault="009D18D1" w:rsidP="009D18D1">
      <w:pPr>
        <w:autoSpaceDE w:val="0"/>
        <w:autoSpaceDN w:val="0"/>
        <w:adjustRightInd w:val="0"/>
        <w:ind w:right="-427"/>
        <w:jc w:val="center"/>
        <w:rPr>
          <w:rFonts w:ascii="Arial" w:hAnsi="Arial" w:cs="Arial"/>
          <w:b/>
          <w:bCs/>
        </w:rPr>
      </w:pPr>
    </w:p>
    <w:p w14:paraId="7C1A479D" w14:textId="77777777" w:rsidR="009D18D1" w:rsidRPr="00510DA9" w:rsidRDefault="009D18D1" w:rsidP="009D18D1">
      <w:pPr>
        <w:autoSpaceDE w:val="0"/>
        <w:autoSpaceDN w:val="0"/>
        <w:adjustRightInd w:val="0"/>
        <w:ind w:right="-427"/>
        <w:rPr>
          <w:rFonts w:ascii="Arial" w:hAnsi="Arial" w:cs="Arial"/>
          <w:b/>
          <w:bCs/>
        </w:rPr>
      </w:pPr>
    </w:p>
    <w:p w14:paraId="173A5F6D" w14:textId="77777777" w:rsidR="009D18D1" w:rsidRPr="00510DA9" w:rsidRDefault="009D18D1" w:rsidP="009D18D1">
      <w:pPr>
        <w:autoSpaceDE w:val="0"/>
        <w:autoSpaceDN w:val="0"/>
        <w:adjustRightInd w:val="0"/>
        <w:ind w:right="-427"/>
        <w:jc w:val="center"/>
        <w:rPr>
          <w:rFonts w:ascii="Arial" w:hAnsi="Arial" w:cs="Arial"/>
          <w:b/>
          <w:bCs/>
        </w:rPr>
      </w:pPr>
      <w:r w:rsidRPr="00510DA9">
        <w:rPr>
          <w:rFonts w:ascii="Arial" w:hAnsi="Arial" w:cs="Arial"/>
          <w:b/>
          <w:bCs/>
        </w:rPr>
        <w:t>D E C L A R A Ç Ã O</w:t>
      </w:r>
    </w:p>
    <w:p w14:paraId="356BA926" w14:textId="77777777" w:rsidR="009D18D1" w:rsidRPr="00510DA9" w:rsidRDefault="009D18D1" w:rsidP="009D18D1">
      <w:pPr>
        <w:ind w:right="-427"/>
        <w:rPr>
          <w:rFonts w:ascii="Arial" w:hAnsi="Arial" w:cs="Arial"/>
          <w:u w:val="single"/>
        </w:rPr>
      </w:pPr>
    </w:p>
    <w:p w14:paraId="7E44D464" w14:textId="77777777" w:rsidR="009D18D1" w:rsidRPr="00510DA9" w:rsidRDefault="009D18D1" w:rsidP="009D18D1">
      <w:pPr>
        <w:ind w:right="-427"/>
        <w:jc w:val="center"/>
        <w:rPr>
          <w:rFonts w:ascii="Arial" w:hAnsi="Arial" w:cs="Arial"/>
          <w:u w:val="single"/>
        </w:rPr>
      </w:pPr>
    </w:p>
    <w:p w14:paraId="31950C5F" w14:textId="77777777" w:rsidR="009D18D1" w:rsidRPr="00510DA9" w:rsidRDefault="009D18D1" w:rsidP="009D18D1">
      <w:pPr>
        <w:ind w:right="-427"/>
        <w:jc w:val="center"/>
        <w:rPr>
          <w:rFonts w:ascii="Arial" w:hAnsi="Arial" w:cs="Arial"/>
          <w:u w:val="single"/>
        </w:rPr>
      </w:pPr>
    </w:p>
    <w:p w14:paraId="3E085EB8" w14:textId="47A8E4C0" w:rsidR="009D18D1" w:rsidRPr="00510DA9" w:rsidRDefault="009D18D1" w:rsidP="009D18D1">
      <w:pPr>
        <w:ind w:right="-427"/>
        <w:jc w:val="both"/>
        <w:rPr>
          <w:rFonts w:ascii="Arial" w:hAnsi="Arial" w:cs="Arial"/>
        </w:rPr>
      </w:pPr>
      <w:r w:rsidRPr="00510DA9">
        <w:rPr>
          <w:rFonts w:ascii="Arial" w:hAnsi="Arial" w:cs="Arial"/>
        </w:rPr>
        <w:t>(NOME DA EMPRESA)</w:t>
      </w:r>
      <w:r w:rsidR="005C55BE">
        <w:rPr>
          <w:rFonts w:ascii="Arial" w:hAnsi="Arial" w:cs="Arial"/>
        </w:rPr>
        <w:t xml:space="preserve"> </w:t>
      </w:r>
      <w:r w:rsidRPr="00510DA9">
        <w:rPr>
          <w:rFonts w:ascii="Arial" w:hAnsi="Arial" w:cs="Arial"/>
        </w:rPr>
        <w:t>........................................................................., CNPJ no. ........................................, sediada ................. (endereço completo)</w:t>
      </w:r>
      <w:r w:rsidR="005C55BE">
        <w:rPr>
          <w:rFonts w:ascii="Arial" w:hAnsi="Arial" w:cs="Arial"/>
        </w:rPr>
        <w:t xml:space="preserve"> </w:t>
      </w:r>
      <w:r w:rsidRPr="00510DA9">
        <w:rPr>
          <w:rFonts w:ascii="Arial" w:hAnsi="Arial" w:cs="Arial"/>
        </w:rPr>
        <w:t xml:space="preserve">......................, declara, sob as penas da lei, de que conhece e </w:t>
      </w:r>
      <w:r w:rsidRPr="00510DA9">
        <w:rPr>
          <w:rFonts w:ascii="Arial" w:hAnsi="Arial" w:cs="Arial"/>
          <w:b/>
        </w:rPr>
        <w:t>aceita</w:t>
      </w:r>
      <w:r w:rsidRPr="00510DA9">
        <w:rPr>
          <w:rFonts w:ascii="Arial" w:hAnsi="Arial" w:cs="Arial"/>
        </w:rPr>
        <w:t xml:space="preserve"> o teor completo do edital, ressalvando-se o direito recursal, bem como de que recebeu todos os documentos e informações necessárias para o cumprimento integral das obrigações objeto da licitação.</w:t>
      </w:r>
    </w:p>
    <w:p w14:paraId="62269A40" w14:textId="77777777" w:rsidR="009D18D1" w:rsidRPr="00510DA9" w:rsidRDefault="009D18D1" w:rsidP="009D18D1">
      <w:pPr>
        <w:ind w:right="-427"/>
        <w:jc w:val="both"/>
        <w:rPr>
          <w:rFonts w:ascii="Arial" w:hAnsi="Arial" w:cs="Arial"/>
        </w:rPr>
      </w:pPr>
    </w:p>
    <w:p w14:paraId="7DF8682E" w14:textId="77777777" w:rsidR="009D18D1" w:rsidRPr="00510DA9" w:rsidRDefault="009D18D1" w:rsidP="009D18D1">
      <w:pPr>
        <w:ind w:right="-427"/>
        <w:jc w:val="both"/>
        <w:rPr>
          <w:rFonts w:ascii="Arial" w:hAnsi="Arial" w:cs="Arial"/>
        </w:rPr>
      </w:pPr>
    </w:p>
    <w:p w14:paraId="3DC1B23C" w14:textId="77777777" w:rsidR="009D18D1" w:rsidRPr="00510DA9" w:rsidRDefault="009D18D1" w:rsidP="009D18D1">
      <w:pPr>
        <w:numPr>
          <w:ilvl w:val="0"/>
          <w:numId w:val="1"/>
        </w:numPr>
        <w:ind w:right="-427"/>
        <w:jc w:val="center"/>
        <w:rPr>
          <w:rFonts w:ascii="Arial" w:hAnsi="Arial" w:cs="Arial"/>
        </w:rPr>
      </w:pPr>
      <w:r w:rsidRPr="00510DA9">
        <w:rPr>
          <w:rFonts w:ascii="Arial" w:hAnsi="Arial" w:cs="Arial"/>
        </w:rPr>
        <w:t>...............................................................................</w:t>
      </w:r>
    </w:p>
    <w:p w14:paraId="4ADF75A6" w14:textId="77777777" w:rsidR="009D18D1" w:rsidRPr="00510DA9" w:rsidRDefault="009D18D1" w:rsidP="009D18D1">
      <w:pPr>
        <w:ind w:right="-427"/>
        <w:jc w:val="center"/>
        <w:rPr>
          <w:rFonts w:ascii="Arial" w:hAnsi="Arial" w:cs="Arial"/>
        </w:rPr>
      </w:pPr>
      <w:r w:rsidRPr="00510DA9">
        <w:rPr>
          <w:rFonts w:ascii="Arial" w:hAnsi="Arial" w:cs="Arial"/>
        </w:rPr>
        <w:t xml:space="preserve">nome e número da identidade do declarante </w:t>
      </w:r>
    </w:p>
    <w:p w14:paraId="79B13093" w14:textId="77777777" w:rsidR="009D18D1" w:rsidRPr="00510DA9" w:rsidRDefault="009D18D1" w:rsidP="009D18D1">
      <w:pPr>
        <w:ind w:right="-427"/>
        <w:jc w:val="center"/>
        <w:rPr>
          <w:rFonts w:ascii="Arial" w:hAnsi="Arial" w:cs="Arial"/>
        </w:rPr>
      </w:pPr>
      <w:r w:rsidRPr="00510DA9">
        <w:rPr>
          <w:rFonts w:ascii="Arial" w:hAnsi="Arial" w:cs="Arial"/>
        </w:rPr>
        <w:t>(representante legal da empresa)</w:t>
      </w:r>
    </w:p>
    <w:p w14:paraId="1DA17E5A" w14:textId="77777777" w:rsidR="009D18D1" w:rsidRPr="00510DA9" w:rsidRDefault="009D18D1" w:rsidP="009D18D1">
      <w:pPr>
        <w:ind w:right="-427"/>
        <w:rPr>
          <w:rFonts w:ascii="Arial" w:hAnsi="Arial" w:cs="Arial"/>
        </w:rPr>
      </w:pPr>
    </w:p>
    <w:p w14:paraId="5778FB6A" w14:textId="77777777" w:rsidR="009D18D1" w:rsidRPr="00510DA9" w:rsidRDefault="009D18D1" w:rsidP="009D18D1">
      <w:pPr>
        <w:ind w:right="-427"/>
        <w:rPr>
          <w:rFonts w:ascii="Arial" w:hAnsi="Arial" w:cs="Arial"/>
        </w:rPr>
      </w:pPr>
    </w:p>
    <w:p w14:paraId="5751FE9A" w14:textId="77777777" w:rsidR="009D18D1" w:rsidRPr="00510DA9" w:rsidRDefault="009D18D1" w:rsidP="009D18D1">
      <w:pPr>
        <w:ind w:right="-427"/>
        <w:jc w:val="both"/>
        <w:rPr>
          <w:rFonts w:ascii="Arial" w:hAnsi="Arial" w:cs="Arial"/>
        </w:rPr>
      </w:pPr>
    </w:p>
    <w:p w14:paraId="7FA145C3" w14:textId="77777777" w:rsidR="009D18D1" w:rsidRPr="00510DA9" w:rsidRDefault="009D18D1" w:rsidP="009D18D1">
      <w:pPr>
        <w:ind w:right="-427"/>
        <w:jc w:val="both"/>
        <w:rPr>
          <w:rFonts w:ascii="Arial" w:hAnsi="Arial" w:cs="Arial"/>
        </w:rPr>
      </w:pPr>
    </w:p>
    <w:p w14:paraId="68FE58A7" w14:textId="6F28F80C"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 .. de ........ de 2</w:t>
      </w:r>
      <w:r w:rsidR="00B965A5">
        <w:rPr>
          <w:rFonts w:ascii="Arial" w:hAnsi="Arial" w:cs="Arial"/>
        </w:rPr>
        <w:t>022</w:t>
      </w:r>
      <w:r w:rsidRPr="00510DA9">
        <w:rPr>
          <w:rFonts w:ascii="Arial" w:hAnsi="Arial" w:cs="Arial"/>
        </w:rPr>
        <w:t>.</w:t>
      </w:r>
    </w:p>
    <w:p w14:paraId="009BE09A" w14:textId="77777777" w:rsidR="009D18D1" w:rsidRPr="00510DA9" w:rsidRDefault="009D18D1" w:rsidP="009D18D1">
      <w:pPr>
        <w:autoSpaceDE w:val="0"/>
        <w:autoSpaceDN w:val="0"/>
        <w:adjustRightInd w:val="0"/>
        <w:ind w:right="-427"/>
        <w:jc w:val="right"/>
        <w:rPr>
          <w:rFonts w:ascii="Arial" w:hAnsi="Arial" w:cs="Arial"/>
        </w:rPr>
      </w:pPr>
    </w:p>
    <w:p w14:paraId="770436EE" w14:textId="77777777" w:rsidR="009D18D1" w:rsidRPr="00510DA9" w:rsidRDefault="009D18D1" w:rsidP="009D18D1">
      <w:pPr>
        <w:autoSpaceDE w:val="0"/>
        <w:autoSpaceDN w:val="0"/>
        <w:adjustRightInd w:val="0"/>
        <w:ind w:right="-427"/>
        <w:jc w:val="right"/>
        <w:rPr>
          <w:rFonts w:ascii="Arial" w:hAnsi="Arial" w:cs="Arial"/>
        </w:rPr>
      </w:pPr>
    </w:p>
    <w:p w14:paraId="77BC3122"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w:t>
      </w:r>
    </w:p>
    <w:p w14:paraId="09B5E7A8" w14:textId="77777777" w:rsidR="009D18D1" w:rsidRPr="00510DA9" w:rsidRDefault="009D18D1" w:rsidP="009D18D1">
      <w:pPr>
        <w:autoSpaceDE w:val="0"/>
        <w:autoSpaceDN w:val="0"/>
        <w:adjustRightInd w:val="0"/>
        <w:ind w:right="-427"/>
        <w:jc w:val="center"/>
        <w:rPr>
          <w:rFonts w:ascii="Arial" w:hAnsi="Arial" w:cs="Arial"/>
        </w:rPr>
      </w:pPr>
      <w:r w:rsidRPr="00510DA9">
        <w:rPr>
          <w:rFonts w:ascii="Arial" w:hAnsi="Arial" w:cs="Arial"/>
          <w:i/>
          <w:iCs/>
        </w:rPr>
        <w:t>Representante Legal</w:t>
      </w:r>
    </w:p>
    <w:p w14:paraId="2284C6B7" w14:textId="77777777" w:rsidR="009D18D1" w:rsidRPr="00510DA9" w:rsidRDefault="009D18D1" w:rsidP="009D18D1">
      <w:pPr>
        <w:pStyle w:val="Corpodetexto"/>
        <w:ind w:right="-427"/>
        <w:rPr>
          <w:rFonts w:ascii="Arial" w:hAnsi="Arial" w:cs="Arial"/>
          <w:b w:val="0"/>
          <w:bCs/>
          <w:sz w:val="24"/>
          <w:szCs w:val="24"/>
          <w:u w:val="none"/>
        </w:rPr>
      </w:pPr>
    </w:p>
    <w:p w14:paraId="5AC8142D" w14:textId="77777777" w:rsidR="009D18D1" w:rsidRPr="00510DA9" w:rsidRDefault="009D18D1" w:rsidP="009D18D1">
      <w:pPr>
        <w:pStyle w:val="Corpodetexto"/>
        <w:ind w:right="-427"/>
        <w:rPr>
          <w:rFonts w:ascii="Arial" w:hAnsi="Arial" w:cs="Arial"/>
          <w:b w:val="0"/>
          <w:bCs/>
          <w:sz w:val="24"/>
          <w:szCs w:val="24"/>
          <w:u w:val="none"/>
        </w:rPr>
      </w:pPr>
    </w:p>
    <w:p w14:paraId="48BAD6F1" w14:textId="77777777" w:rsidR="009D18D1" w:rsidRPr="00510DA9" w:rsidRDefault="009D18D1" w:rsidP="009D18D1">
      <w:pPr>
        <w:pStyle w:val="Corpodetexto"/>
        <w:ind w:right="-427"/>
        <w:rPr>
          <w:rFonts w:ascii="Arial" w:hAnsi="Arial" w:cs="Arial"/>
          <w:b w:val="0"/>
          <w:bCs/>
          <w:sz w:val="24"/>
          <w:szCs w:val="24"/>
          <w:u w:val="none"/>
        </w:rPr>
      </w:pPr>
    </w:p>
    <w:p w14:paraId="42D4B82A" w14:textId="77777777" w:rsidR="009D18D1" w:rsidRPr="00510DA9" w:rsidRDefault="009D18D1" w:rsidP="009D18D1">
      <w:pPr>
        <w:pStyle w:val="Corpodetexto"/>
        <w:ind w:right="-427"/>
        <w:rPr>
          <w:rFonts w:ascii="Arial" w:hAnsi="Arial" w:cs="Arial"/>
          <w:b w:val="0"/>
          <w:bCs/>
          <w:sz w:val="24"/>
          <w:szCs w:val="24"/>
          <w:u w:val="none"/>
        </w:rPr>
      </w:pPr>
    </w:p>
    <w:p w14:paraId="75A9EA36" w14:textId="77777777" w:rsidR="009D18D1" w:rsidRPr="00510DA9" w:rsidRDefault="009D18D1" w:rsidP="009D18D1">
      <w:pPr>
        <w:pStyle w:val="Corpodetexto"/>
        <w:ind w:right="-427"/>
        <w:rPr>
          <w:rFonts w:ascii="Arial" w:hAnsi="Arial" w:cs="Arial"/>
          <w:b w:val="0"/>
          <w:bCs/>
          <w:sz w:val="24"/>
          <w:szCs w:val="24"/>
          <w:u w:val="none"/>
        </w:rPr>
      </w:pPr>
    </w:p>
    <w:p w14:paraId="128B1A59" w14:textId="77777777" w:rsidR="009D18D1" w:rsidRPr="00510DA9" w:rsidRDefault="009D18D1" w:rsidP="009D18D1">
      <w:pPr>
        <w:pStyle w:val="Corpodetexto"/>
        <w:ind w:right="-427"/>
        <w:rPr>
          <w:rFonts w:ascii="Arial" w:hAnsi="Arial" w:cs="Arial"/>
          <w:b w:val="0"/>
          <w:bCs/>
          <w:sz w:val="24"/>
          <w:szCs w:val="24"/>
          <w:u w:val="none"/>
        </w:rPr>
      </w:pPr>
    </w:p>
    <w:p w14:paraId="7D7E7E34" w14:textId="77777777" w:rsidR="009D18D1" w:rsidRPr="00510DA9" w:rsidRDefault="009D18D1" w:rsidP="009D18D1">
      <w:pPr>
        <w:pStyle w:val="Corpodetexto"/>
        <w:ind w:right="-427"/>
        <w:rPr>
          <w:rFonts w:ascii="Arial" w:hAnsi="Arial" w:cs="Arial"/>
          <w:b w:val="0"/>
          <w:bCs/>
          <w:sz w:val="24"/>
          <w:szCs w:val="24"/>
          <w:u w:val="none"/>
        </w:rPr>
      </w:pPr>
    </w:p>
    <w:p w14:paraId="78BC81BB" w14:textId="77777777" w:rsidR="009D18D1" w:rsidRPr="00510DA9" w:rsidRDefault="009D18D1" w:rsidP="009D18D1">
      <w:pPr>
        <w:pStyle w:val="Corpodetexto"/>
        <w:ind w:right="-427"/>
        <w:rPr>
          <w:rFonts w:ascii="Arial" w:hAnsi="Arial" w:cs="Arial"/>
          <w:b w:val="0"/>
          <w:bCs/>
          <w:sz w:val="24"/>
          <w:szCs w:val="24"/>
          <w:u w:val="none"/>
        </w:rPr>
      </w:pPr>
    </w:p>
    <w:p w14:paraId="72C9D20D" w14:textId="77777777" w:rsidR="009D18D1" w:rsidRPr="00510DA9" w:rsidRDefault="009D18D1" w:rsidP="009D18D1">
      <w:pPr>
        <w:pStyle w:val="Corpodetexto"/>
        <w:ind w:right="-427"/>
        <w:rPr>
          <w:rFonts w:ascii="Arial" w:hAnsi="Arial" w:cs="Arial"/>
          <w:b w:val="0"/>
          <w:bCs/>
          <w:sz w:val="24"/>
          <w:szCs w:val="24"/>
          <w:u w:val="none"/>
        </w:rPr>
      </w:pPr>
    </w:p>
    <w:p w14:paraId="438C24F3" w14:textId="77777777" w:rsidR="009D18D1" w:rsidRPr="00510DA9" w:rsidRDefault="009D18D1" w:rsidP="009D18D1">
      <w:pPr>
        <w:pStyle w:val="Corpodetexto"/>
        <w:ind w:right="-427"/>
        <w:rPr>
          <w:rFonts w:ascii="Arial" w:hAnsi="Arial" w:cs="Arial"/>
          <w:b w:val="0"/>
          <w:bCs/>
          <w:sz w:val="24"/>
          <w:szCs w:val="24"/>
          <w:u w:val="none"/>
        </w:rPr>
      </w:pPr>
    </w:p>
    <w:p w14:paraId="72724B3A" w14:textId="77777777" w:rsidR="009D18D1" w:rsidRPr="00510DA9" w:rsidRDefault="009D18D1" w:rsidP="009D18D1">
      <w:pPr>
        <w:pStyle w:val="Corpodetexto"/>
        <w:ind w:right="-427"/>
        <w:rPr>
          <w:rFonts w:ascii="Arial" w:hAnsi="Arial" w:cs="Arial"/>
          <w:b w:val="0"/>
          <w:bCs/>
          <w:sz w:val="24"/>
          <w:szCs w:val="24"/>
          <w:u w:val="none"/>
        </w:rPr>
      </w:pPr>
    </w:p>
    <w:p w14:paraId="25BCDED1" w14:textId="77777777" w:rsidR="009D18D1" w:rsidRPr="00510DA9" w:rsidRDefault="009D18D1" w:rsidP="009D18D1">
      <w:pPr>
        <w:pStyle w:val="Corpodetexto"/>
        <w:ind w:right="-427"/>
        <w:rPr>
          <w:rFonts w:ascii="Arial" w:hAnsi="Arial" w:cs="Arial"/>
          <w:b w:val="0"/>
          <w:bCs/>
          <w:sz w:val="24"/>
          <w:szCs w:val="24"/>
          <w:u w:val="none"/>
        </w:rPr>
      </w:pPr>
    </w:p>
    <w:p w14:paraId="59BCBD62" w14:textId="77777777" w:rsidR="009D18D1" w:rsidRPr="00510DA9" w:rsidRDefault="009D18D1" w:rsidP="009D18D1">
      <w:pPr>
        <w:pStyle w:val="Corpodetexto"/>
        <w:ind w:right="-427"/>
        <w:rPr>
          <w:rFonts w:ascii="Arial" w:hAnsi="Arial" w:cs="Arial"/>
          <w:b w:val="0"/>
          <w:bCs/>
          <w:sz w:val="24"/>
          <w:szCs w:val="24"/>
          <w:u w:val="none"/>
        </w:rPr>
      </w:pPr>
    </w:p>
    <w:p w14:paraId="38BA410D" w14:textId="77777777" w:rsidR="009D18D1" w:rsidRPr="00510DA9" w:rsidRDefault="009D18D1" w:rsidP="009D18D1">
      <w:pPr>
        <w:pStyle w:val="Corpodetexto"/>
        <w:ind w:right="-427"/>
        <w:rPr>
          <w:rFonts w:ascii="Arial" w:hAnsi="Arial" w:cs="Arial"/>
          <w:b w:val="0"/>
          <w:bCs/>
          <w:sz w:val="24"/>
          <w:szCs w:val="24"/>
          <w:u w:val="none"/>
        </w:rPr>
      </w:pPr>
    </w:p>
    <w:p w14:paraId="5C5E7181" w14:textId="77777777" w:rsidR="009D18D1" w:rsidRPr="00510DA9" w:rsidRDefault="009D18D1" w:rsidP="009D18D1">
      <w:pPr>
        <w:pStyle w:val="Corpodetexto"/>
        <w:ind w:right="-427"/>
        <w:rPr>
          <w:rFonts w:ascii="Arial" w:hAnsi="Arial" w:cs="Arial"/>
          <w:b w:val="0"/>
          <w:bCs/>
          <w:sz w:val="24"/>
          <w:szCs w:val="24"/>
          <w:u w:val="none"/>
        </w:rPr>
      </w:pPr>
    </w:p>
    <w:p w14:paraId="2E353D47" w14:textId="77777777" w:rsidR="009D18D1" w:rsidRPr="00510DA9" w:rsidRDefault="009D18D1" w:rsidP="009D18D1">
      <w:pPr>
        <w:pStyle w:val="Corpodetexto"/>
        <w:ind w:right="-427"/>
        <w:rPr>
          <w:rFonts w:ascii="Arial" w:hAnsi="Arial" w:cs="Arial"/>
          <w:b w:val="0"/>
          <w:bCs/>
          <w:sz w:val="24"/>
          <w:szCs w:val="24"/>
          <w:u w:val="none"/>
        </w:rPr>
      </w:pPr>
    </w:p>
    <w:p w14:paraId="4B7C9759"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ANEXO X</w:t>
      </w:r>
    </w:p>
    <w:p w14:paraId="05C700E9"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DADOS ASSINATURA DO CONTRATO</w:t>
      </w:r>
    </w:p>
    <w:p w14:paraId="3E7A9A60" w14:textId="77777777" w:rsidR="009D18D1" w:rsidRPr="00510DA9" w:rsidRDefault="009D18D1" w:rsidP="009D18D1">
      <w:pPr>
        <w:pStyle w:val="Corpodetexto"/>
        <w:ind w:right="-427"/>
        <w:jc w:val="center"/>
        <w:rPr>
          <w:rFonts w:ascii="Arial" w:hAnsi="Arial" w:cs="Arial"/>
          <w:bCs/>
          <w:sz w:val="24"/>
          <w:szCs w:val="24"/>
          <w:u w:val="none"/>
        </w:rPr>
      </w:pPr>
    </w:p>
    <w:p w14:paraId="00812367" w14:textId="77777777" w:rsidR="009D18D1" w:rsidRPr="00510DA9" w:rsidRDefault="009D18D1" w:rsidP="009D18D1">
      <w:pPr>
        <w:autoSpaceDE w:val="0"/>
        <w:autoSpaceDN w:val="0"/>
        <w:adjustRightInd w:val="0"/>
        <w:ind w:right="-427"/>
        <w:jc w:val="center"/>
        <w:rPr>
          <w:rFonts w:ascii="Arial" w:hAnsi="Arial" w:cs="Arial"/>
          <w:i/>
          <w:iCs/>
        </w:rPr>
      </w:pPr>
      <w:r w:rsidRPr="00510DA9">
        <w:rPr>
          <w:rFonts w:ascii="Arial" w:hAnsi="Arial" w:cs="Arial"/>
          <w:i/>
          <w:iCs/>
        </w:rPr>
        <w:t>(Este anexo é um modelo e deve ser feito em papel timbrado do licitante)</w:t>
      </w:r>
    </w:p>
    <w:p w14:paraId="7537E7AD" w14:textId="77777777" w:rsidR="009D18D1" w:rsidRPr="00510DA9" w:rsidRDefault="009D18D1" w:rsidP="009D18D1">
      <w:pPr>
        <w:pStyle w:val="Corpodetexto"/>
        <w:ind w:right="-427"/>
        <w:jc w:val="center"/>
        <w:rPr>
          <w:rFonts w:ascii="Arial" w:hAnsi="Arial" w:cs="Arial"/>
          <w:bCs/>
          <w:sz w:val="24"/>
          <w:szCs w:val="24"/>
          <w:u w:val="none"/>
        </w:rPr>
      </w:pPr>
    </w:p>
    <w:p w14:paraId="7CBFE011" w14:textId="77777777" w:rsidR="009D18D1" w:rsidRPr="00510DA9" w:rsidRDefault="009D18D1" w:rsidP="009D18D1">
      <w:pPr>
        <w:pStyle w:val="Corpodetexto"/>
        <w:ind w:right="-427"/>
        <w:jc w:val="center"/>
        <w:rPr>
          <w:rFonts w:ascii="Arial" w:hAnsi="Arial" w:cs="Arial"/>
          <w:bCs/>
          <w:sz w:val="24"/>
          <w:szCs w:val="24"/>
          <w:u w:val="none"/>
        </w:rPr>
      </w:pPr>
    </w:p>
    <w:p w14:paraId="6803DA18" w14:textId="77777777" w:rsidR="009D18D1" w:rsidRPr="00510DA9" w:rsidRDefault="009D18D1" w:rsidP="009D18D1">
      <w:pPr>
        <w:pStyle w:val="Corpodetexto"/>
        <w:ind w:right="-427"/>
        <w:jc w:val="center"/>
        <w:rPr>
          <w:rFonts w:ascii="Arial" w:hAnsi="Arial" w:cs="Arial"/>
          <w:bCs/>
          <w:sz w:val="24"/>
          <w:szCs w:val="24"/>
          <w:u w:val="none"/>
        </w:rPr>
      </w:pPr>
    </w:p>
    <w:p w14:paraId="76D2B68A" w14:textId="77777777" w:rsidR="009D18D1" w:rsidRPr="00510DA9" w:rsidRDefault="009D18D1" w:rsidP="009D18D1">
      <w:pPr>
        <w:pStyle w:val="Corpodetexto"/>
        <w:ind w:right="-427"/>
        <w:jc w:val="center"/>
        <w:rPr>
          <w:rFonts w:ascii="Arial" w:hAnsi="Arial" w:cs="Arial"/>
          <w:bCs/>
          <w:sz w:val="24"/>
          <w:szCs w:val="24"/>
          <w:u w:val="none"/>
        </w:rPr>
      </w:pPr>
    </w:p>
    <w:p w14:paraId="0CB1B496" w14:textId="77777777" w:rsidR="009D18D1" w:rsidRPr="00510DA9" w:rsidRDefault="009D18D1" w:rsidP="009D18D1">
      <w:pPr>
        <w:pStyle w:val="Corpodetexto"/>
        <w:ind w:right="-427"/>
        <w:jc w:val="center"/>
        <w:rPr>
          <w:rFonts w:ascii="Arial" w:hAnsi="Arial" w:cs="Arial"/>
          <w:bCs/>
          <w:sz w:val="24"/>
          <w:szCs w:val="24"/>
          <w:u w:val="none"/>
        </w:rPr>
      </w:pPr>
    </w:p>
    <w:p w14:paraId="18699A10" w14:textId="77777777" w:rsidR="009D18D1" w:rsidRPr="00510DA9" w:rsidRDefault="009D18D1" w:rsidP="009D18D1">
      <w:pPr>
        <w:pStyle w:val="Corpodetexto"/>
        <w:ind w:right="-427"/>
        <w:jc w:val="center"/>
        <w:rPr>
          <w:rFonts w:ascii="Arial" w:hAnsi="Arial" w:cs="Arial"/>
          <w:bCs/>
          <w:sz w:val="24"/>
          <w:szCs w:val="24"/>
          <w:u w:val="none"/>
        </w:rPr>
      </w:pPr>
    </w:p>
    <w:p w14:paraId="26481ACD" w14:textId="77777777" w:rsidR="009D18D1" w:rsidRPr="00510DA9" w:rsidRDefault="009D18D1" w:rsidP="009D18D1">
      <w:pPr>
        <w:ind w:right="-663"/>
        <w:jc w:val="both"/>
        <w:rPr>
          <w:rFonts w:ascii="Arial" w:hAnsi="Arial" w:cs="Arial"/>
          <w:bCs/>
          <w:sz w:val="22"/>
          <w:szCs w:val="22"/>
        </w:rPr>
      </w:pPr>
      <w:r w:rsidRPr="00510DA9">
        <w:rPr>
          <w:rFonts w:ascii="Arial" w:hAnsi="Arial" w:cs="Arial"/>
          <w:bCs/>
          <w:sz w:val="22"/>
          <w:szCs w:val="22"/>
        </w:rPr>
        <w:t>Nome:</w:t>
      </w:r>
    </w:p>
    <w:p w14:paraId="3738ECC9" w14:textId="77777777" w:rsidR="009D18D1" w:rsidRPr="00510DA9" w:rsidRDefault="009D18D1" w:rsidP="009D18D1">
      <w:pPr>
        <w:ind w:right="-663"/>
        <w:jc w:val="both"/>
        <w:rPr>
          <w:rFonts w:ascii="Arial" w:hAnsi="Arial" w:cs="Arial"/>
          <w:bCs/>
          <w:sz w:val="22"/>
          <w:szCs w:val="22"/>
        </w:rPr>
      </w:pPr>
      <w:r w:rsidRPr="00510DA9">
        <w:rPr>
          <w:rFonts w:ascii="Arial" w:hAnsi="Arial" w:cs="Arial"/>
          <w:bCs/>
          <w:sz w:val="22"/>
          <w:szCs w:val="22"/>
        </w:rPr>
        <w:t>Qualificação (cargo ou função):</w:t>
      </w:r>
    </w:p>
    <w:p w14:paraId="1DE0AB58" w14:textId="77777777" w:rsidR="009D18D1" w:rsidRPr="00510DA9" w:rsidRDefault="009D18D1" w:rsidP="009D18D1">
      <w:pPr>
        <w:ind w:right="-663"/>
        <w:jc w:val="both"/>
        <w:rPr>
          <w:rFonts w:ascii="Arial" w:hAnsi="Arial" w:cs="Arial"/>
          <w:bCs/>
          <w:sz w:val="22"/>
          <w:szCs w:val="22"/>
        </w:rPr>
      </w:pPr>
      <w:r w:rsidRPr="00510DA9">
        <w:rPr>
          <w:rFonts w:ascii="Arial" w:hAnsi="Arial" w:cs="Arial"/>
          <w:bCs/>
          <w:sz w:val="22"/>
          <w:szCs w:val="22"/>
        </w:rPr>
        <w:t>Dados pessoais (nacionalidade, estado civil e profissão):</w:t>
      </w:r>
    </w:p>
    <w:p w14:paraId="4F1A1E04" w14:textId="77777777" w:rsidR="009D18D1" w:rsidRPr="00510DA9" w:rsidRDefault="009D18D1" w:rsidP="009D18D1">
      <w:pPr>
        <w:ind w:right="-663"/>
        <w:jc w:val="both"/>
        <w:rPr>
          <w:rFonts w:ascii="Arial" w:hAnsi="Arial" w:cs="Arial"/>
          <w:bCs/>
          <w:sz w:val="22"/>
          <w:szCs w:val="22"/>
        </w:rPr>
      </w:pPr>
      <w:r w:rsidRPr="00510DA9">
        <w:rPr>
          <w:rFonts w:ascii="Arial" w:hAnsi="Arial" w:cs="Arial"/>
          <w:bCs/>
          <w:sz w:val="22"/>
          <w:szCs w:val="22"/>
        </w:rPr>
        <w:t>Número dos documentos pessoais (RG, CPF):</w:t>
      </w:r>
    </w:p>
    <w:p w14:paraId="37FE717F" w14:textId="77777777" w:rsidR="009D18D1" w:rsidRPr="00510DA9" w:rsidRDefault="009D18D1" w:rsidP="009D18D1">
      <w:pPr>
        <w:ind w:right="-663"/>
        <w:jc w:val="both"/>
        <w:rPr>
          <w:rFonts w:ascii="Arial" w:hAnsi="Arial" w:cs="Arial"/>
          <w:b/>
          <w:bCs/>
          <w:sz w:val="22"/>
          <w:szCs w:val="22"/>
        </w:rPr>
      </w:pPr>
      <w:r w:rsidRPr="00510DA9">
        <w:rPr>
          <w:rFonts w:ascii="Arial" w:hAnsi="Arial" w:cs="Arial"/>
          <w:bCs/>
          <w:sz w:val="22"/>
          <w:szCs w:val="22"/>
        </w:rPr>
        <w:t>Endereço completo:</w:t>
      </w:r>
    </w:p>
    <w:p w14:paraId="3754DA26" w14:textId="77777777" w:rsidR="009D18D1" w:rsidRPr="00510DA9" w:rsidRDefault="009D18D1" w:rsidP="009D18D1">
      <w:pPr>
        <w:pStyle w:val="Corpodetexto"/>
        <w:ind w:right="-427"/>
        <w:jc w:val="left"/>
        <w:rPr>
          <w:rFonts w:ascii="Arial" w:hAnsi="Arial" w:cs="Arial"/>
          <w:bCs/>
          <w:sz w:val="24"/>
          <w:szCs w:val="24"/>
          <w:u w:val="none"/>
        </w:rPr>
      </w:pPr>
    </w:p>
    <w:p w14:paraId="4D41A272" w14:textId="77777777" w:rsidR="009D18D1" w:rsidRPr="00510DA9" w:rsidRDefault="009D18D1" w:rsidP="009D18D1">
      <w:pPr>
        <w:pStyle w:val="Corpodetexto"/>
        <w:ind w:right="-427"/>
        <w:jc w:val="left"/>
        <w:rPr>
          <w:rFonts w:ascii="Arial" w:hAnsi="Arial" w:cs="Arial"/>
          <w:bCs/>
          <w:sz w:val="24"/>
          <w:szCs w:val="24"/>
          <w:u w:val="none"/>
        </w:rPr>
      </w:pPr>
    </w:p>
    <w:p w14:paraId="6A01C38E"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 .. de ........ de 2......</w:t>
      </w:r>
    </w:p>
    <w:p w14:paraId="60B81E1D" w14:textId="77777777" w:rsidR="009D18D1" w:rsidRPr="00510DA9" w:rsidRDefault="009D18D1" w:rsidP="009D18D1">
      <w:pPr>
        <w:autoSpaceDE w:val="0"/>
        <w:autoSpaceDN w:val="0"/>
        <w:adjustRightInd w:val="0"/>
        <w:ind w:right="-427"/>
        <w:jc w:val="right"/>
        <w:rPr>
          <w:rFonts w:ascii="Arial" w:hAnsi="Arial" w:cs="Arial"/>
        </w:rPr>
      </w:pPr>
    </w:p>
    <w:p w14:paraId="12681E39" w14:textId="77777777" w:rsidR="009D18D1" w:rsidRPr="00510DA9" w:rsidRDefault="009D18D1" w:rsidP="009D18D1">
      <w:pPr>
        <w:autoSpaceDE w:val="0"/>
        <w:autoSpaceDN w:val="0"/>
        <w:adjustRightInd w:val="0"/>
        <w:ind w:right="-427"/>
        <w:jc w:val="right"/>
        <w:rPr>
          <w:rFonts w:ascii="Arial" w:hAnsi="Arial" w:cs="Arial"/>
        </w:rPr>
      </w:pPr>
    </w:p>
    <w:p w14:paraId="3F5C2276" w14:textId="77777777" w:rsidR="009D18D1" w:rsidRPr="00510DA9" w:rsidRDefault="009D18D1" w:rsidP="009D18D1">
      <w:pPr>
        <w:autoSpaceDE w:val="0"/>
        <w:autoSpaceDN w:val="0"/>
        <w:adjustRightInd w:val="0"/>
        <w:ind w:right="-427"/>
        <w:jc w:val="right"/>
        <w:rPr>
          <w:rFonts w:ascii="Arial" w:hAnsi="Arial" w:cs="Arial"/>
        </w:rPr>
      </w:pPr>
    </w:p>
    <w:p w14:paraId="4CA2D3B8" w14:textId="77777777" w:rsidR="009D18D1" w:rsidRPr="00510DA9" w:rsidRDefault="009D18D1" w:rsidP="009D18D1">
      <w:pPr>
        <w:autoSpaceDE w:val="0"/>
        <w:autoSpaceDN w:val="0"/>
        <w:adjustRightInd w:val="0"/>
        <w:ind w:right="-427"/>
        <w:jc w:val="right"/>
        <w:rPr>
          <w:rFonts w:ascii="Arial" w:hAnsi="Arial" w:cs="Arial"/>
        </w:rPr>
      </w:pPr>
    </w:p>
    <w:p w14:paraId="1DA1254B"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w:t>
      </w:r>
    </w:p>
    <w:p w14:paraId="4A2073DB" w14:textId="77777777" w:rsidR="009D18D1" w:rsidRPr="00510DA9" w:rsidRDefault="009D18D1" w:rsidP="009D18D1">
      <w:pPr>
        <w:autoSpaceDE w:val="0"/>
        <w:autoSpaceDN w:val="0"/>
        <w:adjustRightInd w:val="0"/>
        <w:ind w:right="-427"/>
        <w:jc w:val="center"/>
        <w:rPr>
          <w:rFonts w:ascii="Arial" w:hAnsi="Arial" w:cs="Arial"/>
        </w:rPr>
      </w:pPr>
      <w:r w:rsidRPr="00510DA9">
        <w:rPr>
          <w:rFonts w:ascii="Arial" w:hAnsi="Arial" w:cs="Arial"/>
          <w:i/>
          <w:iCs/>
        </w:rPr>
        <w:t>Representante Legal</w:t>
      </w:r>
    </w:p>
    <w:p w14:paraId="5A096895" w14:textId="77777777" w:rsidR="009D18D1" w:rsidRPr="00510DA9" w:rsidRDefault="009D18D1" w:rsidP="009D18D1">
      <w:pPr>
        <w:pStyle w:val="Corpodetexto"/>
        <w:ind w:right="-427"/>
        <w:rPr>
          <w:rFonts w:ascii="Arial" w:hAnsi="Arial" w:cs="Arial"/>
          <w:b w:val="0"/>
          <w:bCs/>
          <w:sz w:val="24"/>
          <w:szCs w:val="24"/>
          <w:u w:val="none"/>
        </w:rPr>
      </w:pPr>
    </w:p>
    <w:p w14:paraId="35FDF5AB" w14:textId="77777777" w:rsidR="009D18D1" w:rsidRPr="00510DA9" w:rsidRDefault="009D18D1" w:rsidP="009D18D1">
      <w:pPr>
        <w:pStyle w:val="Corpodetexto"/>
        <w:ind w:right="-427"/>
        <w:jc w:val="left"/>
        <w:rPr>
          <w:rFonts w:ascii="Arial" w:hAnsi="Arial" w:cs="Arial"/>
          <w:bCs/>
          <w:sz w:val="24"/>
          <w:szCs w:val="24"/>
          <w:u w:val="none"/>
        </w:rPr>
      </w:pPr>
    </w:p>
    <w:p w14:paraId="1B217F6A" w14:textId="77777777" w:rsidR="005C55BE" w:rsidRDefault="005C55BE" w:rsidP="00E32C7C">
      <w:pPr>
        <w:ind w:right="-427"/>
        <w:jc w:val="center"/>
        <w:rPr>
          <w:rFonts w:ascii="Arial" w:hAnsi="Arial" w:cs="Arial"/>
          <w:b/>
        </w:rPr>
      </w:pPr>
    </w:p>
    <w:p w14:paraId="7CB9A218" w14:textId="77777777" w:rsidR="005C55BE" w:rsidRDefault="005C55BE" w:rsidP="00E32C7C">
      <w:pPr>
        <w:ind w:right="-427"/>
        <w:jc w:val="center"/>
        <w:rPr>
          <w:rFonts w:ascii="Arial" w:hAnsi="Arial" w:cs="Arial"/>
          <w:b/>
        </w:rPr>
      </w:pPr>
    </w:p>
    <w:p w14:paraId="3DB1AA09" w14:textId="77777777" w:rsidR="005C55BE" w:rsidRDefault="005C55BE" w:rsidP="00E32C7C">
      <w:pPr>
        <w:ind w:right="-427"/>
        <w:jc w:val="center"/>
        <w:rPr>
          <w:rFonts w:ascii="Arial" w:hAnsi="Arial" w:cs="Arial"/>
          <w:b/>
        </w:rPr>
      </w:pPr>
    </w:p>
    <w:p w14:paraId="7B590A03" w14:textId="77777777" w:rsidR="005C55BE" w:rsidRDefault="005C55BE" w:rsidP="00E32C7C">
      <w:pPr>
        <w:ind w:right="-427"/>
        <w:jc w:val="center"/>
        <w:rPr>
          <w:rFonts w:ascii="Arial" w:hAnsi="Arial" w:cs="Arial"/>
          <w:b/>
        </w:rPr>
      </w:pPr>
    </w:p>
    <w:p w14:paraId="7AFB5D1C" w14:textId="77777777" w:rsidR="005C55BE" w:rsidRDefault="005C55BE" w:rsidP="00E32C7C">
      <w:pPr>
        <w:ind w:right="-427"/>
        <w:jc w:val="center"/>
        <w:rPr>
          <w:rFonts w:ascii="Arial" w:hAnsi="Arial" w:cs="Arial"/>
          <w:b/>
        </w:rPr>
      </w:pPr>
    </w:p>
    <w:p w14:paraId="00D76590" w14:textId="77777777" w:rsidR="005C55BE" w:rsidRDefault="005C55BE" w:rsidP="00E32C7C">
      <w:pPr>
        <w:ind w:right="-427"/>
        <w:jc w:val="center"/>
        <w:rPr>
          <w:rFonts w:ascii="Arial" w:hAnsi="Arial" w:cs="Arial"/>
          <w:b/>
        </w:rPr>
      </w:pPr>
    </w:p>
    <w:p w14:paraId="1839BF27" w14:textId="77777777" w:rsidR="005C55BE" w:rsidRDefault="005C55BE" w:rsidP="00E32C7C">
      <w:pPr>
        <w:ind w:right="-427"/>
        <w:jc w:val="center"/>
        <w:rPr>
          <w:rFonts w:ascii="Arial" w:hAnsi="Arial" w:cs="Arial"/>
          <w:b/>
        </w:rPr>
      </w:pPr>
    </w:p>
    <w:p w14:paraId="5A4B3CB3" w14:textId="77777777" w:rsidR="005C55BE" w:rsidRDefault="005C55BE" w:rsidP="00E32C7C">
      <w:pPr>
        <w:ind w:right="-427"/>
        <w:jc w:val="center"/>
        <w:rPr>
          <w:rFonts w:ascii="Arial" w:hAnsi="Arial" w:cs="Arial"/>
          <w:b/>
        </w:rPr>
      </w:pPr>
    </w:p>
    <w:p w14:paraId="0FF3B488" w14:textId="77777777" w:rsidR="005C55BE" w:rsidRDefault="005C55BE" w:rsidP="00E32C7C">
      <w:pPr>
        <w:ind w:right="-427"/>
        <w:jc w:val="center"/>
        <w:rPr>
          <w:rFonts w:ascii="Arial" w:hAnsi="Arial" w:cs="Arial"/>
          <w:b/>
        </w:rPr>
      </w:pPr>
    </w:p>
    <w:p w14:paraId="1E3BFE35" w14:textId="77777777" w:rsidR="005C55BE" w:rsidRDefault="005C55BE" w:rsidP="00E32C7C">
      <w:pPr>
        <w:ind w:right="-427"/>
        <w:jc w:val="center"/>
        <w:rPr>
          <w:rFonts w:ascii="Arial" w:hAnsi="Arial" w:cs="Arial"/>
          <w:b/>
        </w:rPr>
      </w:pPr>
    </w:p>
    <w:p w14:paraId="0BDA5706" w14:textId="77777777" w:rsidR="005C55BE" w:rsidRDefault="005C55BE" w:rsidP="00E32C7C">
      <w:pPr>
        <w:ind w:right="-427"/>
        <w:jc w:val="center"/>
        <w:rPr>
          <w:rFonts w:ascii="Arial" w:hAnsi="Arial" w:cs="Arial"/>
          <w:b/>
        </w:rPr>
      </w:pPr>
    </w:p>
    <w:p w14:paraId="5C8FED0C" w14:textId="77777777" w:rsidR="005C55BE" w:rsidRDefault="005C55BE" w:rsidP="00E32C7C">
      <w:pPr>
        <w:ind w:right="-427"/>
        <w:jc w:val="center"/>
        <w:rPr>
          <w:rFonts w:ascii="Arial" w:hAnsi="Arial" w:cs="Arial"/>
          <w:b/>
        </w:rPr>
      </w:pPr>
    </w:p>
    <w:p w14:paraId="615D72A9" w14:textId="77777777" w:rsidR="005C55BE" w:rsidRDefault="005C55BE" w:rsidP="00E32C7C">
      <w:pPr>
        <w:ind w:right="-427"/>
        <w:jc w:val="center"/>
        <w:rPr>
          <w:rFonts w:ascii="Arial" w:hAnsi="Arial" w:cs="Arial"/>
          <w:b/>
        </w:rPr>
      </w:pPr>
    </w:p>
    <w:p w14:paraId="20082C06" w14:textId="77777777" w:rsidR="005C55BE" w:rsidRDefault="005C55BE" w:rsidP="00E32C7C">
      <w:pPr>
        <w:ind w:right="-427"/>
        <w:jc w:val="center"/>
        <w:rPr>
          <w:rFonts w:ascii="Arial" w:hAnsi="Arial" w:cs="Arial"/>
          <w:b/>
        </w:rPr>
      </w:pPr>
    </w:p>
    <w:p w14:paraId="784B4D56" w14:textId="77777777" w:rsidR="005C55BE" w:rsidRDefault="005C55BE" w:rsidP="00E32C7C">
      <w:pPr>
        <w:ind w:right="-427"/>
        <w:jc w:val="center"/>
        <w:rPr>
          <w:rFonts w:ascii="Arial" w:hAnsi="Arial" w:cs="Arial"/>
          <w:b/>
        </w:rPr>
      </w:pPr>
    </w:p>
    <w:p w14:paraId="0FD60EF8" w14:textId="748DA04B" w:rsidR="00E32C7C" w:rsidRPr="00A53B67" w:rsidRDefault="00E32C7C" w:rsidP="00E32C7C">
      <w:pPr>
        <w:ind w:right="-427"/>
        <w:jc w:val="center"/>
        <w:rPr>
          <w:rFonts w:ascii="Arial" w:hAnsi="Arial" w:cs="Arial"/>
          <w:b/>
        </w:rPr>
      </w:pPr>
      <w:r w:rsidRPr="00A53B67">
        <w:rPr>
          <w:rFonts w:ascii="Arial" w:hAnsi="Arial" w:cs="Arial"/>
          <w:b/>
        </w:rPr>
        <w:t xml:space="preserve">ANEXO </w:t>
      </w:r>
      <w:r>
        <w:rPr>
          <w:rFonts w:ascii="Arial" w:hAnsi="Arial" w:cs="Arial"/>
          <w:b/>
        </w:rPr>
        <w:t>XII</w:t>
      </w:r>
    </w:p>
    <w:p w14:paraId="22090076" w14:textId="77777777" w:rsidR="00E32C7C" w:rsidRPr="00A53B67" w:rsidRDefault="00E32C7C" w:rsidP="00E32C7C">
      <w:pPr>
        <w:ind w:right="-427"/>
        <w:jc w:val="center"/>
        <w:rPr>
          <w:rFonts w:ascii="Arial" w:hAnsi="Arial" w:cs="Arial"/>
          <w:b/>
        </w:rPr>
      </w:pPr>
    </w:p>
    <w:p w14:paraId="4E636377" w14:textId="77777777" w:rsidR="00E32C7C" w:rsidRPr="00A53B67" w:rsidRDefault="00E32C7C" w:rsidP="00E32C7C">
      <w:pPr>
        <w:ind w:right="-427"/>
        <w:jc w:val="center"/>
        <w:rPr>
          <w:rFonts w:ascii="Arial" w:hAnsi="Arial" w:cs="Arial"/>
          <w:b/>
        </w:rPr>
      </w:pPr>
      <w:r w:rsidRPr="00A53B67">
        <w:rPr>
          <w:rFonts w:ascii="Arial" w:hAnsi="Arial" w:cs="Arial"/>
          <w:b/>
        </w:rPr>
        <w:t>TERMO DE ADESÃO AO SISTEMA DO E-CJUR DO TRIBUNAL DE CONTAS DO ESTADO DE MATO GROSSO DO SUL</w:t>
      </w:r>
    </w:p>
    <w:p w14:paraId="55EBB9B3" w14:textId="77777777" w:rsidR="00E32C7C" w:rsidRPr="00A53B67" w:rsidRDefault="00E32C7C" w:rsidP="00E32C7C">
      <w:pPr>
        <w:pStyle w:val="Corpodetexto"/>
        <w:ind w:right="-427"/>
        <w:jc w:val="center"/>
        <w:rPr>
          <w:rFonts w:ascii="Arial" w:hAnsi="Arial" w:cs="Arial"/>
          <w:b w:val="0"/>
          <w:bCs/>
          <w:sz w:val="24"/>
          <w:szCs w:val="24"/>
          <w:u w:val="none"/>
        </w:rPr>
      </w:pPr>
    </w:p>
    <w:p w14:paraId="4F3FF054" w14:textId="77777777" w:rsidR="00E32C7C" w:rsidRPr="00A53B67" w:rsidRDefault="00E32C7C" w:rsidP="00E32C7C">
      <w:pPr>
        <w:pStyle w:val="Corpodetexto"/>
        <w:ind w:right="-427"/>
        <w:jc w:val="center"/>
        <w:rPr>
          <w:rFonts w:ascii="Arial" w:hAnsi="Arial" w:cs="Arial"/>
          <w:b w:val="0"/>
          <w:bCs/>
          <w:color w:val="00B050"/>
          <w:sz w:val="24"/>
          <w:szCs w:val="24"/>
          <w:u w:val="none"/>
        </w:rPr>
      </w:pPr>
      <w:r w:rsidRPr="00A53B67">
        <w:rPr>
          <w:rFonts w:ascii="Arial" w:hAnsi="Arial" w:cs="Arial"/>
          <w:b w:val="0"/>
          <w:noProof/>
          <w:color w:val="00B050"/>
          <w:sz w:val="24"/>
          <w:szCs w:val="24"/>
          <w:u w:val="none"/>
        </w:rPr>
        <w:drawing>
          <wp:inline distT="0" distB="0" distL="0" distR="0" wp14:anchorId="3A551B12" wp14:editId="6DFC60FF">
            <wp:extent cx="5400040" cy="30841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084195"/>
                    </a:xfrm>
                    <a:prstGeom prst="rect">
                      <a:avLst/>
                    </a:prstGeom>
                    <a:noFill/>
                    <a:ln>
                      <a:noFill/>
                    </a:ln>
                  </pic:spPr>
                </pic:pic>
              </a:graphicData>
            </a:graphic>
          </wp:inline>
        </w:drawing>
      </w:r>
    </w:p>
    <w:p w14:paraId="62F39A5C" w14:textId="77777777" w:rsidR="00E32C7C" w:rsidRPr="00A53B67" w:rsidRDefault="00E32C7C" w:rsidP="00E32C7C">
      <w:pPr>
        <w:pStyle w:val="Corpodetexto"/>
        <w:ind w:right="-427"/>
        <w:rPr>
          <w:rFonts w:ascii="Arial" w:hAnsi="Arial" w:cs="Arial"/>
          <w:color w:val="00B050"/>
          <w:sz w:val="24"/>
          <w:szCs w:val="24"/>
          <w:u w:val="none"/>
        </w:rPr>
      </w:pPr>
    </w:p>
    <w:p w14:paraId="36759F14"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Obs. Tem que cadastrar dois e-mails no EC JUR, um da pessoa física e um institucional.</w:t>
      </w:r>
    </w:p>
    <w:p w14:paraId="59648C12" w14:textId="77777777" w:rsidR="00E32C7C" w:rsidRPr="00A53B67" w:rsidRDefault="00E32C7C" w:rsidP="00E32C7C">
      <w:pPr>
        <w:pStyle w:val="Corpodetexto"/>
        <w:ind w:right="-427"/>
        <w:rPr>
          <w:rFonts w:ascii="Arial" w:hAnsi="Arial" w:cs="Arial"/>
          <w:b w:val="0"/>
          <w:bCs/>
          <w:sz w:val="24"/>
          <w:szCs w:val="24"/>
          <w:u w:val="none"/>
        </w:rPr>
      </w:pPr>
    </w:p>
    <w:p w14:paraId="015E6529"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06220037" wp14:editId="616EEEE8">
            <wp:extent cx="4095750" cy="2075809"/>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1827" cy="2078889"/>
                    </a:xfrm>
                    <a:prstGeom prst="rect">
                      <a:avLst/>
                    </a:prstGeom>
                  </pic:spPr>
                </pic:pic>
              </a:graphicData>
            </a:graphic>
          </wp:inline>
        </w:drawing>
      </w:r>
    </w:p>
    <w:p w14:paraId="1D5B8879" w14:textId="77777777" w:rsidR="00E32C7C" w:rsidRPr="00A53B67" w:rsidRDefault="00E32C7C" w:rsidP="00E32C7C">
      <w:pPr>
        <w:pStyle w:val="Corpodetexto"/>
        <w:ind w:right="-427"/>
        <w:rPr>
          <w:rFonts w:ascii="Arial" w:hAnsi="Arial" w:cs="Arial"/>
          <w:b w:val="0"/>
          <w:bCs/>
          <w:sz w:val="24"/>
          <w:szCs w:val="24"/>
          <w:u w:val="none"/>
        </w:rPr>
      </w:pPr>
    </w:p>
    <w:p w14:paraId="5B8F54BC"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Clicar em Não sou cadastrado.</w:t>
      </w:r>
    </w:p>
    <w:p w14:paraId="24B2A047" w14:textId="77777777" w:rsidR="00E32C7C" w:rsidRPr="00A53B67" w:rsidRDefault="00E32C7C" w:rsidP="00E32C7C">
      <w:pPr>
        <w:pStyle w:val="Corpodetexto"/>
        <w:ind w:right="-427"/>
        <w:rPr>
          <w:rFonts w:ascii="Arial" w:hAnsi="Arial" w:cs="Arial"/>
          <w:b w:val="0"/>
          <w:bCs/>
          <w:sz w:val="24"/>
          <w:szCs w:val="24"/>
          <w:u w:val="none"/>
        </w:rPr>
      </w:pPr>
    </w:p>
    <w:p w14:paraId="73BB9C35"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lastRenderedPageBreak/>
        <w:drawing>
          <wp:inline distT="0" distB="0" distL="0" distR="0" wp14:anchorId="77D02B92" wp14:editId="08247275">
            <wp:extent cx="4181475" cy="925195"/>
            <wp:effectExtent l="0" t="0" r="952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8924" cy="926843"/>
                    </a:xfrm>
                    <a:prstGeom prst="rect">
                      <a:avLst/>
                    </a:prstGeom>
                  </pic:spPr>
                </pic:pic>
              </a:graphicData>
            </a:graphic>
          </wp:inline>
        </w:drawing>
      </w:r>
    </w:p>
    <w:p w14:paraId="7F6483FA" w14:textId="77777777" w:rsidR="00E32C7C" w:rsidRPr="00A53B67" w:rsidRDefault="00E32C7C" w:rsidP="00E32C7C">
      <w:pPr>
        <w:pStyle w:val="Corpodetexto"/>
        <w:ind w:right="-427"/>
        <w:rPr>
          <w:rFonts w:ascii="Arial" w:hAnsi="Arial" w:cs="Arial"/>
          <w:b w:val="0"/>
          <w:bCs/>
          <w:sz w:val="24"/>
          <w:szCs w:val="24"/>
          <w:u w:val="none"/>
        </w:rPr>
      </w:pPr>
    </w:p>
    <w:p w14:paraId="4E280F39"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Cadastrar Pessoa Física Primeiro.</w:t>
      </w:r>
    </w:p>
    <w:p w14:paraId="71DCCBDB" w14:textId="77777777" w:rsidR="00E32C7C" w:rsidRPr="00A53B67" w:rsidRDefault="00E32C7C" w:rsidP="00E32C7C">
      <w:pPr>
        <w:pStyle w:val="Corpodetexto"/>
        <w:ind w:right="-427"/>
        <w:rPr>
          <w:rFonts w:ascii="Arial" w:hAnsi="Arial" w:cs="Arial"/>
          <w:b w:val="0"/>
          <w:bCs/>
          <w:sz w:val="24"/>
          <w:szCs w:val="24"/>
          <w:u w:val="none"/>
        </w:rPr>
      </w:pPr>
    </w:p>
    <w:p w14:paraId="3E857BB5"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7947B410" wp14:editId="4ED3C78B">
            <wp:extent cx="3971925" cy="2452561"/>
            <wp:effectExtent l="0" t="0" r="0" b="508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80180" cy="2457658"/>
                    </a:xfrm>
                    <a:prstGeom prst="rect">
                      <a:avLst/>
                    </a:prstGeom>
                  </pic:spPr>
                </pic:pic>
              </a:graphicData>
            </a:graphic>
          </wp:inline>
        </w:drawing>
      </w:r>
    </w:p>
    <w:p w14:paraId="21E79F01" w14:textId="77777777" w:rsidR="00E32C7C" w:rsidRPr="00A53B67" w:rsidRDefault="00E32C7C" w:rsidP="00E32C7C">
      <w:pPr>
        <w:pStyle w:val="Corpodetexto"/>
        <w:ind w:right="-427"/>
        <w:rPr>
          <w:rFonts w:ascii="Arial" w:hAnsi="Arial" w:cs="Arial"/>
          <w:b w:val="0"/>
          <w:bCs/>
          <w:sz w:val="24"/>
          <w:szCs w:val="24"/>
          <w:u w:val="none"/>
        </w:rPr>
      </w:pPr>
    </w:p>
    <w:p w14:paraId="4DCBB172"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Após cadastrar a pessoa física/sócio/representante/proprietário, deverá validar no e-mail informado e ir para próxima fase;</w:t>
      </w:r>
    </w:p>
    <w:p w14:paraId="1A633237" w14:textId="77777777" w:rsidR="00E32C7C" w:rsidRPr="00A53B67" w:rsidRDefault="00E32C7C" w:rsidP="00E32C7C">
      <w:pPr>
        <w:pStyle w:val="Corpodetexto"/>
        <w:ind w:right="-427"/>
        <w:rPr>
          <w:rFonts w:ascii="Arial" w:hAnsi="Arial" w:cs="Arial"/>
          <w:b w:val="0"/>
          <w:bCs/>
          <w:sz w:val="24"/>
          <w:szCs w:val="24"/>
          <w:u w:val="none"/>
        </w:rPr>
      </w:pPr>
    </w:p>
    <w:p w14:paraId="6A8A2C9D"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CADASTRO PESSOA JURIDICA</w:t>
      </w:r>
    </w:p>
    <w:p w14:paraId="51DE6B8F" w14:textId="77777777" w:rsidR="00E32C7C" w:rsidRPr="00A53B67" w:rsidRDefault="00E32C7C" w:rsidP="00E32C7C">
      <w:pPr>
        <w:pStyle w:val="Corpodetexto"/>
        <w:ind w:right="-427"/>
        <w:rPr>
          <w:rFonts w:ascii="Arial" w:hAnsi="Arial" w:cs="Arial"/>
          <w:b w:val="0"/>
          <w:bCs/>
          <w:sz w:val="24"/>
          <w:szCs w:val="24"/>
          <w:u w:val="none"/>
        </w:rPr>
      </w:pPr>
    </w:p>
    <w:p w14:paraId="5CD135B3"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2D9AF18B" wp14:editId="2C31375E">
            <wp:extent cx="4067175" cy="1438624"/>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0237" cy="1443244"/>
                    </a:xfrm>
                    <a:prstGeom prst="rect">
                      <a:avLst/>
                    </a:prstGeom>
                  </pic:spPr>
                </pic:pic>
              </a:graphicData>
            </a:graphic>
          </wp:inline>
        </w:drawing>
      </w:r>
    </w:p>
    <w:p w14:paraId="6105EB51"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lastRenderedPageBreak/>
        <w:drawing>
          <wp:inline distT="0" distB="0" distL="0" distR="0" wp14:anchorId="7725CAC4" wp14:editId="7FE0B530">
            <wp:extent cx="4053985" cy="1952625"/>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0134" cy="1955587"/>
                    </a:xfrm>
                    <a:prstGeom prst="rect">
                      <a:avLst/>
                    </a:prstGeom>
                  </pic:spPr>
                </pic:pic>
              </a:graphicData>
            </a:graphic>
          </wp:inline>
        </w:drawing>
      </w:r>
    </w:p>
    <w:p w14:paraId="3B2173B8" w14:textId="77777777" w:rsidR="00E32C7C" w:rsidRPr="00A53B67" w:rsidRDefault="00E32C7C" w:rsidP="00E32C7C">
      <w:pPr>
        <w:pStyle w:val="Corpodetexto"/>
        <w:ind w:right="-427"/>
        <w:rPr>
          <w:rFonts w:ascii="Arial" w:hAnsi="Arial" w:cs="Arial"/>
          <w:b w:val="0"/>
          <w:bCs/>
          <w:sz w:val="24"/>
          <w:szCs w:val="24"/>
          <w:u w:val="none"/>
        </w:rPr>
      </w:pPr>
    </w:p>
    <w:p w14:paraId="0D6125E6"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Após preencher todos os dados da Pessoa Jurídica, será enviado um e-mail de validação que deverá ser validado pelo responsável da empresa junto ao EC-JUR.</w:t>
      </w:r>
    </w:p>
    <w:p w14:paraId="62F7AA0A" w14:textId="77777777" w:rsidR="00E32C7C" w:rsidRPr="00A53B67" w:rsidRDefault="00E32C7C" w:rsidP="00E32C7C">
      <w:pPr>
        <w:pStyle w:val="Corpodetexto"/>
        <w:ind w:right="-427"/>
        <w:rPr>
          <w:rFonts w:ascii="Arial" w:hAnsi="Arial" w:cs="Arial"/>
          <w:b w:val="0"/>
          <w:bCs/>
          <w:sz w:val="24"/>
          <w:szCs w:val="24"/>
          <w:u w:val="none"/>
        </w:rPr>
      </w:pPr>
    </w:p>
    <w:p w14:paraId="52433865"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Posterior acesso pelo login/CNPJ e senha criada no cadastro deverá a empresa confirmar sua validação por ASSINATURA DIGITAL dentro do sistema do EC – JUR, a assinatura digital não é obrigatória; Abaixo:</w:t>
      </w:r>
    </w:p>
    <w:p w14:paraId="77D750B5" w14:textId="77777777" w:rsidR="00E32C7C" w:rsidRPr="00A53B67" w:rsidRDefault="00E32C7C" w:rsidP="00E32C7C">
      <w:pPr>
        <w:pStyle w:val="Corpodetexto"/>
        <w:ind w:right="-427"/>
        <w:rPr>
          <w:rFonts w:ascii="Arial" w:hAnsi="Arial" w:cs="Arial"/>
          <w:b w:val="0"/>
          <w:bCs/>
          <w:sz w:val="24"/>
          <w:szCs w:val="24"/>
          <w:u w:val="none"/>
        </w:rPr>
      </w:pPr>
    </w:p>
    <w:p w14:paraId="1A401DAD"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6A93F988" wp14:editId="49D8C36D">
            <wp:extent cx="4420387" cy="1409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22125" cy="1410254"/>
                    </a:xfrm>
                    <a:prstGeom prst="rect">
                      <a:avLst/>
                    </a:prstGeom>
                  </pic:spPr>
                </pic:pic>
              </a:graphicData>
            </a:graphic>
          </wp:inline>
        </w:drawing>
      </w:r>
    </w:p>
    <w:p w14:paraId="28BF3B4F" w14:textId="77777777" w:rsidR="00E32C7C" w:rsidRPr="00A53B67" w:rsidRDefault="00E32C7C" w:rsidP="00E32C7C">
      <w:pPr>
        <w:pStyle w:val="Corpodetexto"/>
        <w:ind w:right="-427"/>
        <w:rPr>
          <w:rFonts w:ascii="Arial" w:hAnsi="Arial" w:cs="Arial"/>
          <w:b w:val="0"/>
          <w:bCs/>
          <w:sz w:val="24"/>
          <w:szCs w:val="24"/>
          <w:u w:val="none"/>
        </w:rPr>
      </w:pPr>
    </w:p>
    <w:p w14:paraId="4B5307C9"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Clicar em SIM e ...</w:t>
      </w:r>
    </w:p>
    <w:p w14:paraId="4B5E8BCD"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1BCE1174" wp14:editId="4B805559">
            <wp:extent cx="4369567" cy="21621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73086" cy="2163916"/>
                    </a:xfrm>
                    <a:prstGeom prst="rect">
                      <a:avLst/>
                    </a:prstGeom>
                  </pic:spPr>
                </pic:pic>
              </a:graphicData>
            </a:graphic>
          </wp:inline>
        </w:drawing>
      </w:r>
    </w:p>
    <w:p w14:paraId="052612E4" w14:textId="77777777" w:rsidR="00E32C7C" w:rsidRPr="00A53B67" w:rsidRDefault="00E32C7C" w:rsidP="00E32C7C">
      <w:pPr>
        <w:pStyle w:val="Corpodetexto"/>
        <w:ind w:right="-427"/>
        <w:rPr>
          <w:rFonts w:ascii="Arial" w:hAnsi="Arial" w:cs="Arial"/>
          <w:b w:val="0"/>
          <w:bCs/>
          <w:sz w:val="24"/>
          <w:szCs w:val="24"/>
          <w:u w:val="none"/>
        </w:rPr>
      </w:pPr>
    </w:p>
    <w:p w14:paraId="20AF5905"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Marcar Prestador de Serviço TI!</w:t>
      </w:r>
    </w:p>
    <w:p w14:paraId="01F6E465" w14:textId="77777777" w:rsidR="00E32C7C" w:rsidRPr="00A53B67" w:rsidRDefault="00E32C7C" w:rsidP="00E32C7C">
      <w:pPr>
        <w:pStyle w:val="Corpodetexto"/>
        <w:ind w:right="-427"/>
        <w:rPr>
          <w:rFonts w:ascii="Arial" w:hAnsi="Arial" w:cs="Arial"/>
          <w:b w:val="0"/>
          <w:bCs/>
          <w:sz w:val="24"/>
          <w:szCs w:val="24"/>
          <w:u w:val="none"/>
        </w:rPr>
      </w:pPr>
    </w:p>
    <w:p w14:paraId="77A4A66B"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155718BE" wp14:editId="495CE998">
            <wp:extent cx="4467225" cy="24286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75645" cy="2433238"/>
                    </a:xfrm>
                    <a:prstGeom prst="rect">
                      <a:avLst/>
                    </a:prstGeom>
                  </pic:spPr>
                </pic:pic>
              </a:graphicData>
            </a:graphic>
          </wp:inline>
        </w:drawing>
      </w:r>
    </w:p>
    <w:p w14:paraId="02914BC4" w14:textId="77777777" w:rsidR="00E32C7C" w:rsidRPr="00A53B67" w:rsidRDefault="00E32C7C" w:rsidP="00E32C7C">
      <w:pPr>
        <w:pStyle w:val="Corpodetexto"/>
        <w:ind w:right="-427"/>
        <w:rPr>
          <w:rFonts w:ascii="Arial" w:hAnsi="Arial" w:cs="Arial"/>
          <w:b w:val="0"/>
          <w:bCs/>
          <w:sz w:val="24"/>
          <w:szCs w:val="24"/>
          <w:u w:val="none"/>
        </w:rPr>
      </w:pPr>
    </w:p>
    <w:p w14:paraId="1B14502F"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 Por último confirmar com Assinatura e validar o cadastro junto ao EC-JUR.</w:t>
      </w:r>
    </w:p>
    <w:p w14:paraId="7554D478" w14:textId="77777777" w:rsidR="00E32C7C" w:rsidRPr="00A53B67" w:rsidRDefault="00E32C7C" w:rsidP="00E32C7C">
      <w:pPr>
        <w:pStyle w:val="Corpodetexto"/>
        <w:ind w:right="-427"/>
        <w:rPr>
          <w:rFonts w:ascii="Arial" w:hAnsi="Arial" w:cs="Arial"/>
          <w:b w:val="0"/>
          <w:bCs/>
          <w:sz w:val="24"/>
          <w:szCs w:val="24"/>
          <w:u w:val="none"/>
        </w:rPr>
      </w:pPr>
    </w:p>
    <w:p w14:paraId="5267F5AE"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7948F83D"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7F6828CD"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59F24F5C"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3FDB653F"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5EC80025"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39BA789D"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41B1EB76"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61A2F232"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20"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43324A52"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21"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7B5A03AD" w14:textId="77777777" w:rsidR="00E32C7C" w:rsidRPr="00A53B67" w:rsidRDefault="00E32C7C" w:rsidP="00E32C7C">
      <w:pPr>
        <w:pStyle w:val="Corpodetexto"/>
        <w:ind w:right="-427"/>
        <w:rPr>
          <w:rFonts w:ascii="Arial" w:hAnsi="Arial" w:cs="Arial"/>
          <w:b w:val="0"/>
          <w:bCs/>
          <w:sz w:val="24"/>
          <w:szCs w:val="24"/>
          <w:u w:val="none"/>
        </w:rPr>
      </w:pPr>
    </w:p>
    <w:p w14:paraId="474C0686" w14:textId="77777777" w:rsidR="00E32C7C" w:rsidRPr="00A53B67" w:rsidRDefault="00E32C7C" w:rsidP="00E32C7C">
      <w:pPr>
        <w:pStyle w:val="Corpodetexto"/>
        <w:ind w:right="-427"/>
        <w:rPr>
          <w:rFonts w:ascii="Arial" w:hAnsi="Arial" w:cs="Arial"/>
          <w:b w:val="0"/>
          <w:bCs/>
          <w:sz w:val="22"/>
          <w:szCs w:val="22"/>
          <w:u w:val="none"/>
        </w:rPr>
      </w:pPr>
      <w:r w:rsidRPr="00A53B67">
        <w:rPr>
          <w:rFonts w:ascii="Arial" w:hAnsi="Arial" w:cs="Arial"/>
          <w:b w:val="0"/>
          <w:bCs/>
          <w:sz w:val="22"/>
          <w:szCs w:val="22"/>
          <w:u w:val="none"/>
        </w:rPr>
        <w:lastRenderedPageBreak/>
        <w:t>(  ) Declaro para devidos fins que minha empresa já encontra – se cadastrada e ativada no E CJUR do Tribunal de Contas de MS.</w:t>
      </w:r>
    </w:p>
    <w:p w14:paraId="4AA31420" w14:textId="77777777" w:rsidR="00E32C7C" w:rsidRPr="00A53B67" w:rsidRDefault="00E32C7C" w:rsidP="00E32C7C">
      <w:pPr>
        <w:pStyle w:val="Corpodetexto"/>
        <w:ind w:right="-427"/>
        <w:rPr>
          <w:rFonts w:ascii="Arial" w:hAnsi="Arial" w:cs="Arial"/>
          <w:b w:val="0"/>
          <w:bCs/>
          <w:sz w:val="22"/>
          <w:szCs w:val="22"/>
          <w:u w:val="none"/>
        </w:rPr>
      </w:pPr>
    </w:p>
    <w:p w14:paraId="6D47FA78" w14:textId="77777777" w:rsidR="00E32C7C" w:rsidRPr="00A53B67" w:rsidRDefault="00E32C7C" w:rsidP="00E32C7C">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7D60CE8B" w14:textId="77777777" w:rsidR="00E32C7C" w:rsidRPr="00A53B67" w:rsidRDefault="00E32C7C" w:rsidP="00E32C7C">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05E09B91" w14:textId="77777777" w:rsidR="00E32C7C" w:rsidRPr="00A53B67" w:rsidRDefault="00E32C7C" w:rsidP="00E32C7C">
      <w:pPr>
        <w:pStyle w:val="Corpodetexto"/>
        <w:ind w:right="-427"/>
        <w:rPr>
          <w:rFonts w:ascii="Arial" w:hAnsi="Arial" w:cs="Arial"/>
          <w:b w:val="0"/>
          <w:bCs/>
          <w:sz w:val="22"/>
          <w:szCs w:val="22"/>
          <w:u w:val="none"/>
        </w:rPr>
      </w:pPr>
    </w:p>
    <w:p w14:paraId="14BCC0E7" w14:textId="77777777" w:rsidR="00E32C7C" w:rsidRPr="00A53B67" w:rsidRDefault="00E32C7C" w:rsidP="00E32C7C">
      <w:pPr>
        <w:pStyle w:val="Corpodetexto"/>
        <w:ind w:right="-427"/>
        <w:rPr>
          <w:rFonts w:ascii="Arial" w:hAnsi="Arial" w:cs="Arial"/>
          <w:sz w:val="22"/>
          <w:szCs w:val="22"/>
          <w:u w:val="none"/>
        </w:rPr>
      </w:pPr>
      <w:r w:rsidRPr="00A53B67">
        <w:rPr>
          <w:rFonts w:ascii="Arial" w:hAnsi="Arial" w:cs="Arial"/>
          <w:sz w:val="22"/>
          <w:szCs w:val="22"/>
          <w:u w:val="none"/>
        </w:rPr>
        <w:t>Nome da cidade/UF, (dia) de (mês) de 2021.</w:t>
      </w:r>
    </w:p>
    <w:p w14:paraId="28410C60" w14:textId="77777777" w:rsidR="00E32C7C" w:rsidRPr="00A53B67" w:rsidRDefault="00E32C7C" w:rsidP="00E32C7C">
      <w:pPr>
        <w:pStyle w:val="Corpodetexto"/>
        <w:ind w:right="-427"/>
        <w:jc w:val="center"/>
        <w:rPr>
          <w:rFonts w:ascii="Arial" w:hAnsi="Arial" w:cs="Arial"/>
          <w:sz w:val="22"/>
          <w:szCs w:val="22"/>
          <w:u w:val="none"/>
        </w:rPr>
      </w:pPr>
    </w:p>
    <w:p w14:paraId="62848A07" w14:textId="77777777" w:rsidR="00E32C7C" w:rsidRPr="00A53B67" w:rsidRDefault="00E32C7C" w:rsidP="00E32C7C">
      <w:pPr>
        <w:pStyle w:val="Corpodetexto"/>
        <w:ind w:right="-427"/>
        <w:jc w:val="center"/>
        <w:rPr>
          <w:rFonts w:ascii="Arial" w:hAnsi="Arial" w:cs="Arial"/>
          <w:sz w:val="22"/>
          <w:szCs w:val="22"/>
          <w:u w:val="none"/>
        </w:rPr>
      </w:pPr>
    </w:p>
    <w:p w14:paraId="11B00F81" w14:textId="77777777" w:rsidR="00E32C7C" w:rsidRPr="00A53B67" w:rsidRDefault="00E32C7C" w:rsidP="00E32C7C">
      <w:pPr>
        <w:pStyle w:val="Corpodetexto"/>
        <w:ind w:right="-427"/>
        <w:jc w:val="center"/>
        <w:rPr>
          <w:rFonts w:ascii="Arial" w:hAnsi="Arial" w:cs="Arial"/>
          <w:sz w:val="22"/>
          <w:szCs w:val="22"/>
          <w:u w:val="none"/>
        </w:rPr>
      </w:pPr>
    </w:p>
    <w:p w14:paraId="2A4F7CFD" w14:textId="77777777" w:rsidR="00E32C7C" w:rsidRPr="00A53B67" w:rsidRDefault="00E32C7C" w:rsidP="00E32C7C">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467AC76F" w14:textId="77777777" w:rsidR="00E32C7C" w:rsidRPr="00A53B67" w:rsidRDefault="00E32C7C" w:rsidP="00E32C7C">
      <w:pPr>
        <w:pStyle w:val="Corpodetexto"/>
        <w:ind w:right="-427"/>
        <w:jc w:val="center"/>
        <w:rPr>
          <w:rFonts w:ascii="Arial" w:hAnsi="Arial" w:cs="Arial"/>
          <w:sz w:val="22"/>
          <w:szCs w:val="22"/>
          <w:u w:val="none"/>
        </w:rPr>
      </w:pPr>
      <w:r w:rsidRPr="00A53B67">
        <w:rPr>
          <w:rFonts w:ascii="Arial" w:hAnsi="Arial" w:cs="Arial"/>
          <w:sz w:val="22"/>
          <w:szCs w:val="22"/>
          <w:u w:val="none"/>
        </w:rPr>
        <w:t>(Assinatura(s) com firma reconhecida em cartório)</w:t>
      </w:r>
    </w:p>
    <w:p w14:paraId="6F41B8C6" w14:textId="77777777" w:rsidR="00E32C7C" w:rsidRPr="00A53B67" w:rsidRDefault="00E32C7C" w:rsidP="00E32C7C">
      <w:pPr>
        <w:pStyle w:val="Corpodetexto"/>
        <w:ind w:right="-427"/>
        <w:rPr>
          <w:rFonts w:ascii="Arial" w:hAnsi="Arial" w:cs="Arial"/>
          <w:sz w:val="22"/>
          <w:szCs w:val="22"/>
          <w:u w:val="none"/>
        </w:rPr>
      </w:pPr>
    </w:p>
    <w:p w14:paraId="475A80C3" w14:textId="77777777" w:rsidR="00E32C7C" w:rsidRPr="00A53B67" w:rsidRDefault="00E32C7C" w:rsidP="00E32C7C">
      <w:pPr>
        <w:pStyle w:val="Corpodetexto"/>
        <w:ind w:right="-427"/>
        <w:rPr>
          <w:rFonts w:ascii="Arial" w:hAnsi="Arial" w:cs="Arial"/>
          <w:sz w:val="22"/>
          <w:szCs w:val="22"/>
          <w:u w:val="none"/>
        </w:rPr>
      </w:pPr>
    </w:p>
    <w:p w14:paraId="760A83FD" w14:textId="77777777" w:rsidR="00E32C7C" w:rsidRPr="00A53B67" w:rsidRDefault="00E32C7C" w:rsidP="00E32C7C">
      <w:pPr>
        <w:pStyle w:val="Corpodetexto"/>
        <w:ind w:right="-427"/>
        <w:rPr>
          <w:rFonts w:ascii="Arial" w:hAnsi="Arial" w:cs="Arial"/>
          <w:sz w:val="24"/>
          <w:szCs w:val="24"/>
          <w:u w:val="none"/>
        </w:rPr>
      </w:pPr>
    </w:p>
    <w:p w14:paraId="0C76883C" w14:textId="77777777" w:rsidR="00E32C7C" w:rsidRPr="00A53B67" w:rsidRDefault="00E32C7C" w:rsidP="00E32C7C">
      <w:pPr>
        <w:pStyle w:val="Corpodetexto"/>
        <w:ind w:right="-427"/>
        <w:rPr>
          <w:rFonts w:ascii="Arial" w:hAnsi="Arial" w:cs="Arial"/>
          <w:b w:val="0"/>
          <w:bCs/>
          <w:sz w:val="22"/>
          <w:szCs w:val="22"/>
          <w:u w:val="none"/>
        </w:rPr>
      </w:pPr>
      <w:r w:rsidRPr="00A53B67">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1B7FB3DA" w14:textId="0D2362E7" w:rsidR="00E32C7C" w:rsidRDefault="00E32C7C" w:rsidP="00871C36">
      <w:pPr>
        <w:autoSpaceDE w:val="0"/>
        <w:autoSpaceDN w:val="0"/>
        <w:adjustRightInd w:val="0"/>
        <w:ind w:right="-427"/>
        <w:jc w:val="both"/>
        <w:rPr>
          <w:rFonts w:ascii="Arial" w:hAnsi="Arial" w:cs="Arial"/>
        </w:rPr>
      </w:pPr>
    </w:p>
    <w:p w14:paraId="2195EDF2" w14:textId="77777777" w:rsidR="00E32C7C" w:rsidRPr="00BA680C" w:rsidRDefault="00E32C7C" w:rsidP="00871C36">
      <w:pPr>
        <w:autoSpaceDE w:val="0"/>
        <w:autoSpaceDN w:val="0"/>
        <w:adjustRightInd w:val="0"/>
        <w:ind w:right="-427"/>
        <w:jc w:val="both"/>
        <w:rPr>
          <w:rFonts w:ascii="Arial" w:hAnsi="Arial" w:cs="Arial"/>
        </w:rPr>
      </w:pPr>
    </w:p>
    <w:sectPr w:rsidR="00E32C7C" w:rsidRPr="00BA680C" w:rsidSect="00573629">
      <w:headerReference w:type="default" r:id="rId22"/>
      <w:footerReference w:type="default" r:id="rId23"/>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9EA1" w14:textId="77777777" w:rsidR="00EE7C87" w:rsidRDefault="00EE7C87" w:rsidP="00F3098C">
      <w:r>
        <w:separator/>
      </w:r>
    </w:p>
  </w:endnote>
  <w:endnote w:type="continuationSeparator" w:id="0">
    <w:p w14:paraId="5486D139" w14:textId="77777777" w:rsidR="00EE7C87" w:rsidRDefault="00EE7C8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9EF1" w14:textId="77777777" w:rsidR="005F092E" w:rsidRDefault="005F092E"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F268494" w14:textId="018AC2E7" w:rsidR="005F092E" w:rsidRPr="00390247" w:rsidRDefault="005F092E"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782FE6EA" wp14:editId="5037A39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60BAA8B9" w14:textId="77777777" w:rsidR="005F092E" w:rsidRDefault="005F092E"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FE6EA"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60BAA8B9" w14:textId="77777777" w:rsidR="005F092E" w:rsidRDefault="005F092E"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5F092E" w:rsidRPr="00EC541F" w14:paraId="71370899"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3B8F35D" w14:textId="77777777" w:rsidR="005F092E" w:rsidRPr="008955C5" w:rsidRDefault="005F092E"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95D0935" w14:textId="77777777" w:rsidR="005F092E" w:rsidRPr="00EC541F" w:rsidRDefault="005F092E" w:rsidP="00253E04">
          <w:pPr>
            <w:jc w:val="center"/>
            <w:rPr>
              <w:rFonts w:ascii="Arial" w:hAnsi="Arial" w:cs="Arial"/>
              <w:color w:val="000000"/>
            </w:rPr>
          </w:pPr>
          <w:r w:rsidRPr="00EC541F">
            <w:rPr>
              <w:rFonts w:ascii="Arial" w:hAnsi="Arial" w:cs="Arial"/>
              <w:color w:val="000000"/>
            </w:rPr>
            <w:t> </w:t>
          </w:r>
        </w:p>
      </w:tc>
    </w:tr>
    <w:tr w:rsidR="005F092E" w:rsidRPr="00EC541F" w14:paraId="2AD1B789"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6751C752" w14:textId="77777777" w:rsidR="005F092E" w:rsidRPr="008955C5" w:rsidRDefault="005F092E"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7588ACD" w14:textId="77777777" w:rsidR="005F092E" w:rsidRPr="00EC541F" w:rsidRDefault="005F092E" w:rsidP="00253E04">
          <w:pPr>
            <w:jc w:val="center"/>
            <w:rPr>
              <w:rFonts w:ascii="Arial" w:hAnsi="Arial" w:cs="Arial"/>
              <w:color w:val="000000"/>
            </w:rPr>
          </w:pPr>
          <w:r w:rsidRPr="00EC541F">
            <w:rPr>
              <w:rFonts w:ascii="Arial" w:hAnsi="Arial" w:cs="Arial"/>
              <w:color w:val="000000"/>
            </w:rPr>
            <w:t> </w:t>
          </w:r>
        </w:p>
      </w:tc>
    </w:tr>
    <w:tr w:rsidR="005F092E" w:rsidRPr="00EC541F" w14:paraId="6CE5B9E1"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4A7ACD2C" w14:textId="77777777" w:rsidR="005F092E" w:rsidRPr="008955C5" w:rsidRDefault="005F092E"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41DF8FC" w14:textId="77777777" w:rsidR="005F092E" w:rsidRPr="00EC541F" w:rsidRDefault="005F092E" w:rsidP="00253E04">
          <w:pPr>
            <w:jc w:val="center"/>
            <w:rPr>
              <w:rFonts w:ascii="Arial" w:hAnsi="Arial" w:cs="Arial"/>
              <w:color w:val="000000"/>
            </w:rPr>
          </w:pPr>
          <w:r w:rsidRPr="00EC541F">
            <w:rPr>
              <w:rFonts w:ascii="Arial" w:hAnsi="Arial" w:cs="Arial"/>
              <w:color w:val="000000"/>
            </w:rPr>
            <w:t> </w:t>
          </w:r>
        </w:p>
      </w:tc>
    </w:tr>
  </w:tbl>
  <w:p w14:paraId="4418E0E1" w14:textId="77777777" w:rsidR="005F092E" w:rsidRDefault="005F09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0085" w14:textId="77777777" w:rsidR="00EE7C87" w:rsidRDefault="00EE7C87" w:rsidP="00F3098C">
      <w:r>
        <w:separator/>
      </w:r>
    </w:p>
  </w:footnote>
  <w:footnote w:type="continuationSeparator" w:id="0">
    <w:p w14:paraId="0D7CA4B2" w14:textId="77777777" w:rsidR="00EE7C87" w:rsidRDefault="00EE7C8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DD2D" w14:textId="77777777" w:rsidR="005F092E" w:rsidRDefault="005F092E">
    <w:pPr>
      <w:pStyle w:val="Cabealho"/>
    </w:pPr>
    <w:r>
      <w:rPr>
        <w:noProof/>
      </w:rPr>
      <w:drawing>
        <wp:inline distT="0" distB="0" distL="0" distR="0" wp14:anchorId="03F78772" wp14:editId="4A13E473">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cs="Times New Roman" w:hint="default"/>
        <w:b w:val="0"/>
        <w:i w:val="0"/>
      </w:rPr>
    </w:lvl>
    <w:lvl w:ilvl="1" w:tplc="FFFFFFFF" w:tentative="1">
      <w:start w:val="1"/>
      <w:numFmt w:val="lowerLetter"/>
      <w:lvlText w:val="%2."/>
      <w:lvlJc w:val="left"/>
      <w:pPr>
        <w:tabs>
          <w:tab w:val="num" w:pos="1438"/>
        </w:tabs>
        <w:ind w:left="1438" w:hanging="360"/>
      </w:pPr>
      <w:rPr>
        <w:rFonts w:cs="Times New Roman"/>
      </w:rPr>
    </w:lvl>
    <w:lvl w:ilvl="2" w:tplc="FFFFFFFF" w:tentative="1">
      <w:start w:val="1"/>
      <w:numFmt w:val="lowerRoman"/>
      <w:lvlText w:val="%3."/>
      <w:lvlJc w:val="right"/>
      <w:pPr>
        <w:tabs>
          <w:tab w:val="num" w:pos="2158"/>
        </w:tabs>
        <w:ind w:left="2158" w:hanging="180"/>
      </w:pPr>
      <w:rPr>
        <w:rFonts w:cs="Times New Roman"/>
      </w:rPr>
    </w:lvl>
    <w:lvl w:ilvl="3" w:tplc="FFFFFFFF" w:tentative="1">
      <w:start w:val="1"/>
      <w:numFmt w:val="decimal"/>
      <w:lvlText w:val="%4."/>
      <w:lvlJc w:val="left"/>
      <w:pPr>
        <w:tabs>
          <w:tab w:val="num" w:pos="2878"/>
        </w:tabs>
        <w:ind w:left="2878" w:hanging="360"/>
      </w:pPr>
      <w:rPr>
        <w:rFonts w:cs="Times New Roman"/>
      </w:rPr>
    </w:lvl>
    <w:lvl w:ilvl="4" w:tplc="FFFFFFFF" w:tentative="1">
      <w:start w:val="1"/>
      <w:numFmt w:val="lowerLetter"/>
      <w:lvlText w:val="%5."/>
      <w:lvlJc w:val="left"/>
      <w:pPr>
        <w:tabs>
          <w:tab w:val="num" w:pos="3598"/>
        </w:tabs>
        <w:ind w:left="3598" w:hanging="360"/>
      </w:pPr>
      <w:rPr>
        <w:rFonts w:cs="Times New Roman"/>
      </w:rPr>
    </w:lvl>
    <w:lvl w:ilvl="5" w:tplc="FFFFFFFF" w:tentative="1">
      <w:start w:val="1"/>
      <w:numFmt w:val="lowerRoman"/>
      <w:lvlText w:val="%6."/>
      <w:lvlJc w:val="right"/>
      <w:pPr>
        <w:tabs>
          <w:tab w:val="num" w:pos="4318"/>
        </w:tabs>
        <w:ind w:left="4318" w:hanging="180"/>
      </w:pPr>
      <w:rPr>
        <w:rFonts w:cs="Times New Roman"/>
      </w:rPr>
    </w:lvl>
    <w:lvl w:ilvl="6" w:tplc="FFFFFFFF" w:tentative="1">
      <w:start w:val="1"/>
      <w:numFmt w:val="decimal"/>
      <w:lvlText w:val="%7."/>
      <w:lvlJc w:val="left"/>
      <w:pPr>
        <w:tabs>
          <w:tab w:val="num" w:pos="5038"/>
        </w:tabs>
        <w:ind w:left="5038" w:hanging="360"/>
      </w:pPr>
      <w:rPr>
        <w:rFonts w:cs="Times New Roman"/>
      </w:rPr>
    </w:lvl>
    <w:lvl w:ilvl="7" w:tplc="FFFFFFFF" w:tentative="1">
      <w:start w:val="1"/>
      <w:numFmt w:val="lowerLetter"/>
      <w:lvlText w:val="%8."/>
      <w:lvlJc w:val="left"/>
      <w:pPr>
        <w:tabs>
          <w:tab w:val="num" w:pos="5758"/>
        </w:tabs>
        <w:ind w:left="5758" w:hanging="360"/>
      </w:pPr>
      <w:rPr>
        <w:rFonts w:cs="Times New Roman"/>
      </w:rPr>
    </w:lvl>
    <w:lvl w:ilvl="8" w:tplc="FFFFFFFF" w:tentative="1">
      <w:start w:val="1"/>
      <w:numFmt w:val="lowerRoman"/>
      <w:lvlText w:val="%9."/>
      <w:lvlJc w:val="right"/>
      <w:pPr>
        <w:tabs>
          <w:tab w:val="num" w:pos="6478"/>
        </w:tabs>
        <w:ind w:left="6478" w:hanging="180"/>
      </w:pPr>
      <w:rPr>
        <w:rFonts w:cs="Times New Roman"/>
      </w:rPr>
    </w:lvl>
  </w:abstractNum>
  <w:abstractNum w:abstractNumId="2" w15:restartNumberingAfterBreak="0">
    <w:nsid w:val="028A06A0"/>
    <w:multiLevelType w:val="multilevel"/>
    <w:tmpl w:val="E1B45880"/>
    <w:lvl w:ilvl="0">
      <w:start w:val="6"/>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15:restartNumberingAfterBreak="0">
    <w:nsid w:val="0E5E677E"/>
    <w:multiLevelType w:val="hybridMultilevel"/>
    <w:tmpl w:val="10503F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15:restartNumberingAfterBreak="0">
    <w:nsid w:val="300A19F5"/>
    <w:multiLevelType w:val="multilevel"/>
    <w:tmpl w:val="06925E26"/>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3"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3D384E27"/>
    <w:multiLevelType w:val="multilevel"/>
    <w:tmpl w:val="FCACFB24"/>
    <w:lvl w:ilvl="0">
      <w:start w:val="1"/>
      <w:numFmt w:val="decimal"/>
      <w:lvlText w:val="%1"/>
      <w:lvlJc w:val="left"/>
      <w:pPr>
        <w:ind w:left="705" w:hanging="705"/>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3FE038D1"/>
    <w:multiLevelType w:val="hybridMultilevel"/>
    <w:tmpl w:val="5D70E7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1C4B19"/>
    <w:multiLevelType w:val="multilevel"/>
    <w:tmpl w:val="6BA641B0"/>
    <w:lvl w:ilvl="0">
      <w:start w:val="6"/>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59E730B7"/>
    <w:multiLevelType w:val="multilevel"/>
    <w:tmpl w:val="50B6EBA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5B117090"/>
    <w:multiLevelType w:val="hybridMultilevel"/>
    <w:tmpl w:val="26BEC0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67C242AB"/>
    <w:multiLevelType w:val="hybridMultilevel"/>
    <w:tmpl w:val="B34C18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6D23144F"/>
    <w:multiLevelType w:val="hybridMultilevel"/>
    <w:tmpl w:val="AF1EB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E3713D5"/>
    <w:multiLevelType w:val="multilevel"/>
    <w:tmpl w:val="45E28134"/>
    <w:lvl w:ilvl="0">
      <w:start w:val="1"/>
      <w:numFmt w:val="decimal"/>
      <w:lvlText w:val="%1."/>
      <w:lvlJc w:val="left"/>
      <w:pPr>
        <w:ind w:left="644" w:hanging="360"/>
      </w:pPr>
      <w:rPr>
        <w:rFonts w:cs="Times New Roman" w:hint="default"/>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30" w15:restartNumberingAfterBreak="0">
    <w:nsid w:val="6F130C73"/>
    <w:multiLevelType w:val="hybridMultilevel"/>
    <w:tmpl w:val="7924C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3" w15:restartNumberingAfterBreak="0">
    <w:nsid w:val="71830736"/>
    <w:multiLevelType w:val="hybridMultilevel"/>
    <w:tmpl w:val="5752678C"/>
    <w:lvl w:ilvl="0" w:tplc="FFFFFFFF">
      <w:start w:val="1"/>
      <w:numFmt w:val="lowerLetter"/>
      <w:lvlText w:val="%1)"/>
      <w:lvlJc w:val="left"/>
      <w:pPr>
        <w:ind w:left="5180"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4" w15:restartNumberingAfterBreak="0">
    <w:nsid w:val="743023A8"/>
    <w:multiLevelType w:val="hybridMultilevel"/>
    <w:tmpl w:val="3E5CA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0E2A85"/>
    <w:multiLevelType w:val="hybridMultilevel"/>
    <w:tmpl w:val="DA78BCCE"/>
    <w:lvl w:ilvl="0" w:tplc="0CA0CB24">
      <w:start w:val="90"/>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7"/>
  </w:num>
  <w:num w:numId="2">
    <w:abstractNumId w:val="34"/>
  </w:num>
  <w:num w:numId="3">
    <w:abstractNumId w:val="35"/>
  </w:num>
  <w:num w:numId="4">
    <w:abstractNumId w:val="26"/>
  </w:num>
  <w:num w:numId="5">
    <w:abstractNumId w:val="4"/>
  </w:num>
  <w:num w:numId="6">
    <w:abstractNumId w:val="30"/>
  </w:num>
  <w:num w:numId="7">
    <w:abstractNumId w:val="25"/>
  </w:num>
  <w:num w:numId="8">
    <w:abstractNumId w:val="12"/>
  </w:num>
  <w:num w:numId="9">
    <w:abstractNumId w:val="2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9"/>
  </w:num>
  <w:num w:numId="13">
    <w:abstractNumId w:val="32"/>
  </w:num>
  <w:num w:numId="14">
    <w:abstractNumId w:val="15"/>
  </w:num>
  <w:num w:numId="15">
    <w:abstractNumId w:val="3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num>
  <w:num w:numId="19">
    <w:abstractNumId w:val="10"/>
  </w:num>
  <w:num w:numId="20">
    <w:abstractNumId w:val="1"/>
  </w:num>
  <w:num w:numId="21">
    <w:abstractNumId w:val="11"/>
  </w:num>
  <w:num w:numId="22">
    <w:abstractNumId w:val="8"/>
  </w:num>
  <w:num w:numId="23">
    <w:abstractNumId w:val="22"/>
  </w:num>
  <w:num w:numId="24">
    <w:abstractNumId w:val="7"/>
  </w:num>
  <w:num w:numId="25">
    <w:abstractNumId w:val="0"/>
  </w:num>
  <w:num w:numId="26">
    <w:abstractNumId w:val="5"/>
  </w:num>
  <w:num w:numId="27">
    <w:abstractNumId w:val="18"/>
  </w:num>
  <w:num w:numId="28">
    <w:abstractNumId w:val="17"/>
  </w:num>
  <w:num w:numId="29">
    <w:abstractNumId w:val="13"/>
  </w:num>
  <w:num w:numId="30">
    <w:abstractNumId w:val="23"/>
  </w:num>
  <w:num w:numId="31">
    <w:abstractNumId w:val="21"/>
  </w:num>
  <w:num w:numId="32">
    <w:abstractNumId w:val="31"/>
  </w:num>
  <w:num w:numId="33">
    <w:abstractNumId w:val="3"/>
  </w:num>
  <w:num w:numId="34">
    <w:abstractNumId w:val="6"/>
  </w:num>
  <w:num w:numId="35">
    <w:abstractNumId w:val="9"/>
  </w:num>
  <w:num w:numId="3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276A9"/>
    <w:rsid w:val="000309E8"/>
    <w:rsid w:val="000310B5"/>
    <w:rsid w:val="00031C6B"/>
    <w:rsid w:val="0003363E"/>
    <w:rsid w:val="00033849"/>
    <w:rsid w:val="000341B4"/>
    <w:rsid w:val="00034208"/>
    <w:rsid w:val="000365DB"/>
    <w:rsid w:val="00036806"/>
    <w:rsid w:val="00036DEB"/>
    <w:rsid w:val="000370AF"/>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2C1"/>
    <w:rsid w:val="00047C10"/>
    <w:rsid w:val="00047C99"/>
    <w:rsid w:val="0005057D"/>
    <w:rsid w:val="00050C46"/>
    <w:rsid w:val="0005110F"/>
    <w:rsid w:val="0005164E"/>
    <w:rsid w:val="0005223F"/>
    <w:rsid w:val="00052631"/>
    <w:rsid w:val="000537BF"/>
    <w:rsid w:val="00053888"/>
    <w:rsid w:val="00053BC1"/>
    <w:rsid w:val="0005414E"/>
    <w:rsid w:val="00055358"/>
    <w:rsid w:val="00055509"/>
    <w:rsid w:val="00055FC2"/>
    <w:rsid w:val="00060676"/>
    <w:rsid w:val="000619FC"/>
    <w:rsid w:val="00063687"/>
    <w:rsid w:val="00063744"/>
    <w:rsid w:val="00064707"/>
    <w:rsid w:val="00064E89"/>
    <w:rsid w:val="00067189"/>
    <w:rsid w:val="000710CA"/>
    <w:rsid w:val="00071722"/>
    <w:rsid w:val="00071896"/>
    <w:rsid w:val="00071B1B"/>
    <w:rsid w:val="0007283A"/>
    <w:rsid w:val="00072BA6"/>
    <w:rsid w:val="000732E5"/>
    <w:rsid w:val="000734E5"/>
    <w:rsid w:val="000742A3"/>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BE9"/>
    <w:rsid w:val="00121E95"/>
    <w:rsid w:val="001221AA"/>
    <w:rsid w:val="00122BCB"/>
    <w:rsid w:val="00122EF3"/>
    <w:rsid w:val="00124233"/>
    <w:rsid w:val="0013018A"/>
    <w:rsid w:val="0013041B"/>
    <w:rsid w:val="00131353"/>
    <w:rsid w:val="00131BB8"/>
    <w:rsid w:val="001322A0"/>
    <w:rsid w:val="00133908"/>
    <w:rsid w:val="00133AA1"/>
    <w:rsid w:val="00133FED"/>
    <w:rsid w:val="00134EB1"/>
    <w:rsid w:val="00135CEF"/>
    <w:rsid w:val="0013627F"/>
    <w:rsid w:val="001368F6"/>
    <w:rsid w:val="00136E9D"/>
    <w:rsid w:val="00137350"/>
    <w:rsid w:val="00140512"/>
    <w:rsid w:val="001417C4"/>
    <w:rsid w:val="00142488"/>
    <w:rsid w:val="001430BA"/>
    <w:rsid w:val="00143385"/>
    <w:rsid w:val="001436BB"/>
    <w:rsid w:val="00143C2F"/>
    <w:rsid w:val="00144105"/>
    <w:rsid w:val="001452A1"/>
    <w:rsid w:val="00145311"/>
    <w:rsid w:val="001456A2"/>
    <w:rsid w:val="0014610F"/>
    <w:rsid w:val="00146973"/>
    <w:rsid w:val="00146F9A"/>
    <w:rsid w:val="00150475"/>
    <w:rsid w:val="00150492"/>
    <w:rsid w:val="00150EDC"/>
    <w:rsid w:val="00150FB8"/>
    <w:rsid w:val="00151525"/>
    <w:rsid w:val="001517FD"/>
    <w:rsid w:val="0015294B"/>
    <w:rsid w:val="00152F4C"/>
    <w:rsid w:val="0015300B"/>
    <w:rsid w:val="00153B79"/>
    <w:rsid w:val="00154433"/>
    <w:rsid w:val="00154613"/>
    <w:rsid w:val="00155377"/>
    <w:rsid w:val="001554E9"/>
    <w:rsid w:val="001558E1"/>
    <w:rsid w:val="00156632"/>
    <w:rsid w:val="00156C42"/>
    <w:rsid w:val="001573FC"/>
    <w:rsid w:val="00160895"/>
    <w:rsid w:val="00160BEF"/>
    <w:rsid w:val="00162967"/>
    <w:rsid w:val="0016297A"/>
    <w:rsid w:val="001638DA"/>
    <w:rsid w:val="00164016"/>
    <w:rsid w:val="001648F1"/>
    <w:rsid w:val="00166722"/>
    <w:rsid w:val="0017107B"/>
    <w:rsid w:val="001712EE"/>
    <w:rsid w:val="00172487"/>
    <w:rsid w:val="001740FD"/>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97E7D"/>
    <w:rsid w:val="001A08EC"/>
    <w:rsid w:val="001A11E8"/>
    <w:rsid w:val="001A1FCF"/>
    <w:rsid w:val="001A23CC"/>
    <w:rsid w:val="001A4ED2"/>
    <w:rsid w:val="001A5B7E"/>
    <w:rsid w:val="001A6084"/>
    <w:rsid w:val="001A6254"/>
    <w:rsid w:val="001A66C0"/>
    <w:rsid w:val="001A69A2"/>
    <w:rsid w:val="001A69F4"/>
    <w:rsid w:val="001A7799"/>
    <w:rsid w:val="001B213E"/>
    <w:rsid w:val="001B21F8"/>
    <w:rsid w:val="001B2902"/>
    <w:rsid w:val="001B2D9D"/>
    <w:rsid w:val="001B4700"/>
    <w:rsid w:val="001B5095"/>
    <w:rsid w:val="001B68A6"/>
    <w:rsid w:val="001B7595"/>
    <w:rsid w:val="001B78DF"/>
    <w:rsid w:val="001C0E60"/>
    <w:rsid w:val="001C0FC4"/>
    <w:rsid w:val="001C226B"/>
    <w:rsid w:val="001C29D0"/>
    <w:rsid w:val="001C34F9"/>
    <w:rsid w:val="001C3806"/>
    <w:rsid w:val="001C3981"/>
    <w:rsid w:val="001C3CAE"/>
    <w:rsid w:val="001C3F41"/>
    <w:rsid w:val="001C4894"/>
    <w:rsid w:val="001C665E"/>
    <w:rsid w:val="001C68B0"/>
    <w:rsid w:val="001C6A6F"/>
    <w:rsid w:val="001C6EE8"/>
    <w:rsid w:val="001C6FB1"/>
    <w:rsid w:val="001C7FA5"/>
    <w:rsid w:val="001D0430"/>
    <w:rsid w:val="001D13B4"/>
    <w:rsid w:val="001D1E3D"/>
    <w:rsid w:val="001D26B0"/>
    <w:rsid w:val="001D3224"/>
    <w:rsid w:val="001D41C9"/>
    <w:rsid w:val="001D498B"/>
    <w:rsid w:val="001D4CFD"/>
    <w:rsid w:val="001D5291"/>
    <w:rsid w:val="001D5DCF"/>
    <w:rsid w:val="001D5E93"/>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17C"/>
    <w:rsid w:val="002013A3"/>
    <w:rsid w:val="00201D3A"/>
    <w:rsid w:val="00201D9E"/>
    <w:rsid w:val="00201ED2"/>
    <w:rsid w:val="00201F9D"/>
    <w:rsid w:val="00202B0C"/>
    <w:rsid w:val="0020317C"/>
    <w:rsid w:val="002039B2"/>
    <w:rsid w:val="00203BE0"/>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07A"/>
    <w:rsid w:val="00221B34"/>
    <w:rsid w:val="00222560"/>
    <w:rsid w:val="002235AD"/>
    <w:rsid w:val="002243B4"/>
    <w:rsid w:val="00225FCA"/>
    <w:rsid w:val="00226CB5"/>
    <w:rsid w:val="002306E1"/>
    <w:rsid w:val="00230D50"/>
    <w:rsid w:val="00230EC3"/>
    <w:rsid w:val="00231BDC"/>
    <w:rsid w:val="00233BE3"/>
    <w:rsid w:val="00233C4D"/>
    <w:rsid w:val="00234996"/>
    <w:rsid w:val="002363D3"/>
    <w:rsid w:val="00236A8C"/>
    <w:rsid w:val="00236D14"/>
    <w:rsid w:val="00236D44"/>
    <w:rsid w:val="002410E2"/>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2EB2"/>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6012"/>
    <w:rsid w:val="00286429"/>
    <w:rsid w:val="00286D5F"/>
    <w:rsid w:val="0028757F"/>
    <w:rsid w:val="00287690"/>
    <w:rsid w:val="00287D4C"/>
    <w:rsid w:val="00287DFA"/>
    <w:rsid w:val="0029019A"/>
    <w:rsid w:val="0029081F"/>
    <w:rsid w:val="0029099F"/>
    <w:rsid w:val="00291030"/>
    <w:rsid w:val="00291478"/>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0A1F"/>
    <w:rsid w:val="002B191F"/>
    <w:rsid w:val="002B1F3E"/>
    <w:rsid w:val="002B24BF"/>
    <w:rsid w:val="002B26E5"/>
    <w:rsid w:val="002B2CBD"/>
    <w:rsid w:val="002B2FF3"/>
    <w:rsid w:val="002B3270"/>
    <w:rsid w:val="002B58D3"/>
    <w:rsid w:val="002C0165"/>
    <w:rsid w:val="002C0229"/>
    <w:rsid w:val="002C0C6B"/>
    <w:rsid w:val="002C0E68"/>
    <w:rsid w:val="002C1FB6"/>
    <w:rsid w:val="002C347B"/>
    <w:rsid w:val="002C3C03"/>
    <w:rsid w:val="002C542F"/>
    <w:rsid w:val="002C5999"/>
    <w:rsid w:val="002C7C28"/>
    <w:rsid w:val="002D034A"/>
    <w:rsid w:val="002D2055"/>
    <w:rsid w:val="002D27F8"/>
    <w:rsid w:val="002D381E"/>
    <w:rsid w:val="002D392D"/>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4AE6"/>
    <w:rsid w:val="002E5177"/>
    <w:rsid w:val="002E59C7"/>
    <w:rsid w:val="002E5CDC"/>
    <w:rsid w:val="002E5E88"/>
    <w:rsid w:val="002E6859"/>
    <w:rsid w:val="002E6C0B"/>
    <w:rsid w:val="002E7746"/>
    <w:rsid w:val="002F32D3"/>
    <w:rsid w:val="002F331F"/>
    <w:rsid w:val="002F385B"/>
    <w:rsid w:val="002F3B24"/>
    <w:rsid w:val="002F4A04"/>
    <w:rsid w:val="002F5C2A"/>
    <w:rsid w:val="002F60EF"/>
    <w:rsid w:val="002F6154"/>
    <w:rsid w:val="002F6322"/>
    <w:rsid w:val="002F64AC"/>
    <w:rsid w:val="00300C51"/>
    <w:rsid w:val="00301E0D"/>
    <w:rsid w:val="00302559"/>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480"/>
    <w:rsid w:val="00315F71"/>
    <w:rsid w:val="003208A1"/>
    <w:rsid w:val="0032102B"/>
    <w:rsid w:val="003210F6"/>
    <w:rsid w:val="0032151A"/>
    <w:rsid w:val="00322383"/>
    <w:rsid w:val="00322731"/>
    <w:rsid w:val="00322BE3"/>
    <w:rsid w:val="0032358F"/>
    <w:rsid w:val="0032394D"/>
    <w:rsid w:val="00323AB1"/>
    <w:rsid w:val="0032446B"/>
    <w:rsid w:val="003247F6"/>
    <w:rsid w:val="00325038"/>
    <w:rsid w:val="00326136"/>
    <w:rsid w:val="00326941"/>
    <w:rsid w:val="00326FE2"/>
    <w:rsid w:val="003275E1"/>
    <w:rsid w:val="0032792E"/>
    <w:rsid w:val="00327E51"/>
    <w:rsid w:val="00330AFE"/>
    <w:rsid w:val="0033128D"/>
    <w:rsid w:val="00331674"/>
    <w:rsid w:val="0033217C"/>
    <w:rsid w:val="00332CCA"/>
    <w:rsid w:val="00333627"/>
    <w:rsid w:val="0033375A"/>
    <w:rsid w:val="00333F47"/>
    <w:rsid w:val="003342A3"/>
    <w:rsid w:val="0033532A"/>
    <w:rsid w:val="00336003"/>
    <w:rsid w:val="00336038"/>
    <w:rsid w:val="0033774C"/>
    <w:rsid w:val="003378EE"/>
    <w:rsid w:val="00340725"/>
    <w:rsid w:val="00342025"/>
    <w:rsid w:val="0034261E"/>
    <w:rsid w:val="0034280C"/>
    <w:rsid w:val="00343D09"/>
    <w:rsid w:val="0034509B"/>
    <w:rsid w:val="00345BB9"/>
    <w:rsid w:val="0034704E"/>
    <w:rsid w:val="00347994"/>
    <w:rsid w:val="0035004E"/>
    <w:rsid w:val="003502D5"/>
    <w:rsid w:val="00351255"/>
    <w:rsid w:val="00351419"/>
    <w:rsid w:val="003519A0"/>
    <w:rsid w:val="003520CA"/>
    <w:rsid w:val="00352DE7"/>
    <w:rsid w:val="003533B7"/>
    <w:rsid w:val="00353BF3"/>
    <w:rsid w:val="00355022"/>
    <w:rsid w:val="00355EA9"/>
    <w:rsid w:val="00356FB8"/>
    <w:rsid w:val="00357239"/>
    <w:rsid w:val="003578BE"/>
    <w:rsid w:val="00357E0B"/>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0D9"/>
    <w:rsid w:val="003C1FB9"/>
    <w:rsid w:val="003C217D"/>
    <w:rsid w:val="003C2450"/>
    <w:rsid w:val="003C3705"/>
    <w:rsid w:val="003C3AEF"/>
    <w:rsid w:val="003C43D1"/>
    <w:rsid w:val="003C5B14"/>
    <w:rsid w:val="003C5C22"/>
    <w:rsid w:val="003C6249"/>
    <w:rsid w:val="003C667E"/>
    <w:rsid w:val="003C66F5"/>
    <w:rsid w:val="003C6931"/>
    <w:rsid w:val="003C6F7D"/>
    <w:rsid w:val="003C7223"/>
    <w:rsid w:val="003D0C1D"/>
    <w:rsid w:val="003D15CD"/>
    <w:rsid w:val="003D23A4"/>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1C93"/>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C08"/>
    <w:rsid w:val="00413DE1"/>
    <w:rsid w:val="004148FE"/>
    <w:rsid w:val="00415816"/>
    <w:rsid w:val="00415839"/>
    <w:rsid w:val="00416370"/>
    <w:rsid w:val="0041670D"/>
    <w:rsid w:val="00417291"/>
    <w:rsid w:val="00417BF5"/>
    <w:rsid w:val="00421084"/>
    <w:rsid w:val="004215FB"/>
    <w:rsid w:val="00421F35"/>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31582"/>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0342"/>
    <w:rsid w:val="00451361"/>
    <w:rsid w:val="00451C38"/>
    <w:rsid w:val="004523B6"/>
    <w:rsid w:val="00452DA0"/>
    <w:rsid w:val="004532F8"/>
    <w:rsid w:val="00453E75"/>
    <w:rsid w:val="00453F5B"/>
    <w:rsid w:val="00454937"/>
    <w:rsid w:val="00454D58"/>
    <w:rsid w:val="00455933"/>
    <w:rsid w:val="00456182"/>
    <w:rsid w:val="00456E27"/>
    <w:rsid w:val="00457180"/>
    <w:rsid w:val="00457895"/>
    <w:rsid w:val="004603B8"/>
    <w:rsid w:val="00460D6E"/>
    <w:rsid w:val="004626C5"/>
    <w:rsid w:val="00462729"/>
    <w:rsid w:val="00463D38"/>
    <w:rsid w:val="004651F6"/>
    <w:rsid w:val="00465A0E"/>
    <w:rsid w:val="004663B1"/>
    <w:rsid w:val="00466ED1"/>
    <w:rsid w:val="00467758"/>
    <w:rsid w:val="00470BEC"/>
    <w:rsid w:val="0047123A"/>
    <w:rsid w:val="00471D2C"/>
    <w:rsid w:val="00472566"/>
    <w:rsid w:val="00472B38"/>
    <w:rsid w:val="00472DF6"/>
    <w:rsid w:val="0047459A"/>
    <w:rsid w:val="0047474B"/>
    <w:rsid w:val="004759B6"/>
    <w:rsid w:val="00477166"/>
    <w:rsid w:val="00477A89"/>
    <w:rsid w:val="00477F72"/>
    <w:rsid w:val="00481295"/>
    <w:rsid w:val="004828BB"/>
    <w:rsid w:val="004846FE"/>
    <w:rsid w:val="0048486B"/>
    <w:rsid w:val="00484B34"/>
    <w:rsid w:val="004859D5"/>
    <w:rsid w:val="00486465"/>
    <w:rsid w:val="0048664B"/>
    <w:rsid w:val="00486ABA"/>
    <w:rsid w:val="0049190C"/>
    <w:rsid w:val="00491C3B"/>
    <w:rsid w:val="0049215D"/>
    <w:rsid w:val="00492B82"/>
    <w:rsid w:val="004935AD"/>
    <w:rsid w:val="00493675"/>
    <w:rsid w:val="00495008"/>
    <w:rsid w:val="00495E8C"/>
    <w:rsid w:val="004963E9"/>
    <w:rsid w:val="00496947"/>
    <w:rsid w:val="0049774E"/>
    <w:rsid w:val="004A01D7"/>
    <w:rsid w:val="004A0411"/>
    <w:rsid w:val="004A0BE3"/>
    <w:rsid w:val="004A403B"/>
    <w:rsid w:val="004A41E0"/>
    <w:rsid w:val="004A41F4"/>
    <w:rsid w:val="004A45EA"/>
    <w:rsid w:val="004A4AE7"/>
    <w:rsid w:val="004B00FD"/>
    <w:rsid w:val="004B15A3"/>
    <w:rsid w:val="004B2383"/>
    <w:rsid w:val="004B26EB"/>
    <w:rsid w:val="004B34C0"/>
    <w:rsid w:val="004B3CE0"/>
    <w:rsid w:val="004B4569"/>
    <w:rsid w:val="004B50A8"/>
    <w:rsid w:val="004B5C19"/>
    <w:rsid w:val="004B5FBE"/>
    <w:rsid w:val="004B6728"/>
    <w:rsid w:val="004B6A44"/>
    <w:rsid w:val="004B6FA4"/>
    <w:rsid w:val="004B7AB3"/>
    <w:rsid w:val="004C1BB9"/>
    <w:rsid w:val="004C2A07"/>
    <w:rsid w:val="004C319E"/>
    <w:rsid w:val="004C4FF0"/>
    <w:rsid w:val="004C5F5C"/>
    <w:rsid w:val="004C7346"/>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22EE"/>
    <w:rsid w:val="005133C0"/>
    <w:rsid w:val="00514361"/>
    <w:rsid w:val="00514462"/>
    <w:rsid w:val="005145BC"/>
    <w:rsid w:val="005146B3"/>
    <w:rsid w:val="00514E7F"/>
    <w:rsid w:val="0051699B"/>
    <w:rsid w:val="00516C89"/>
    <w:rsid w:val="00516F2B"/>
    <w:rsid w:val="00517F6F"/>
    <w:rsid w:val="0052061D"/>
    <w:rsid w:val="00521528"/>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805"/>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7604D"/>
    <w:rsid w:val="00580385"/>
    <w:rsid w:val="00581C21"/>
    <w:rsid w:val="00582EAA"/>
    <w:rsid w:val="00583DB3"/>
    <w:rsid w:val="00584305"/>
    <w:rsid w:val="005848DE"/>
    <w:rsid w:val="00584ABA"/>
    <w:rsid w:val="00584CE8"/>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4C6B"/>
    <w:rsid w:val="005A5970"/>
    <w:rsid w:val="005A5B80"/>
    <w:rsid w:val="005A6B4B"/>
    <w:rsid w:val="005B0709"/>
    <w:rsid w:val="005B1932"/>
    <w:rsid w:val="005B2B8E"/>
    <w:rsid w:val="005B420E"/>
    <w:rsid w:val="005B4845"/>
    <w:rsid w:val="005B4A9B"/>
    <w:rsid w:val="005B4EA6"/>
    <w:rsid w:val="005B4FFE"/>
    <w:rsid w:val="005B5023"/>
    <w:rsid w:val="005B5887"/>
    <w:rsid w:val="005B59CF"/>
    <w:rsid w:val="005B7158"/>
    <w:rsid w:val="005B7ABE"/>
    <w:rsid w:val="005B7E4F"/>
    <w:rsid w:val="005B7F4E"/>
    <w:rsid w:val="005C002E"/>
    <w:rsid w:val="005C07B8"/>
    <w:rsid w:val="005C0C8B"/>
    <w:rsid w:val="005C0E91"/>
    <w:rsid w:val="005C1757"/>
    <w:rsid w:val="005C2436"/>
    <w:rsid w:val="005C2E2E"/>
    <w:rsid w:val="005C2E46"/>
    <w:rsid w:val="005C377D"/>
    <w:rsid w:val="005C401A"/>
    <w:rsid w:val="005C434E"/>
    <w:rsid w:val="005C45DD"/>
    <w:rsid w:val="005C47E2"/>
    <w:rsid w:val="005C55BE"/>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0501"/>
    <w:rsid w:val="005E21B1"/>
    <w:rsid w:val="005E29E3"/>
    <w:rsid w:val="005E3E35"/>
    <w:rsid w:val="005E4752"/>
    <w:rsid w:val="005E4859"/>
    <w:rsid w:val="005E50D6"/>
    <w:rsid w:val="005E5D09"/>
    <w:rsid w:val="005E6B77"/>
    <w:rsid w:val="005E6D5C"/>
    <w:rsid w:val="005E73B3"/>
    <w:rsid w:val="005E7702"/>
    <w:rsid w:val="005E788F"/>
    <w:rsid w:val="005F092E"/>
    <w:rsid w:val="005F0D47"/>
    <w:rsid w:val="005F124F"/>
    <w:rsid w:val="005F1844"/>
    <w:rsid w:val="005F1C42"/>
    <w:rsid w:val="005F3659"/>
    <w:rsid w:val="005F3B6D"/>
    <w:rsid w:val="005F42BE"/>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6F6"/>
    <w:rsid w:val="00604736"/>
    <w:rsid w:val="0060542D"/>
    <w:rsid w:val="00606E3A"/>
    <w:rsid w:val="006073AA"/>
    <w:rsid w:val="006107D7"/>
    <w:rsid w:val="00611BAE"/>
    <w:rsid w:val="00613488"/>
    <w:rsid w:val="00614646"/>
    <w:rsid w:val="00615C74"/>
    <w:rsid w:val="006168F5"/>
    <w:rsid w:val="00616E39"/>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0828"/>
    <w:rsid w:val="00631799"/>
    <w:rsid w:val="006321EF"/>
    <w:rsid w:val="00633646"/>
    <w:rsid w:val="00634406"/>
    <w:rsid w:val="006345F6"/>
    <w:rsid w:val="00635AB2"/>
    <w:rsid w:val="00636B63"/>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2051"/>
    <w:rsid w:val="00662346"/>
    <w:rsid w:val="00662A18"/>
    <w:rsid w:val="00663CF9"/>
    <w:rsid w:val="00665415"/>
    <w:rsid w:val="00665F58"/>
    <w:rsid w:val="00666319"/>
    <w:rsid w:val="00670429"/>
    <w:rsid w:val="00670489"/>
    <w:rsid w:val="006713D4"/>
    <w:rsid w:val="00672D19"/>
    <w:rsid w:val="00673051"/>
    <w:rsid w:val="0067305E"/>
    <w:rsid w:val="00674D80"/>
    <w:rsid w:val="0067508B"/>
    <w:rsid w:val="006752B2"/>
    <w:rsid w:val="0067570C"/>
    <w:rsid w:val="00675814"/>
    <w:rsid w:val="006779B7"/>
    <w:rsid w:val="00680471"/>
    <w:rsid w:val="006808D0"/>
    <w:rsid w:val="00681E4D"/>
    <w:rsid w:val="00682EA5"/>
    <w:rsid w:val="006839D7"/>
    <w:rsid w:val="006855B1"/>
    <w:rsid w:val="00686346"/>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5BEF"/>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7591"/>
    <w:rsid w:val="006C03F5"/>
    <w:rsid w:val="006C07C4"/>
    <w:rsid w:val="006C0F13"/>
    <w:rsid w:val="006C0F2E"/>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45D"/>
    <w:rsid w:val="006D178A"/>
    <w:rsid w:val="006D19CA"/>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BBE"/>
    <w:rsid w:val="006F1C0C"/>
    <w:rsid w:val="006F2EB9"/>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39CD"/>
    <w:rsid w:val="00723C46"/>
    <w:rsid w:val="007243B1"/>
    <w:rsid w:val="00724616"/>
    <w:rsid w:val="007266D1"/>
    <w:rsid w:val="007271FC"/>
    <w:rsid w:val="00731A9E"/>
    <w:rsid w:val="007327BF"/>
    <w:rsid w:val="00733359"/>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6287"/>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2A96"/>
    <w:rsid w:val="007834FB"/>
    <w:rsid w:val="0078514C"/>
    <w:rsid w:val="00786051"/>
    <w:rsid w:val="00787767"/>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24FF"/>
    <w:rsid w:val="007B3147"/>
    <w:rsid w:val="007B3F72"/>
    <w:rsid w:val="007B4636"/>
    <w:rsid w:val="007B46E4"/>
    <w:rsid w:val="007B558F"/>
    <w:rsid w:val="007B5F82"/>
    <w:rsid w:val="007B6330"/>
    <w:rsid w:val="007C0475"/>
    <w:rsid w:val="007C0767"/>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907"/>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474D2"/>
    <w:rsid w:val="008504C8"/>
    <w:rsid w:val="00850B87"/>
    <w:rsid w:val="008512E8"/>
    <w:rsid w:val="00851F1D"/>
    <w:rsid w:val="00852D6E"/>
    <w:rsid w:val="00853274"/>
    <w:rsid w:val="00853B1E"/>
    <w:rsid w:val="00853EB5"/>
    <w:rsid w:val="00854871"/>
    <w:rsid w:val="00854B5D"/>
    <w:rsid w:val="0085573F"/>
    <w:rsid w:val="00855B82"/>
    <w:rsid w:val="0085694D"/>
    <w:rsid w:val="00856A4C"/>
    <w:rsid w:val="0085726B"/>
    <w:rsid w:val="00857CF9"/>
    <w:rsid w:val="00860DFE"/>
    <w:rsid w:val="00861424"/>
    <w:rsid w:val="00862F7C"/>
    <w:rsid w:val="00863B3B"/>
    <w:rsid w:val="00863B55"/>
    <w:rsid w:val="00864135"/>
    <w:rsid w:val="008642C0"/>
    <w:rsid w:val="008642DB"/>
    <w:rsid w:val="008644B3"/>
    <w:rsid w:val="00864A85"/>
    <w:rsid w:val="008650F3"/>
    <w:rsid w:val="0086634E"/>
    <w:rsid w:val="00866353"/>
    <w:rsid w:val="00866919"/>
    <w:rsid w:val="008674EF"/>
    <w:rsid w:val="0086765F"/>
    <w:rsid w:val="008679B4"/>
    <w:rsid w:val="00870532"/>
    <w:rsid w:val="0087132D"/>
    <w:rsid w:val="00871C36"/>
    <w:rsid w:val="00872F3D"/>
    <w:rsid w:val="008738C8"/>
    <w:rsid w:val="008743DD"/>
    <w:rsid w:val="008753CE"/>
    <w:rsid w:val="00875B72"/>
    <w:rsid w:val="00875E78"/>
    <w:rsid w:val="008762ED"/>
    <w:rsid w:val="00876515"/>
    <w:rsid w:val="00876BF4"/>
    <w:rsid w:val="00877082"/>
    <w:rsid w:val="008805AD"/>
    <w:rsid w:val="00880820"/>
    <w:rsid w:val="008816D3"/>
    <w:rsid w:val="00881F15"/>
    <w:rsid w:val="008833A0"/>
    <w:rsid w:val="00883D86"/>
    <w:rsid w:val="00883E77"/>
    <w:rsid w:val="0088409B"/>
    <w:rsid w:val="00884800"/>
    <w:rsid w:val="008848FE"/>
    <w:rsid w:val="008850E2"/>
    <w:rsid w:val="008867E6"/>
    <w:rsid w:val="00886A87"/>
    <w:rsid w:val="00886BEE"/>
    <w:rsid w:val="00886FEA"/>
    <w:rsid w:val="008876DF"/>
    <w:rsid w:val="008877FC"/>
    <w:rsid w:val="008911C9"/>
    <w:rsid w:val="00891850"/>
    <w:rsid w:val="00893DBC"/>
    <w:rsid w:val="008955C5"/>
    <w:rsid w:val="00895B9C"/>
    <w:rsid w:val="00897025"/>
    <w:rsid w:val="008A0C08"/>
    <w:rsid w:val="008A195E"/>
    <w:rsid w:val="008A2545"/>
    <w:rsid w:val="008A47E8"/>
    <w:rsid w:val="008A560C"/>
    <w:rsid w:val="008A5C0B"/>
    <w:rsid w:val="008B201F"/>
    <w:rsid w:val="008B387A"/>
    <w:rsid w:val="008B3C99"/>
    <w:rsid w:val="008B3D85"/>
    <w:rsid w:val="008B5B3D"/>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38C"/>
    <w:rsid w:val="008D34E6"/>
    <w:rsid w:val="008D3D33"/>
    <w:rsid w:val="008D51D4"/>
    <w:rsid w:val="008D5C8D"/>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789"/>
    <w:rsid w:val="008E7B32"/>
    <w:rsid w:val="008E7FC2"/>
    <w:rsid w:val="008F0A21"/>
    <w:rsid w:val="008F149E"/>
    <w:rsid w:val="008F1B23"/>
    <w:rsid w:val="008F3E48"/>
    <w:rsid w:val="008F3F55"/>
    <w:rsid w:val="008F4696"/>
    <w:rsid w:val="008F4B38"/>
    <w:rsid w:val="008F5833"/>
    <w:rsid w:val="008F5924"/>
    <w:rsid w:val="008F5C2F"/>
    <w:rsid w:val="008F648A"/>
    <w:rsid w:val="008F6DD1"/>
    <w:rsid w:val="008F72F7"/>
    <w:rsid w:val="00900A13"/>
    <w:rsid w:val="009010AA"/>
    <w:rsid w:val="00901156"/>
    <w:rsid w:val="00901556"/>
    <w:rsid w:val="00901818"/>
    <w:rsid w:val="009021B7"/>
    <w:rsid w:val="00902EDC"/>
    <w:rsid w:val="00904F6D"/>
    <w:rsid w:val="009066DC"/>
    <w:rsid w:val="00906829"/>
    <w:rsid w:val="00906ECE"/>
    <w:rsid w:val="009073C2"/>
    <w:rsid w:val="0090794B"/>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3B45"/>
    <w:rsid w:val="0094493E"/>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57E16"/>
    <w:rsid w:val="009614AC"/>
    <w:rsid w:val="00962A36"/>
    <w:rsid w:val="00962B7A"/>
    <w:rsid w:val="0096300C"/>
    <w:rsid w:val="00963899"/>
    <w:rsid w:val="009654C9"/>
    <w:rsid w:val="009657A0"/>
    <w:rsid w:val="0096631A"/>
    <w:rsid w:val="00966BA1"/>
    <w:rsid w:val="00966F49"/>
    <w:rsid w:val="009701F2"/>
    <w:rsid w:val="00970F3B"/>
    <w:rsid w:val="00971776"/>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3D78"/>
    <w:rsid w:val="00984D99"/>
    <w:rsid w:val="009855AC"/>
    <w:rsid w:val="0098582E"/>
    <w:rsid w:val="00986627"/>
    <w:rsid w:val="00986AE7"/>
    <w:rsid w:val="00986B53"/>
    <w:rsid w:val="00987122"/>
    <w:rsid w:val="0098752F"/>
    <w:rsid w:val="0098797A"/>
    <w:rsid w:val="00991919"/>
    <w:rsid w:val="0099277A"/>
    <w:rsid w:val="009927D5"/>
    <w:rsid w:val="00994175"/>
    <w:rsid w:val="0099470B"/>
    <w:rsid w:val="009947EE"/>
    <w:rsid w:val="00994E5C"/>
    <w:rsid w:val="00995211"/>
    <w:rsid w:val="00995BC4"/>
    <w:rsid w:val="009962F0"/>
    <w:rsid w:val="0099702D"/>
    <w:rsid w:val="009976CD"/>
    <w:rsid w:val="009978D1"/>
    <w:rsid w:val="00997C1D"/>
    <w:rsid w:val="00997DF2"/>
    <w:rsid w:val="009A01C9"/>
    <w:rsid w:val="009A108B"/>
    <w:rsid w:val="009A155C"/>
    <w:rsid w:val="009A17A6"/>
    <w:rsid w:val="009A1B20"/>
    <w:rsid w:val="009A2C0A"/>
    <w:rsid w:val="009A304F"/>
    <w:rsid w:val="009A4378"/>
    <w:rsid w:val="009A583B"/>
    <w:rsid w:val="009A60D3"/>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18D1"/>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137"/>
    <w:rsid w:val="009E72DB"/>
    <w:rsid w:val="009E7344"/>
    <w:rsid w:val="009F0464"/>
    <w:rsid w:val="009F0649"/>
    <w:rsid w:val="009F0741"/>
    <w:rsid w:val="009F09E8"/>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93A"/>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20"/>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E00"/>
    <w:rsid w:val="00A3708B"/>
    <w:rsid w:val="00A37292"/>
    <w:rsid w:val="00A375AB"/>
    <w:rsid w:val="00A37EA7"/>
    <w:rsid w:val="00A41253"/>
    <w:rsid w:val="00A415DB"/>
    <w:rsid w:val="00A41F60"/>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2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6C81"/>
    <w:rsid w:val="00A87083"/>
    <w:rsid w:val="00A87A3A"/>
    <w:rsid w:val="00A87C2D"/>
    <w:rsid w:val="00A90B90"/>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6CB"/>
    <w:rsid w:val="00AB7D32"/>
    <w:rsid w:val="00AC025C"/>
    <w:rsid w:val="00AC2B6E"/>
    <w:rsid w:val="00AC2BB3"/>
    <w:rsid w:val="00AC2CDA"/>
    <w:rsid w:val="00AC43F5"/>
    <w:rsid w:val="00AC5DC6"/>
    <w:rsid w:val="00AC7770"/>
    <w:rsid w:val="00AC7780"/>
    <w:rsid w:val="00AD111D"/>
    <w:rsid w:val="00AD1677"/>
    <w:rsid w:val="00AD1CE9"/>
    <w:rsid w:val="00AD227D"/>
    <w:rsid w:val="00AD2906"/>
    <w:rsid w:val="00AD3371"/>
    <w:rsid w:val="00AD358E"/>
    <w:rsid w:val="00AD3B3A"/>
    <w:rsid w:val="00AD418E"/>
    <w:rsid w:val="00AD4862"/>
    <w:rsid w:val="00AD5AAE"/>
    <w:rsid w:val="00AD5E1E"/>
    <w:rsid w:val="00AD77F1"/>
    <w:rsid w:val="00AD7A6B"/>
    <w:rsid w:val="00AE0558"/>
    <w:rsid w:val="00AE17EE"/>
    <w:rsid w:val="00AE25C2"/>
    <w:rsid w:val="00AE2A78"/>
    <w:rsid w:val="00AE3053"/>
    <w:rsid w:val="00AE33DF"/>
    <w:rsid w:val="00AE4C13"/>
    <w:rsid w:val="00AE63EA"/>
    <w:rsid w:val="00AE6AD5"/>
    <w:rsid w:val="00AE7282"/>
    <w:rsid w:val="00AE73CC"/>
    <w:rsid w:val="00AE74C9"/>
    <w:rsid w:val="00AF09BF"/>
    <w:rsid w:val="00AF1732"/>
    <w:rsid w:val="00AF1A69"/>
    <w:rsid w:val="00AF3DC4"/>
    <w:rsid w:val="00AF3F98"/>
    <w:rsid w:val="00AF480E"/>
    <w:rsid w:val="00AF5620"/>
    <w:rsid w:val="00AF592C"/>
    <w:rsid w:val="00AF5FCE"/>
    <w:rsid w:val="00AF68AD"/>
    <w:rsid w:val="00AF6F23"/>
    <w:rsid w:val="00AF6FB5"/>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07E93"/>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07E"/>
    <w:rsid w:val="00B25B3C"/>
    <w:rsid w:val="00B25CB0"/>
    <w:rsid w:val="00B27423"/>
    <w:rsid w:val="00B27E37"/>
    <w:rsid w:val="00B30CED"/>
    <w:rsid w:val="00B3122E"/>
    <w:rsid w:val="00B31CCF"/>
    <w:rsid w:val="00B323DD"/>
    <w:rsid w:val="00B331BD"/>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9FE"/>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825"/>
    <w:rsid w:val="00B77CA9"/>
    <w:rsid w:val="00B77FA4"/>
    <w:rsid w:val="00B80733"/>
    <w:rsid w:val="00B8112C"/>
    <w:rsid w:val="00B82C4F"/>
    <w:rsid w:val="00B83D71"/>
    <w:rsid w:val="00B846E2"/>
    <w:rsid w:val="00B85081"/>
    <w:rsid w:val="00B859DE"/>
    <w:rsid w:val="00B86423"/>
    <w:rsid w:val="00B8693C"/>
    <w:rsid w:val="00B86984"/>
    <w:rsid w:val="00B86D36"/>
    <w:rsid w:val="00B90976"/>
    <w:rsid w:val="00B910CA"/>
    <w:rsid w:val="00B9128B"/>
    <w:rsid w:val="00B9130D"/>
    <w:rsid w:val="00B93326"/>
    <w:rsid w:val="00B93B6A"/>
    <w:rsid w:val="00B94221"/>
    <w:rsid w:val="00B9479A"/>
    <w:rsid w:val="00B94960"/>
    <w:rsid w:val="00B95D2B"/>
    <w:rsid w:val="00B95FA6"/>
    <w:rsid w:val="00B965A5"/>
    <w:rsid w:val="00B972D3"/>
    <w:rsid w:val="00B9778C"/>
    <w:rsid w:val="00BA0120"/>
    <w:rsid w:val="00BA05C8"/>
    <w:rsid w:val="00BA088D"/>
    <w:rsid w:val="00BA1708"/>
    <w:rsid w:val="00BA1EB2"/>
    <w:rsid w:val="00BA3547"/>
    <w:rsid w:val="00BA37F5"/>
    <w:rsid w:val="00BA3809"/>
    <w:rsid w:val="00BA46F6"/>
    <w:rsid w:val="00BA4BA5"/>
    <w:rsid w:val="00BA558A"/>
    <w:rsid w:val="00BA599D"/>
    <w:rsid w:val="00BA5F44"/>
    <w:rsid w:val="00BA607B"/>
    <w:rsid w:val="00BA642A"/>
    <w:rsid w:val="00BA64DB"/>
    <w:rsid w:val="00BA680C"/>
    <w:rsid w:val="00BA6B1A"/>
    <w:rsid w:val="00BA75E3"/>
    <w:rsid w:val="00BA7F69"/>
    <w:rsid w:val="00BB0ABA"/>
    <w:rsid w:val="00BB0B07"/>
    <w:rsid w:val="00BB1770"/>
    <w:rsid w:val="00BB2FCC"/>
    <w:rsid w:val="00BB50A0"/>
    <w:rsid w:val="00BB7BC9"/>
    <w:rsid w:val="00BC102D"/>
    <w:rsid w:val="00BC14EA"/>
    <w:rsid w:val="00BC1856"/>
    <w:rsid w:val="00BC18A6"/>
    <w:rsid w:val="00BC1A16"/>
    <w:rsid w:val="00BC1D9D"/>
    <w:rsid w:val="00BC27A9"/>
    <w:rsid w:val="00BC2899"/>
    <w:rsid w:val="00BC2BC7"/>
    <w:rsid w:val="00BC302C"/>
    <w:rsid w:val="00BC405B"/>
    <w:rsid w:val="00BC41CB"/>
    <w:rsid w:val="00BC4440"/>
    <w:rsid w:val="00BC5809"/>
    <w:rsid w:val="00BC6426"/>
    <w:rsid w:val="00BC6D39"/>
    <w:rsid w:val="00BC7DDD"/>
    <w:rsid w:val="00BD0A4D"/>
    <w:rsid w:val="00BD1C5E"/>
    <w:rsid w:val="00BD20C2"/>
    <w:rsid w:val="00BD628F"/>
    <w:rsid w:val="00BD690E"/>
    <w:rsid w:val="00BE11CF"/>
    <w:rsid w:val="00BE549A"/>
    <w:rsid w:val="00BE637A"/>
    <w:rsid w:val="00BE682D"/>
    <w:rsid w:val="00BE69D4"/>
    <w:rsid w:val="00BE6BB3"/>
    <w:rsid w:val="00BE75B1"/>
    <w:rsid w:val="00BF033A"/>
    <w:rsid w:val="00BF0A80"/>
    <w:rsid w:val="00BF0CBB"/>
    <w:rsid w:val="00BF10A0"/>
    <w:rsid w:val="00BF1192"/>
    <w:rsid w:val="00BF1AC5"/>
    <w:rsid w:val="00BF1B70"/>
    <w:rsid w:val="00BF2BF0"/>
    <w:rsid w:val="00BF38AC"/>
    <w:rsid w:val="00BF465F"/>
    <w:rsid w:val="00BF55FA"/>
    <w:rsid w:val="00BF56F6"/>
    <w:rsid w:val="00BF57DC"/>
    <w:rsid w:val="00BF58B3"/>
    <w:rsid w:val="00BF617A"/>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0772D"/>
    <w:rsid w:val="00C119DC"/>
    <w:rsid w:val="00C11A63"/>
    <w:rsid w:val="00C120DE"/>
    <w:rsid w:val="00C13165"/>
    <w:rsid w:val="00C13A02"/>
    <w:rsid w:val="00C14B41"/>
    <w:rsid w:val="00C14E27"/>
    <w:rsid w:val="00C14F17"/>
    <w:rsid w:val="00C15A8E"/>
    <w:rsid w:val="00C17B29"/>
    <w:rsid w:val="00C17B96"/>
    <w:rsid w:val="00C2363D"/>
    <w:rsid w:val="00C25B4D"/>
    <w:rsid w:val="00C26D43"/>
    <w:rsid w:val="00C3138D"/>
    <w:rsid w:val="00C31B5E"/>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2C11"/>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943"/>
    <w:rsid w:val="00C74C70"/>
    <w:rsid w:val="00C772F9"/>
    <w:rsid w:val="00C80386"/>
    <w:rsid w:val="00C83236"/>
    <w:rsid w:val="00C84CD6"/>
    <w:rsid w:val="00C84FFC"/>
    <w:rsid w:val="00C858B7"/>
    <w:rsid w:val="00C85A5B"/>
    <w:rsid w:val="00C85D01"/>
    <w:rsid w:val="00C861CD"/>
    <w:rsid w:val="00C8640A"/>
    <w:rsid w:val="00C879EF"/>
    <w:rsid w:val="00C87C72"/>
    <w:rsid w:val="00C87DFC"/>
    <w:rsid w:val="00C87F3B"/>
    <w:rsid w:val="00C90112"/>
    <w:rsid w:val="00C902AC"/>
    <w:rsid w:val="00C90DBA"/>
    <w:rsid w:val="00C9207F"/>
    <w:rsid w:val="00C92F02"/>
    <w:rsid w:val="00C92F7F"/>
    <w:rsid w:val="00C936E4"/>
    <w:rsid w:val="00C93A79"/>
    <w:rsid w:val="00C93DBC"/>
    <w:rsid w:val="00C940B5"/>
    <w:rsid w:val="00C95019"/>
    <w:rsid w:val="00C953ED"/>
    <w:rsid w:val="00C95CBC"/>
    <w:rsid w:val="00C96980"/>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AA9"/>
    <w:rsid w:val="00CB0F39"/>
    <w:rsid w:val="00CB1E25"/>
    <w:rsid w:val="00CB2208"/>
    <w:rsid w:val="00CB2A07"/>
    <w:rsid w:val="00CB4828"/>
    <w:rsid w:val="00CB6CE8"/>
    <w:rsid w:val="00CB7538"/>
    <w:rsid w:val="00CB7627"/>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163D"/>
    <w:rsid w:val="00CD26BB"/>
    <w:rsid w:val="00CD3D0E"/>
    <w:rsid w:val="00CD3E71"/>
    <w:rsid w:val="00CD3F5E"/>
    <w:rsid w:val="00CD436B"/>
    <w:rsid w:val="00CD5098"/>
    <w:rsid w:val="00CD57DB"/>
    <w:rsid w:val="00CD5C98"/>
    <w:rsid w:val="00CD6B0C"/>
    <w:rsid w:val="00CD71CC"/>
    <w:rsid w:val="00CD7410"/>
    <w:rsid w:val="00CD780C"/>
    <w:rsid w:val="00CE05D2"/>
    <w:rsid w:val="00CE16F9"/>
    <w:rsid w:val="00CE26A7"/>
    <w:rsid w:val="00CE2C58"/>
    <w:rsid w:val="00CE3431"/>
    <w:rsid w:val="00CE42AC"/>
    <w:rsid w:val="00CE46A3"/>
    <w:rsid w:val="00CE4A8D"/>
    <w:rsid w:val="00CE5FEC"/>
    <w:rsid w:val="00CE680A"/>
    <w:rsid w:val="00CE6827"/>
    <w:rsid w:val="00CE7D59"/>
    <w:rsid w:val="00CF0871"/>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374"/>
    <w:rsid w:val="00CF7878"/>
    <w:rsid w:val="00D0050A"/>
    <w:rsid w:val="00D01C95"/>
    <w:rsid w:val="00D020FA"/>
    <w:rsid w:val="00D02BC6"/>
    <w:rsid w:val="00D03137"/>
    <w:rsid w:val="00D03687"/>
    <w:rsid w:val="00D038E8"/>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010B"/>
    <w:rsid w:val="00D21014"/>
    <w:rsid w:val="00D216CA"/>
    <w:rsid w:val="00D22689"/>
    <w:rsid w:val="00D22699"/>
    <w:rsid w:val="00D23480"/>
    <w:rsid w:val="00D23A8F"/>
    <w:rsid w:val="00D241AF"/>
    <w:rsid w:val="00D24A0B"/>
    <w:rsid w:val="00D250F5"/>
    <w:rsid w:val="00D254F9"/>
    <w:rsid w:val="00D276B7"/>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5D00"/>
    <w:rsid w:val="00D4616D"/>
    <w:rsid w:val="00D47A17"/>
    <w:rsid w:val="00D47E5B"/>
    <w:rsid w:val="00D50560"/>
    <w:rsid w:val="00D5159B"/>
    <w:rsid w:val="00D5160B"/>
    <w:rsid w:val="00D51F83"/>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66145"/>
    <w:rsid w:val="00D71172"/>
    <w:rsid w:val="00D71677"/>
    <w:rsid w:val="00D72141"/>
    <w:rsid w:val="00D7472B"/>
    <w:rsid w:val="00D7483C"/>
    <w:rsid w:val="00D7620D"/>
    <w:rsid w:val="00D76CE4"/>
    <w:rsid w:val="00D80FDD"/>
    <w:rsid w:val="00D810C4"/>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750"/>
    <w:rsid w:val="00D9531E"/>
    <w:rsid w:val="00D95DA4"/>
    <w:rsid w:val="00D97B9A"/>
    <w:rsid w:val="00DA0F92"/>
    <w:rsid w:val="00DA2EC0"/>
    <w:rsid w:val="00DA30F7"/>
    <w:rsid w:val="00DA38D5"/>
    <w:rsid w:val="00DA3A8B"/>
    <w:rsid w:val="00DA4B98"/>
    <w:rsid w:val="00DA6CCF"/>
    <w:rsid w:val="00DA7B2C"/>
    <w:rsid w:val="00DB01CD"/>
    <w:rsid w:val="00DB04C1"/>
    <w:rsid w:val="00DB1356"/>
    <w:rsid w:val="00DB2658"/>
    <w:rsid w:val="00DB29C6"/>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A5"/>
    <w:rsid w:val="00DE08E2"/>
    <w:rsid w:val="00DE0D6D"/>
    <w:rsid w:val="00DE198D"/>
    <w:rsid w:val="00DE400D"/>
    <w:rsid w:val="00DE49CD"/>
    <w:rsid w:val="00DE53F0"/>
    <w:rsid w:val="00DE5565"/>
    <w:rsid w:val="00DE5B1D"/>
    <w:rsid w:val="00DE64EA"/>
    <w:rsid w:val="00DE705A"/>
    <w:rsid w:val="00DF09D5"/>
    <w:rsid w:val="00DF118D"/>
    <w:rsid w:val="00DF1960"/>
    <w:rsid w:val="00DF1A06"/>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06B2"/>
    <w:rsid w:val="00E12112"/>
    <w:rsid w:val="00E146DE"/>
    <w:rsid w:val="00E14B5F"/>
    <w:rsid w:val="00E15C05"/>
    <w:rsid w:val="00E167D4"/>
    <w:rsid w:val="00E17C93"/>
    <w:rsid w:val="00E17F55"/>
    <w:rsid w:val="00E17F72"/>
    <w:rsid w:val="00E20824"/>
    <w:rsid w:val="00E238CF"/>
    <w:rsid w:val="00E23DFC"/>
    <w:rsid w:val="00E2412A"/>
    <w:rsid w:val="00E264A3"/>
    <w:rsid w:val="00E268AD"/>
    <w:rsid w:val="00E31A8A"/>
    <w:rsid w:val="00E3211F"/>
    <w:rsid w:val="00E32C7C"/>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4F40"/>
    <w:rsid w:val="00E56264"/>
    <w:rsid w:val="00E5628C"/>
    <w:rsid w:val="00E565DF"/>
    <w:rsid w:val="00E56C85"/>
    <w:rsid w:val="00E57026"/>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56EF"/>
    <w:rsid w:val="00E6616E"/>
    <w:rsid w:val="00E67C85"/>
    <w:rsid w:val="00E70163"/>
    <w:rsid w:val="00E702DF"/>
    <w:rsid w:val="00E706E2"/>
    <w:rsid w:val="00E71DF2"/>
    <w:rsid w:val="00E72048"/>
    <w:rsid w:val="00E74099"/>
    <w:rsid w:val="00E7551F"/>
    <w:rsid w:val="00E76292"/>
    <w:rsid w:val="00E76797"/>
    <w:rsid w:val="00E76FD5"/>
    <w:rsid w:val="00E77063"/>
    <w:rsid w:val="00E7755B"/>
    <w:rsid w:val="00E80EDD"/>
    <w:rsid w:val="00E80FCB"/>
    <w:rsid w:val="00E81CEA"/>
    <w:rsid w:val="00E82E7E"/>
    <w:rsid w:val="00E83279"/>
    <w:rsid w:val="00E83433"/>
    <w:rsid w:val="00E84023"/>
    <w:rsid w:val="00E8452D"/>
    <w:rsid w:val="00E845C9"/>
    <w:rsid w:val="00E85818"/>
    <w:rsid w:val="00E86271"/>
    <w:rsid w:val="00E86491"/>
    <w:rsid w:val="00E8651B"/>
    <w:rsid w:val="00E871AC"/>
    <w:rsid w:val="00E87874"/>
    <w:rsid w:val="00E87FF5"/>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649"/>
    <w:rsid w:val="00EB2E48"/>
    <w:rsid w:val="00EB375B"/>
    <w:rsid w:val="00EB3A06"/>
    <w:rsid w:val="00EB428E"/>
    <w:rsid w:val="00EB4818"/>
    <w:rsid w:val="00EB4FD8"/>
    <w:rsid w:val="00EB5192"/>
    <w:rsid w:val="00EB5BEF"/>
    <w:rsid w:val="00EB766A"/>
    <w:rsid w:val="00EB7A5B"/>
    <w:rsid w:val="00EB7C0E"/>
    <w:rsid w:val="00EC0BB3"/>
    <w:rsid w:val="00EC202A"/>
    <w:rsid w:val="00EC3031"/>
    <w:rsid w:val="00EC3C8B"/>
    <w:rsid w:val="00EC40BA"/>
    <w:rsid w:val="00EC4766"/>
    <w:rsid w:val="00EC5248"/>
    <w:rsid w:val="00EC5BA0"/>
    <w:rsid w:val="00EC5F7D"/>
    <w:rsid w:val="00EC652D"/>
    <w:rsid w:val="00EC65B6"/>
    <w:rsid w:val="00EC6924"/>
    <w:rsid w:val="00EC6925"/>
    <w:rsid w:val="00ED0AEE"/>
    <w:rsid w:val="00ED1B2C"/>
    <w:rsid w:val="00ED306B"/>
    <w:rsid w:val="00ED31C6"/>
    <w:rsid w:val="00ED34AF"/>
    <w:rsid w:val="00ED4390"/>
    <w:rsid w:val="00ED5398"/>
    <w:rsid w:val="00ED57EA"/>
    <w:rsid w:val="00ED5B5E"/>
    <w:rsid w:val="00ED72EA"/>
    <w:rsid w:val="00ED75CF"/>
    <w:rsid w:val="00EE0A19"/>
    <w:rsid w:val="00EE0F96"/>
    <w:rsid w:val="00EE134B"/>
    <w:rsid w:val="00EE196A"/>
    <w:rsid w:val="00EE1A3A"/>
    <w:rsid w:val="00EE21B2"/>
    <w:rsid w:val="00EE2B41"/>
    <w:rsid w:val="00EE2F5F"/>
    <w:rsid w:val="00EE36C6"/>
    <w:rsid w:val="00EE4C0C"/>
    <w:rsid w:val="00EE4F1C"/>
    <w:rsid w:val="00EE76F3"/>
    <w:rsid w:val="00EE7A1D"/>
    <w:rsid w:val="00EE7C87"/>
    <w:rsid w:val="00EF02E2"/>
    <w:rsid w:val="00EF05C1"/>
    <w:rsid w:val="00EF10CC"/>
    <w:rsid w:val="00EF252C"/>
    <w:rsid w:val="00EF33BA"/>
    <w:rsid w:val="00EF41F2"/>
    <w:rsid w:val="00EF451F"/>
    <w:rsid w:val="00EF46A2"/>
    <w:rsid w:val="00EF4AC6"/>
    <w:rsid w:val="00EF4E11"/>
    <w:rsid w:val="00EF524C"/>
    <w:rsid w:val="00EF536E"/>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27D33"/>
    <w:rsid w:val="00F301BC"/>
    <w:rsid w:val="00F3040B"/>
    <w:rsid w:val="00F3098C"/>
    <w:rsid w:val="00F3197C"/>
    <w:rsid w:val="00F33030"/>
    <w:rsid w:val="00F33769"/>
    <w:rsid w:val="00F33DB2"/>
    <w:rsid w:val="00F34947"/>
    <w:rsid w:val="00F34C6F"/>
    <w:rsid w:val="00F34C88"/>
    <w:rsid w:val="00F35A6F"/>
    <w:rsid w:val="00F36559"/>
    <w:rsid w:val="00F36841"/>
    <w:rsid w:val="00F37356"/>
    <w:rsid w:val="00F410C0"/>
    <w:rsid w:val="00F4253E"/>
    <w:rsid w:val="00F42FF3"/>
    <w:rsid w:val="00F443A7"/>
    <w:rsid w:val="00F44491"/>
    <w:rsid w:val="00F4458F"/>
    <w:rsid w:val="00F453C5"/>
    <w:rsid w:val="00F46BDA"/>
    <w:rsid w:val="00F46F4A"/>
    <w:rsid w:val="00F4740A"/>
    <w:rsid w:val="00F475A1"/>
    <w:rsid w:val="00F50048"/>
    <w:rsid w:val="00F5090C"/>
    <w:rsid w:val="00F50AFB"/>
    <w:rsid w:val="00F50F25"/>
    <w:rsid w:val="00F51C78"/>
    <w:rsid w:val="00F5245C"/>
    <w:rsid w:val="00F526E8"/>
    <w:rsid w:val="00F53058"/>
    <w:rsid w:val="00F54522"/>
    <w:rsid w:val="00F5462E"/>
    <w:rsid w:val="00F55273"/>
    <w:rsid w:val="00F553B7"/>
    <w:rsid w:val="00F55702"/>
    <w:rsid w:val="00F5570A"/>
    <w:rsid w:val="00F57BF5"/>
    <w:rsid w:val="00F60EF2"/>
    <w:rsid w:val="00F610E7"/>
    <w:rsid w:val="00F6178A"/>
    <w:rsid w:val="00F658B6"/>
    <w:rsid w:val="00F65A76"/>
    <w:rsid w:val="00F67614"/>
    <w:rsid w:val="00F67F66"/>
    <w:rsid w:val="00F67F74"/>
    <w:rsid w:val="00F729A7"/>
    <w:rsid w:val="00F72E0D"/>
    <w:rsid w:val="00F7310E"/>
    <w:rsid w:val="00F75D62"/>
    <w:rsid w:val="00F75DE2"/>
    <w:rsid w:val="00F761F5"/>
    <w:rsid w:val="00F76260"/>
    <w:rsid w:val="00F77768"/>
    <w:rsid w:val="00F77929"/>
    <w:rsid w:val="00F80CB2"/>
    <w:rsid w:val="00F80FF6"/>
    <w:rsid w:val="00F8268E"/>
    <w:rsid w:val="00F83725"/>
    <w:rsid w:val="00F84A7C"/>
    <w:rsid w:val="00F85206"/>
    <w:rsid w:val="00F85235"/>
    <w:rsid w:val="00F86080"/>
    <w:rsid w:val="00F86D3B"/>
    <w:rsid w:val="00F9044B"/>
    <w:rsid w:val="00F9212B"/>
    <w:rsid w:val="00F92500"/>
    <w:rsid w:val="00F92C24"/>
    <w:rsid w:val="00F947FE"/>
    <w:rsid w:val="00FA0AFD"/>
    <w:rsid w:val="00FA0C34"/>
    <w:rsid w:val="00FA24C6"/>
    <w:rsid w:val="00FA4FB4"/>
    <w:rsid w:val="00FA5CB2"/>
    <w:rsid w:val="00FA64BE"/>
    <w:rsid w:val="00FA7227"/>
    <w:rsid w:val="00FB0E81"/>
    <w:rsid w:val="00FB167C"/>
    <w:rsid w:val="00FB1731"/>
    <w:rsid w:val="00FB27C0"/>
    <w:rsid w:val="00FB280C"/>
    <w:rsid w:val="00FB3094"/>
    <w:rsid w:val="00FB314E"/>
    <w:rsid w:val="00FB392B"/>
    <w:rsid w:val="00FB3AA2"/>
    <w:rsid w:val="00FB44A6"/>
    <w:rsid w:val="00FB46B6"/>
    <w:rsid w:val="00FB4FD9"/>
    <w:rsid w:val="00FB5349"/>
    <w:rsid w:val="00FB5660"/>
    <w:rsid w:val="00FB5681"/>
    <w:rsid w:val="00FB5A33"/>
    <w:rsid w:val="00FB5FEF"/>
    <w:rsid w:val="00FB62D7"/>
    <w:rsid w:val="00FB6D4E"/>
    <w:rsid w:val="00FB7006"/>
    <w:rsid w:val="00FC0970"/>
    <w:rsid w:val="00FC0F18"/>
    <w:rsid w:val="00FC322F"/>
    <w:rsid w:val="00FC32AE"/>
    <w:rsid w:val="00FC449C"/>
    <w:rsid w:val="00FC5BA4"/>
    <w:rsid w:val="00FC6132"/>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F82"/>
    <w:rsid w:val="00FE1120"/>
    <w:rsid w:val="00FE1180"/>
    <w:rsid w:val="00FE2B77"/>
    <w:rsid w:val="00FE40CD"/>
    <w:rsid w:val="00FE5CE6"/>
    <w:rsid w:val="00FE6098"/>
    <w:rsid w:val="00FE6F83"/>
    <w:rsid w:val="00FE738D"/>
    <w:rsid w:val="00FF00FB"/>
    <w:rsid w:val="00FF0CA7"/>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83BCC"/>
  <w15:docId w15:val="{4E66DF6B-EF4E-4A50-8EFA-1769771F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paragraph" w:styleId="Ttulo6">
    <w:name w:val="heading 6"/>
    <w:basedOn w:val="Normal"/>
    <w:next w:val="Normal"/>
    <w:link w:val="Ttulo6Char"/>
    <w:qFormat/>
    <w:rsid w:val="00356FB8"/>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356FB8"/>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356FB8"/>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356FB8"/>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A250875">
    <w:name w:val="_A250875"/>
    <w:basedOn w:val="Normal"/>
    <w:rsid w:val="00AB76CB"/>
    <w:pPr>
      <w:ind w:left="1008" w:firstLine="3456"/>
      <w:jc w:val="both"/>
    </w:pPr>
    <w:rPr>
      <w:rFonts w:ascii="Tms Rmn" w:eastAsia="Times New Roman" w:hAnsi="Tms Rmn"/>
      <w:szCs w:val="20"/>
    </w:rPr>
  </w:style>
  <w:style w:type="character" w:customStyle="1" w:styleId="MenoPendente2">
    <w:name w:val="Menção Pendente2"/>
    <w:basedOn w:val="Fontepargpadro"/>
    <w:uiPriority w:val="99"/>
    <w:semiHidden/>
    <w:unhideWhenUsed/>
    <w:rsid w:val="00CD3F5E"/>
    <w:rPr>
      <w:color w:val="605E5C"/>
      <w:shd w:val="clear" w:color="auto" w:fill="E1DFDD"/>
    </w:rPr>
  </w:style>
  <w:style w:type="character" w:customStyle="1" w:styleId="Ttulo6Char">
    <w:name w:val="Título 6 Char"/>
    <w:basedOn w:val="Fontepargpadro"/>
    <w:link w:val="Ttulo6"/>
    <w:rsid w:val="00356FB8"/>
    <w:rPr>
      <w:rFonts w:ascii="Arial Narrow" w:eastAsia="Times New Roman" w:hAnsi="Arial Narrow"/>
      <w:snapToGrid w:val="0"/>
      <w:sz w:val="28"/>
    </w:rPr>
  </w:style>
  <w:style w:type="character" w:customStyle="1" w:styleId="Ttulo7Char">
    <w:name w:val="Título 7 Char"/>
    <w:basedOn w:val="Fontepargpadro"/>
    <w:link w:val="Ttulo7"/>
    <w:rsid w:val="00356FB8"/>
    <w:rPr>
      <w:rFonts w:ascii="Arial Narrow" w:eastAsia="Times New Roman" w:hAnsi="Arial Narrow"/>
      <w:snapToGrid w:val="0"/>
      <w:sz w:val="28"/>
    </w:rPr>
  </w:style>
  <w:style w:type="character" w:customStyle="1" w:styleId="Ttulo8Char">
    <w:name w:val="Título 8 Char"/>
    <w:basedOn w:val="Fontepargpadro"/>
    <w:link w:val="Ttulo8"/>
    <w:rsid w:val="00356FB8"/>
    <w:rPr>
      <w:rFonts w:ascii="Arial" w:eastAsia="Times New Roman" w:hAnsi="Arial" w:cs="Arial"/>
      <w:b/>
      <w:bCs/>
      <w:sz w:val="25"/>
      <w:szCs w:val="25"/>
    </w:rPr>
  </w:style>
  <w:style w:type="character" w:customStyle="1" w:styleId="Ttulo9Char">
    <w:name w:val="Título 9 Char"/>
    <w:basedOn w:val="Fontepargpadro"/>
    <w:link w:val="Ttulo9"/>
    <w:rsid w:val="00356FB8"/>
    <w:rPr>
      <w:rFonts w:ascii="Arial" w:eastAsia="Times New Roman" w:hAnsi="Arial" w:cs="Arial"/>
      <w:sz w:val="22"/>
      <w:szCs w:val="22"/>
    </w:rPr>
  </w:style>
  <w:style w:type="character" w:styleId="Nmerodepgina">
    <w:name w:val="page number"/>
    <w:basedOn w:val="Fontepargpadro"/>
    <w:rsid w:val="00356FB8"/>
  </w:style>
  <w:style w:type="paragraph" w:customStyle="1" w:styleId="reservado3">
    <w:name w:val="reservado3"/>
    <w:basedOn w:val="Normal"/>
    <w:rsid w:val="00356F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356FB8"/>
    <w:rPr>
      <w:rFonts w:ascii="CG Times" w:eastAsia="Times New Roman" w:hAnsi="CG Times"/>
      <w:color w:val="000000"/>
      <w:sz w:val="24"/>
      <w:lang w:val="en-US"/>
    </w:rPr>
  </w:style>
  <w:style w:type="paragraph" w:customStyle="1" w:styleId="Estilo1">
    <w:name w:val="Estilo1"/>
    <w:basedOn w:val="Normal"/>
    <w:rsid w:val="00356FB8"/>
    <w:pPr>
      <w:spacing w:after="120" w:line="360" w:lineRule="auto"/>
      <w:ind w:left="567"/>
      <w:jc w:val="both"/>
    </w:pPr>
    <w:rPr>
      <w:rFonts w:eastAsia="Times New Roman"/>
      <w:sz w:val="20"/>
      <w:szCs w:val="20"/>
    </w:rPr>
  </w:style>
  <w:style w:type="paragraph" w:customStyle="1" w:styleId="P30">
    <w:name w:val="P30"/>
    <w:basedOn w:val="Normal"/>
    <w:rsid w:val="00356FB8"/>
    <w:pPr>
      <w:snapToGrid w:val="0"/>
      <w:jc w:val="both"/>
    </w:pPr>
    <w:rPr>
      <w:rFonts w:eastAsia="Times New Roman"/>
      <w:b/>
      <w:szCs w:val="20"/>
    </w:rPr>
  </w:style>
  <w:style w:type="paragraph" w:customStyle="1" w:styleId="Corpodetexto21">
    <w:name w:val="Corpo de texto 21"/>
    <w:basedOn w:val="Normal"/>
    <w:rsid w:val="00356FB8"/>
    <w:pPr>
      <w:ind w:firstLine="709"/>
      <w:jc w:val="both"/>
    </w:pPr>
    <w:rPr>
      <w:rFonts w:eastAsia="Times New Roman"/>
      <w:szCs w:val="20"/>
    </w:rPr>
  </w:style>
  <w:style w:type="paragraph" w:customStyle="1" w:styleId="A251175">
    <w:name w:val="_A251175"/>
    <w:basedOn w:val="Normal"/>
    <w:rsid w:val="00356FB8"/>
    <w:pPr>
      <w:ind w:left="1440" w:firstLine="3456"/>
      <w:jc w:val="both"/>
    </w:pPr>
    <w:rPr>
      <w:rFonts w:ascii="Tms Rmn" w:eastAsia="Times New Roman" w:hAnsi="Tms Rmn"/>
      <w:szCs w:val="20"/>
    </w:rPr>
  </w:style>
  <w:style w:type="paragraph" w:customStyle="1" w:styleId="A251075">
    <w:name w:val="_A251075"/>
    <w:basedOn w:val="Normal"/>
    <w:rsid w:val="00356FB8"/>
    <w:pPr>
      <w:tabs>
        <w:tab w:val="left" w:pos="3600"/>
      </w:tabs>
      <w:ind w:left="1296" w:firstLine="3456"/>
      <w:jc w:val="both"/>
    </w:pPr>
    <w:rPr>
      <w:rFonts w:ascii="Tms Rmn" w:eastAsia="Times New Roman" w:hAnsi="Tms Rmn"/>
      <w:szCs w:val="20"/>
    </w:rPr>
  </w:style>
  <w:style w:type="paragraph" w:styleId="Recuodecorpodetexto2">
    <w:name w:val="Body Text Indent 2"/>
    <w:basedOn w:val="Normal"/>
    <w:link w:val="Recuodecorpodetexto2Char"/>
    <w:rsid w:val="00356FB8"/>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356FB8"/>
    <w:rPr>
      <w:rFonts w:eastAsia="Times New Roman"/>
      <w:sz w:val="24"/>
      <w:szCs w:val="24"/>
    </w:rPr>
  </w:style>
  <w:style w:type="paragraph" w:styleId="Textoembloco">
    <w:name w:val="Block Text"/>
    <w:basedOn w:val="Normal"/>
    <w:rsid w:val="00356FB8"/>
    <w:pPr>
      <w:ind w:left="-567" w:right="-765"/>
      <w:jc w:val="both"/>
    </w:pPr>
    <w:rPr>
      <w:rFonts w:ascii="Arial" w:eastAsia="Times New Roman" w:hAnsi="Arial"/>
      <w:sz w:val="22"/>
      <w:szCs w:val="20"/>
    </w:rPr>
  </w:style>
  <w:style w:type="paragraph" w:customStyle="1" w:styleId="Document1">
    <w:name w:val="Document 1"/>
    <w:rsid w:val="00356FB8"/>
    <w:pPr>
      <w:keepNext/>
      <w:keepLines/>
      <w:tabs>
        <w:tab w:val="left" w:pos="-720"/>
      </w:tabs>
      <w:suppressAutoHyphens/>
    </w:pPr>
    <w:rPr>
      <w:rFonts w:ascii="Courier New" w:eastAsia="Times New Roman" w:hAnsi="Courier New"/>
      <w:sz w:val="24"/>
      <w:lang w:val="en-US"/>
    </w:rPr>
  </w:style>
  <w:style w:type="paragraph" w:styleId="Recuodecorpodetexto3">
    <w:name w:val="Body Text Indent 3"/>
    <w:basedOn w:val="Normal"/>
    <w:link w:val="Recuodecorpodetexto3Char"/>
    <w:rsid w:val="00356FB8"/>
    <w:pPr>
      <w:ind w:firstLine="720"/>
      <w:jc w:val="both"/>
    </w:pPr>
    <w:rPr>
      <w:rFonts w:ascii="Arial" w:eastAsia="Times New Roman" w:hAnsi="Arial" w:cs="Arial"/>
    </w:rPr>
  </w:style>
  <w:style w:type="character" w:customStyle="1" w:styleId="Recuodecorpodetexto3Char">
    <w:name w:val="Recuo de corpo de texto 3 Char"/>
    <w:basedOn w:val="Fontepargpadro"/>
    <w:link w:val="Recuodecorpodetexto3"/>
    <w:rsid w:val="00356FB8"/>
    <w:rPr>
      <w:rFonts w:ascii="Arial" w:eastAsia="Times New Roman" w:hAnsi="Arial" w:cs="Arial"/>
      <w:sz w:val="24"/>
      <w:szCs w:val="24"/>
    </w:rPr>
  </w:style>
  <w:style w:type="paragraph" w:customStyle="1" w:styleId="Recuodecorpodetexto31">
    <w:name w:val="Recuo de corpo de texto 31"/>
    <w:basedOn w:val="Normal"/>
    <w:rsid w:val="00356FB8"/>
    <w:pPr>
      <w:widowControl w:val="0"/>
      <w:ind w:left="1418"/>
      <w:jc w:val="both"/>
    </w:pPr>
    <w:rPr>
      <w:rFonts w:ascii="Arial" w:eastAsia="Times New Roman" w:hAnsi="Arial"/>
      <w:szCs w:val="20"/>
    </w:rPr>
  </w:style>
  <w:style w:type="paragraph" w:styleId="TextosemFormatao">
    <w:name w:val="Plain Text"/>
    <w:basedOn w:val="Normal"/>
    <w:link w:val="TextosemFormataoChar"/>
    <w:rsid w:val="00356FB8"/>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56FB8"/>
    <w:rPr>
      <w:rFonts w:ascii="Courier New" w:eastAsia="Times New Roman" w:hAnsi="Courier New"/>
    </w:rPr>
  </w:style>
  <w:style w:type="paragraph" w:customStyle="1" w:styleId="xl24">
    <w:name w:val="xl24"/>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356FB8"/>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356F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356F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356FB8"/>
  </w:style>
  <w:style w:type="character" w:customStyle="1" w:styleId="tex3">
    <w:name w:val="tex3"/>
    <w:basedOn w:val="Fontepargpadro"/>
    <w:rsid w:val="00356FB8"/>
  </w:style>
  <w:style w:type="paragraph" w:customStyle="1" w:styleId="Style1">
    <w:name w:val="Style 1"/>
    <w:basedOn w:val="Normal"/>
    <w:uiPriority w:val="99"/>
    <w:rsid w:val="00356FB8"/>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356FB8"/>
    <w:rPr>
      <w:sz w:val="20"/>
    </w:rPr>
  </w:style>
  <w:style w:type="paragraph" w:customStyle="1" w:styleId="Style2">
    <w:name w:val="Style 2"/>
    <w:basedOn w:val="Normal"/>
    <w:uiPriority w:val="99"/>
    <w:rsid w:val="00356FB8"/>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356FB8"/>
    <w:pPr>
      <w:widowControl w:val="0"/>
      <w:autoSpaceDE w:val="0"/>
      <w:autoSpaceDN w:val="0"/>
      <w:ind w:right="72"/>
      <w:jc w:val="right"/>
    </w:pPr>
    <w:rPr>
      <w:rFonts w:ascii="Tahoma" w:eastAsia="Times New Roman" w:hAnsi="Tahoma" w:cs="Tahoma"/>
      <w:sz w:val="19"/>
      <w:szCs w:val="19"/>
    </w:rPr>
  </w:style>
  <w:style w:type="character" w:customStyle="1" w:styleId="CharacterStyle1">
    <w:name w:val="Character Style 1"/>
    <w:uiPriority w:val="99"/>
    <w:rsid w:val="00356FB8"/>
    <w:rPr>
      <w:rFonts w:ascii="Tahoma" w:hAnsi="Tahoma"/>
      <w:sz w:val="19"/>
    </w:rPr>
  </w:style>
  <w:style w:type="paragraph" w:customStyle="1" w:styleId="TableContents">
    <w:name w:val="Table Contents"/>
    <w:basedOn w:val="Normal"/>
    <w:rsid w:val="003578BE"/>
    <w:pPr>
      <w:widowControl w:val="0"/>
      <w:suppressAutoHyphens/>
      <w:autoSpaceDN w:val="0"/>
      <w:textAlignment w:val="baseline"/>
    </w:pPr>
    <w:rPr>
      <w:rFonts w:ascii="Liberation Serif" w:eastAsia="SimSun" w:hAnsi="Liberation Serif" w:cs="Mangal"/>
      <w:kern w:val="3"/>
      <w:lang w:eastAsia="zh-CN" w:bidi="hi-IN"/>
    </w:rPr>
  </w:style>
  <w:style w:type="paragraph" w:customStyle="1" w:styleId="Standard">
    <w:name w:val="Standard"/>
    <w:rsid w:val="003578B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Meno1">
    <w:name w:val="Menção1"/>
    <w:basedOn w:val="Fontepargpadro"/>
    <w:uiPriority w:val="99"/>
    <w:semiHidden/>
    <w:unhideWhenUsed/>
    <w:rsid w:val="009D18D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173215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 w:id="21249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tce.ms.gov.br/portaljurisdicionado/conteudos/lista/4/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4.tce.ms.gov.br/ecjur/Login/Login?ReturnUrl=%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www.selviria.ms.gov.br/porta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diariomunicipal.com.br/assomasul" TargetMode="Externa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994D-C00A-47B2-BBA8-124D6CBD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14146</Words>
  <Characters>76391</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90357</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cp:revision>
  <cp:lastPrinted>2022-03-25T11:18:00Z</cp:lastPrinted>
  <dcterms:created xsi:type="dcterms:W3CDTF">2022-03-25T14:45:00Z</dcterms:created>
  <dcterms:modified xsi:type="dcterms:W3CDTF">2022-03-28T13:05:00Z</dcterms:modified>
</cp:coreProperties>
</file>