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E77741B" w14:textId="5CD38141" w:rsidR="00DA7958" w:rsidRPr="00CB7EEB" w:rsidRDefault="00054B1E" w:rsidP="00CB7EEB">
      <w:pPr>
        <w:jc w:val="both"/>
        <w:rPr>
          <w:rFonts w:ascii="Verdana" w:hAnsi="Verdana" w:cs="Arial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001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072B26" w:rsidRPr="00CB7EEB">
        <w:rPr>
          <w:rFonts w:ascii="Verdana" w:hAnsi="Verdana"/>
          <w:sz w:val="18"/>
          <w:szCs w:val="18"/>
        </w:rPr>
        <w:t>008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DA7958" w:rsidRPr="00CB7EEB">
        <w:rPr>
          <w:rFonts w:ascii="Verdana" w:hAnsi="Verdana" w:cs="Arial"/>
          <w:sz w:val="18"/>
          <w:szCs w:val="18"/>
        </w:rPr>
        <w:t>contratação de empresa especializada para o fornecimento de roçadeiras para trator, para serem utilizadas na manutenção de escolas, setores públicos e terrenos baldios do Município de Selvíria/MS, para atender a necessidades da Secretaria demandante, pelo período de 02 (dois) mês</w:t>
      </w:r>
      <w:r w:rsidR="006F2A36" w:rsidRPr="00CB7EEB">
        <w:rPr>
          <w:rFonts w:ascii="Verdana" w:hAnsi="Verdana"/>
          <w:sz w:val="18"/>
          <w:szCs w:val="18"/>
        </w:rPr>
        <w:t xml:space="preserve">, 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072B26" w:rsidRPr="00CB7EEB">
        <w:rPr>
          <w:rFonts w:ascii="Verdana" w:hAnsi="Verdana"/>
          <w:sz w:val="18"/>
          <w:szCs w:val="18"/>
        </w:rPr>
        <w:t>3</w:t>
      </w:r>
      <w:r w:rsidR="00DA7958" w:rsidRPr="00CB7EEB">
        <w:rPr>
          <w:rFonts w:ascii="Verdana" w:hAnsi="Verdana"/>
          <w:sz w:val="18"/>
          <w:szCs w:val="18"/>
        </w:rPr>
        <w:t>1</w:t>
      </w:r>
      <w:r w:rsidRPr="00CB7EEB">
        <w:rPr>
          <w:rFonts w:ascii="Verdana" w:hAnsi="Verdana"/>
          <w:sz w:val="18"/>
          <w:szCs w:val="18"/>
        </w:rPr>
        <w:t>/</w:t>
      </w:r>
      <w:r w:rsidR="00980D26" w:rsidRPr="00CB7EEB">
        <w:rPr>
          <w:rFonts w:ascii="Verdana" w:hAnsi="Verdana"/>
          <w:sz w:val="18"/>
          <w:szCs w:val="18"/>
        </w:rPr>
        <w:t>0</w:t>
      </w:r>
      <w:r w:rsidR="00072B26" w:rsidRPr="00CB7EEB">
        <w:rPr>
          <w:rFonts w:ascii="Verdana" w:hAnsi="Verdana"/>
          <w:sz w:val="18"/>
          <w:szCs w:val="18"/>
        </w:rPr>
        <w:t>1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8F554C" w:rsidRPr="00CB7EEB">
        <w:rPr>
          <w:rFonts w:ascii="Verdana" w:hAnsi="Verdana"/>
          <w:sz w:val="18"/>
          <w:szCs w:val="18"/>
        </w:rPr>
        <w:t>4</w:t>
      </w:r>
      <w:r w:rsidR="00072B26" w:rsidRPr="00CB7EEB">
        <w:rPr>
          <w:rFonts w:ascii="Verdana" w:hAnsi="Verdana"/>
          <w:sz w:val="18"/>
          <w:szCs w:val="18"/>
        </w:rPr>
        <w:t>4</w:t>
      </w:r>
      <w:r w:rsidR="008F554C" w:rsidRPr="00CB7EEB">
        <w:rPr>
          <w:rFonts w:ascii="Verdana" w:hAnsi="Verdana"/>
          <w:sz w:val="18"/>
          <w:szCs w:val="18"/>
        </w:rPr>
        <w:t>.</w:t>
      </w:r>
      <w:r w:rsidR="00072B26" w:rsidRPr="00CB7EEB">
        <w:rPr>
          <w:rFonts w:ascii="Verdana" w:hAnsi="Verdana"/>
          <w:sz w:val="18"/>
          <w:szCs w:val="18"/>
        </w:rPr>
        <w:t>0</w:t>
      </w:r>
      <w:r w:rsidR="00DD57E5" w:rsidRPr="00CB7EEB">
        <w:rPr>
          <w:rFonts w:ascii="Verdana" w:hAnsi="Verdana"/>
          <w:sz w:val="18"/>
          <w:szCs w:val="18"/>
        </w:rPr>
        <w:t>00,00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DD57E5" w:rsidRPr="00CB7EEB">
        <w:rPr>
          <w:rFonts w:ascii="Verdana" w:hAnsi="Verdana"/>
          <w:sz w:val="18"/>
          <w:szCs w:val="18"/>
        </w:rPr>
        <w:t>quarenta e</w:t>
      </w:r>
      <w:r w:rsidR="00072B26" w:rsidRPr="00CB7EEB">
        <w:rPr>
          <w:rFonts w:ascii="Verdana" w:hAnsi="Verdana"/>
          <w:sz w:val="18"/>
          <w:szCs w:val="18"/>
        </w:rPr>
        <w:t xml:space="preserve"> quatro mil</w:t>
      </w:r>
      <w:r w:rsidR="00DD57E5" w:rsidRPr="00CB7EEB">
        <w:rPr>
          <w:rFonts w:ascii="Verdana" w:hAnsi="Verdana"/>
          <w:sz w:val="18"/>
          <w:szCs w:val="18"/>
        </w:rPr>
        <w:t xml:space="preserve"> reais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072B26" w:rsidRPr="00CB7EEB">
        <w:rPr>
          <w:rFonts w:ascii="Verdana" w:hAnsi="Verdana"/>
          <w:sz w:val="18"/>
          <w:szCs w:val="18"/>
        </w:rPr>
        <w:t>25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DD57E5" w:rsidRPr="00CB7EEB">
        <w:rPr>
          <w:rFonts w:ascii="Verdana" w:hAnsi="Verdana"/>
          <w:sz w:val="18"/>
          <w:szCs w:val="18"/>
        </w:rPr>
        <w:t>janeiro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FF75B4" w:rsidRPr="00CB7EEB">
        <w:rPr>
          <w:rFonts w:ascii="Verdana" w:hAnsi="Verdana"/>
          <w:sz w:val="18"/>
          <w:szCs w:val="18"/>
        </w:rPr>
        <w:t xml:space="preserve"> </w:t>
      </w:r>
      <w:r w:rsidR="00DA7958" w:rsidRPr="00CB7EEB">
        <w:rPr>
          <w:rFonts w:ascii="Verdana" w:hAnsi="Verdana" w:cs="Arial"/>
          <w:sz w:val="18"/>
          <w:szCs w:val="18"/>
        </w:rPr>
        <w:t xml:space="preserve">A contratação é exclusiva empresa ME, </w:t>
      </w:r>
      <w:proofErr w:type="spellStart"/>
      <w:r w:rsidR="00DA7958" w:rsidRPr="00CB7EEB">
        <w:rPr>
          <w:rFonts w:ascii="Verdana" w:hAnsi="Verdana" w:cs="Arial"/>
          <w:sz w:val="18"/>
          <w:szCs w:val="18"/>
        </w:rPr>
        <w:t>EPPs</w:t>
      </w:r>
      <w:proofErr w:type="spellEnd"/>
      <w:r w:rsidR="00DA7958" w:rsidRPr="00CB7EEB">
        <w:rPr>
          <w:rFonts w:ascii="Verdana" w:hAnsi="Verdana" w:cs="Arial"/>
          <w:sz w:val="18"/>
          <w:szCs w:val="18"/>
        </w:rPr>
        <w:t xml:space="preserve"> sediadas localmente conforme art. </w:t>
      </w:r>
      <w:proofErr w:type="gramStart"/>
      <w:r w:rsidR="00DA7958" w:rsidRPr="00CB7EEB">
        <w:rPr>
          <w:rFonts w:ascii="Verdana" w:hAnsi="Verdana" w:cs="Arial"/>
          <w:sz w:val="18"/>
          <w:szCs w:val="18"/>
        </w:rPr>
        <w:t>48,§</w:t>
      </w:r>
      <w:proofErr w:type="gramEnd"/>
      <w:r w:rsidR="00DA7958" w:rsidRPr="00CB7EEB">
        <w:rPr>
          <w:rFonts w:ascii="Verdana" w:hAnsi="Verdana" w:cs="Arial"/>
          <w:sz w:val="18"/>
          <w:szCs w:val="18"/>
        </w:rPr>
        <w:t xml:space="preserve"> 3 da LC 123/06 e Decreto Municipal 030/2023.</w:t>
      </w:r>
    </w:p>
    <w:p w14:paraId="7DB51F54" w14:textId="548E9F05" w:rsidR="00860833" w:rsidRPr="00CB7EEB" w:rsidRDefault="00860833" w:rsidP="00CB7EEB">
      <w:pPr>
        <w:jc w:val="both"/>
        <w:rPr>
          <w:rFonts w:ascii="Verdana" w:hAnsi="Verdana"/>
          <w:sz w:val="18"/>
          <w:szCs w:val="18"/>
        </w:rPr>
      </w:pP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2B26"/>
    <w:rsid w:val="0009062E"/>
    <w:rsid w:val="000F3E9B"/>
    <w:rsid w:val="001337EC"/>
    <w:rsid w:val="00150326"/>
    <w:rsid w:val="00181BFE"/>
    <w:rsid w:val="001F188B"/>
    <w:rsid w:val="001F4A46"/>
    <w:rsid w:val="00217A70"/>
    <w:rsid w:val="002B7ED0"/>
    <w:rsid w:val="002D66B6"/>
    <w:rsid w:val="00363065"/>
    <w:rsid w:val="003910C9"/>
    <w:rsid w:val="0057625E"/>
    <w:rsid w:val="005866E5"/>
    <w:rsid w:val="005C032B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8F554C"/>
    <w:rsid w:val="00980D26"/>
    <w:rsid w:val="00993F98"/>
    <w:rsid w:val="00A370B0"/>
    <w:rsid w:val="00A90A4C"/>
    <w:rsid w:val="00CB7EEB"/>
    <w:rsid w:val="00D859FA"/>
    <w:rsid w:val="00DA7958"/>
    <w:rsid w:val="00DC4458"/>
    <w:rsid w:val="00DD57E5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9</cp:revision>
  <dcterms:created xsi:type="dcterms:W3CDTF">2023-05-15T13:30:00Z</dcterms:created>
  <dcterms:modified xsi:type="dcterms:W3CDTF">2024-01-26T13:14:00Z</dcterms:modified>
</cp:coreProperties>
</file>