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A45F" w14:textId="219E96EC" w:rsidR="00B44316" w:rsidRDefault="009D39E3" w:rsidP="00574317">
      <w:pPr>
        <w:ind w:right="-2"/>
        <w:jc w:val="center"/>
        <w:rPr>
          <w:rFonts w:ascii="Arial" w:hAnsi="Arial" w:cs="Arial"/>
          <w:sz w:val="22"/>
          <w:szCs w:val="22"/>
        </w:rPr>
      </w:pPr>
      <w:r w:rsidRPr="00D529E0">
        <w:rPr>
          <w:rFonts w:ascii="Arial" w:hAnsi="Arial" w:cs="Arial"/>
          <w:sz w:val="22"/>
          <w:szCs w:val="22"/>
        </w:rPr>
        <w:t>Glóri</w:t>
      </w:r>
      <w:r w:rsidR="0066294B">
        <w:rPr>
          <w:rFonts w:ascii="Arial" w:hAnsi="Arial" w:cs="Arial"/>
          <w:sz w:val="22"/>
          <w:szCs w:val="22"/>
        </w:rPr>
        <w:t>a ao</w:t>
      </w:r>
      <w:r w:rsidRPr="00D529E0">
        <w:rPr>
          <w:rFonts w:ascii="Arial" w:hAnsi="Arial" w:cs="Arial"/>
          <w:sz w:val="22"/>
          <w:szCs w:val="22"/>
        </w:rPr>
        <w:t xml:space="preserve"> Pai</w:t>
      </w:r>
      <w:r>
        <w:rPr>
          <w:rFonts w:ascii="Arial" w:hAnsi="Arial" w:cs="Arial"/>
          <w:sz w:val="22"/>
          <w:szCs w:val="22"/>
        </w:rPr>
        <w:t xml:space="preserve">, que habita nos corações despertados, onde o Salvador o Cristo, </w:t>
      </w:r>
      <w:r w:rsidR="00D960EF">
        <w:rPr>
          <w:rFonts w:ascii="Arial" w:hAnsi="Arial" w:cs="Arial"/>
          <w:sz w:val="22"/>
          <w:szCs w:val="22"/>
        </w:rPr>
        <w:t>é a sabedoria</w:t>
      </w:r>
      <w:r>
        <w:rPr>
          <w:rFonts w:ascii="Arial" w:hAnsi="Arial" w:cs="Arial"/>
          <w:sz w:val="22"/>
          <w:szCs w:val="22"/>
        </w:rPr>
        <w:t xml:space="preserve"> que ilumina </w:t>
      </w:r>
      <w:r w:rsidR="00D960EF">
        <w:rPr>
          <w:rFonts w:ascii="Arial" w:hAnsi="Arial" w:cs="Arial"/>
          <w:sz w:val="22"/>
          <w:szCs w:val="22"/>
        </w:rPr>
        <w:t>e desperta a centelha dos que são seus.</w:t>
      </w:r>
    </w:p>
    <w:p w14:paraId="1DC13250" w14:textId="77777777" w:rsidR="009D39E3" w:rsidRPr="00D529E0" w:rsidRDefault="009D39E3" w:rsidP="00574317">
      <w:pPr>
        <w:ind w:right="-2"/>
        <w:jc w:val="center"/>
        <w:rPr>
          <w:rFonts w:ascii="Arial" w:hAnsi="Arial" w:cs="Arial"/>
          <w:color w:val="405CA1"/>
          <w:sz w:val="22"/>
          <w:szCs w:val="22"/>
        </w:rPr>
      </w:pPr>
    </w:p>
    <w:p w14:paraId="756C0FA0" w14:textId="77777777" w:rsidR="00397BDD" w:rsidRDefault="00397BDD" w:rsidP="00574317">
      <w:pPr>
        <w:ind w:right="-2"/>
        <w:jc w:val="center"/>
        <w:rPr>
          <w:rFonts w:ascii="Arial" w:hAnsi="Arial" w:cs="Arial"/>
          <w:color w:val="405CA1"/>
          <w:sz w:val="22"/>
          <w:szCs w:val="22"/>
        </w:rPr>
      </w:pPr>
    </w:p>
    <w:p w14:paraId="198D6D51" w14:textId="713AD827" w:rsidR="00D55468" w:rsidRDefault="00D529E0" w:rsidP="00574317">
      <w:pPr>
        <w:ind w:right="-2"/>
        <w:jc w:val="center"/>
        <w:rPr>
          <w:rFonts w:ascii="Arial" w:hAnsi="Arial" w:cs="Arial"/>
          <w:color w:val="405CA1"/>
          <w:sz w:val="22"/>
          <w:szCs w:val="22"/>
        </w:rPr>
      </w:pPr>
      <w:r>
        <w:rPr>
          <w:rFonts w:ascii="Arial" w:hAnsi="Arial" w:cs="Arial"/>
          <w:color w:val="405CA1"/>
          <w:sz w:val="22"/>
          <w:szCs w:val="22"/>
        </w:rPr>
        <w:t xml:space="preserve">EDITAL </w:t>
      </w:r>
      <w:r w:rsidR="004314FD">
        <w:rPr>
          <w:rFonts w:ascii="Arial" w:hAnsi="Arial" w:cs="Arial"/>
          <w:color w:val="405CA1"/>
          <w:sz w:val="22"/>
          <w:szCs w:val="22"/>
        </w:rPr>
        <w:t xml:space="preserve">– </w:t>
      </w:r>
      <w:r w:rsidR="00D55468"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00D55468" w:rsidRPr="00D529E0">
        <w:rPr>
          <w:rFonts w:ascii="Arial" w:hAnsi="Arial" w:cs="Arial"/>
          <w:color w:val="405CA1"/>
          <w:sz w:val="22"/>
          <w:szCs w:val="22"/>
        </w:rPr>
        <w:t>ELETRÔNICO</w:t>
      </w:r>
    </w:p>
    <w:p w14:paraId="0F06BD18" w14:textId="77777777" w:rsidR="005C597F" w:rsidRDefault="005C597F" w:rsidP="00574317">
      <w:pPr>
        <w:ind w:right="-2"/>
        <w:jc w:val="center"/>
        <w:rPr>
          <w:rFonts w:ascii="Arial" w:hAnsi="Arial" w:cs="Arial"/>
          <w:color w:val="405CA1"/>
          <w:sz w:val="22"/>
          <w:szCs w:val="22"/>
        </w:rPr>
      </w:pPr>
    </w:p>
    <w:p w14:paraId="48D2A9D0" w14:textId="4EC1213A" w:rsidR="00397BDD" w:rsidRDefault="00397BDD" w:rsidP="00574317">
      <w:pPr>
        <w:ind w:right="-2"/>
        <w:jc w:val="center"/>
        <w:rPr>
          <w:rFonts w:ascii="Arial" w:hAnsi="Arial" w:cs="Arial"/>
          <w:color w:val="405CA1"/>
          <w:sz w:val="22"/>
          <w:szCs w:val="22"/>
        </w:rPr>
      </w:pPr>
    </w:p>
    <w:p w14:paraId="1D5E4EF9" w14:textId="77777777" w:rsidR="00397BDD" w:rsidRDefault="00397BDD" w:rsidP="00574317">
      <w:pPr>
        <w:ind w:right="-2"/>
        <w:jc w:val="center"/>
        <w:rPr>
          <w:rFonts w:ascii="Arial" w:hAnsi="Arial" w:cs="Arial"/>
          <w:color w:val="405CA1"/>
          <w:sz w:val="22"/>
          <w:szCs w:val="22"/>
        </w:rPr>
      </w:pPr>
    </w:p>
    <w:p w14:paraId="6F6403D4" w14:textId="77777777" w:rsidR="005C597F" w:rsidRDefault="00AC0183" w:rsidP="005C597F">
      <w:pPr>
        <w:spacing w:before="86"/>
        <w:jc w:val="center"/>
        <w:rPr>
          <w:rFonts w:ascii="Arial" w:hAnsi="Arial" w:cs="Arial"/>
          <w:b/>
          <w:spacing w:val="-3"/>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54272417" w14:textId="0C2B2CD8" w:rsidR="00AC0183" w:rsidRDefault="005C597F" w:rsidP="005C597F">
      <w:pPr>
        <w:spacing w:before="86"/>
        <w:jc w:val="center"/>
        <w:rPr>
          <w:rFonts w:ascii="Arial" w:hAnsi="Arial" w:cs="Arial"/>
          <w:b/>
          <w:bCs/>
          <w:color w:val="405CA1"/>
          <w:sz w:val="22"/>
          <w:szCs w:val="22"/>
        </w:rPr>
      </w:pPr>
      <w:r>
        <w:rPr>
          <w:rFonts w:ascii="Arial" w:hAnsi="Arial" w:cs="Arial"/>
          <w:b/>
          <w:bCs/>
          <w:spacing w:val="-3"/>
          <w:sz w:val="22"/>
          <w:szCs w:val="22"/>
        </w:rPr>
        <w:t>ENCONTRA-SE NO AVISO DE PUBLICAÇÃO DO EDITAL</w:t>
      </w:r>
      <w:r>
        <w:rPr>
          <w:rFonts w:ascii="Arial" w:hAnsi="Arial" w:cs="Arial"/>
          <w:b/>
          <w:spacing w:val="-3"/>
          <w:sz w:val="22"/>
          <w:szCs w:val="22"/>
        </w:rPr>
        <w:t>.</w:t>
      </w:r>
      <w:bookmarkEnd w:id="1"/>
    </w:p>
    <w:p w14:paraId="16DEAB8F" w14:textId="77777777" w:rsidR="001B50FA" w:rsidRDefault="001B50FA" w:rsidP="00574317">
      <w:pPr>
        <w:ind w:right="-2"/>
        <w:jc w:val="center"/>
        <w:rPr>
          <w:rFonts w:ascii="Arial" w:hAnsi="Arial" w:cs="Arial"/>
          <w:b/>
          <w:bCs/>
          <w:color w:val="405CA1"/>
          <w:sz w:val="22"/>
          <w:szCs w:val="22"/>
        </w:rPr>
      </w:pPr>
    </w:p>
    <w:p w14:paraId="4CA232A3" w14:textId="77777777" w:rsidR="00397BDD" w:rsidRDefault="00397BDD" w:rsidP="00574317">
      <w:pPr>
        <w:ind w:right="-2"/>
        <w:jc w:val="center"/>
        <w:rPr>
          <w:rFonts w:ascii="Arial" w:hAnsi="Arial" w:cs="Arial"/>
          <w:b/>
          <w:bCs/>
          <w:color w:val="405CA1"/>
          <w:sz w:val="22"/>
          <w:szCs w:val="22"/>
        </w:rPr>
      </w:pPr>
    </w:p>
    <w:p w14:paraId="34A20396" w14:textId="77777777" w:rsidR="005C597F" w:rsidRPr="00D529E0" w:rsidRDefault="005C597F" w:rsidP="00574317">
      <w:pPr>
        <w:ind w:right="-2"/>
        <w:jc w:val="center"/>
        <w:rPr>
          <w:rFonts w:ascii="Arial" w:hAnsi="Arial" w:cs="Arial"/>
          <w:b/>
          <w:bCs/>
          <w:color w:val="405CA1"/>
          <w:sz w:val="22"/>
          <w:szCs w:val="22"/>
        </w:rPr>
      </w:pPr>
    </w:p>
    <w:p w14:paraId="156146E1" w14:textId="77777777" w:rsidR="00D529E0" w:rsidRPr="00D529E0" w:rsidRDefault="00D529E0" w:rsidP="00D529E0">
      <w:pPr>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4E292168" w14:textId="77777777" w:rsidR="00397BDD" w:rsidRDefault="00397BDD" w:rsidP="00D529E0">
      <w:pPr>
        <w:jc w:val="center"/>
        <w:rPr>
          <w:rFonts w:ascii="Arial" w:hAnsi="Arial" w:cs="Arial"/>
          <w:sz w:val="22"/>
          <w:szCs w:val="22"/>
        </w:rPr>
      </w:pPr>
    </w:p>
    <w:p w14:paraId="4FE8F2B0" w14:textId="1AF38353" w:rsidR="00D529E0" w:rsidRPr="00D529E0" w:rsidRDefault="00D529E0" w:rsidP="00D529E0">
      <w:pPr>
        <w:jc w:val="center"/>
        <w:rPr>
          <w:rFonts w:ascii="Arial" w:hAnsi="Arial" w:cs="Arial"/>
          <w:sz w:val="22"/>
          <w:szCs w:val="22"/>
        </w:rPr>
      </w:pPr>
      <w:r w:rsidRPr="00D529E0">
        <w:rPr>
          <w:rFonts w:ascii="Arial" w:hAnsi="Arial" w:cs="Arial"/>
          <w:sz w:val="22"/>
          <w:szCs w:val="22"/>
        </w:rPr>
        <w:t>CONTRATO</w:t>
      </w:r>
    </w:p>
    <w:p w14:paraId="35387201" w14:textId="77777777" w:rsidR="00D529E0" w:rsidRPr="00D529E0" w:rsidRDefault="00D529E0" w:rsidP="00574317">
      <w:pPr>
        <w:ind w:right="-2"/>
        <w:jc w:val="center"/>
        <w:rPr>
          <w:rFonts w:ascii="Arial" w:hAnsi="Arial" w:cs="Arial"/>
          <w:b/>
          <w:bCs/>
          <w:color w:val="405CA1"/>
          <w:sz w:val="22"/>
          <w:szCs w:val="22"/>
        </w:rPr>
      </w:pPr>
    </w:p>
    <w:p w14:paraId="75C723E7" w14:textId="77777777" w:rsidR="001B50FA" w:rsidRPr="00D529E0" w:rsidRDefault="001B50FA" w:rsidP="00574317">
      <w:pPr>
        <w:ind w:right="-2"/>
        <w:jc w:val="center"/>
        <w:rPr>
          <w:rFonts w:ascii="Arial" w:hAnsi="Arial" w:cs="Arial"/>
          <w:b/>
          <w:bCs/>
          <w:color w:val="405CA1"/>
          <w:sz w:val="22"/>
          <w:szCs w:val="22"/>
        </w:rPr>
      </w:pPr>
    </w:p>
    <w:p w14:paraId="4C3C1B66" w14:textId="77777777" w:rsidR="00D55468"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063EE442" w14:textId="77777777" w:rsidR="00673354" w:rsidRPr="00D529E0" w:rsidRDefault="00673354" w:rsidP="00574317">
      <w:pPr>
        <w:ind w:right="-2"/>
        <w:jc w:val="center"/>
        <w:rPr>
          <w:rFonts w:ascii="Arial" w:hAnsi="Arial" w:cs="Arial"/>
          <w:b/>
          <w:bCs/>
          <w:color w:val="405CA1"/>
          <w:sz w:val="22"/>
          <w:szCs w:val="22"/>
        </w:rPr>
      </w:pPr>
    </w:p>
    <w:p w14:paraId="04FD888D" w14:textId="22CBF9ED" w:rsidR="00D55468" w:rsidRDefault="002D5995" w:rsidP="002D5995">
      <w:pPr>
        <w:ind w:right="-2"/>
        <w:jc w:val="both"/>
        <w:rPr>
          <w:rFonts w:ascii="Arial" w:hAnsi="Arial" w:cs="Arial"/>
          <w:color w:val="5B5B5F"/>
          <w:sz w:val="22"/>
          <w:szCs w:val="22"/>
        </w:rPr>
      </w:pPr>
      <w:r w:rsidRPr="002D5995">
        <w:rPr>
          <w:rFonts w:ascii="Arial" w:eastAsia="Calibri" w:hAnsi="Arial" w:cs="Arial"/>
          <w:bCs/>
          <w:sz w:val="22"/>
          <w:szCs w:val="22"/>
          <w:lang w:eastAsia="en-US"/>
        </w:rPr>
        <w:t>“</w:t>
      </w:r>
      <w:r w:rsidR="00DE0DB9" w:rsidRPr="00DE0DB9">
        <w:rPr>
          <w:rFonts w:ascii="Arial" w:eastAsia="Calibri" w:hAnsi="Arial" w:cs="Arial"/>
          <w:bCs/>
          <w:sz w:val="22"/>
          <w:szCs w:val="22"/>
          <w:lang w:eastAsia="en-US"/>
        </w:rPr>
        <w:t>contratação de empresa para aquisição de caminhão com equipamento coletor compactador de resíduos, por intermédio do Instrumento 976828/2025, processo administrativo nº 59800.000158/2025-73, programa 5320720250001 Emenda Impositiva Individual, Ministério da Integração e do Desenvolvimento Regional e a Superintende de Desenvolvimento do Centro-Oeste</w:t>
      </w:r>
      <w:r w:rsidRPr="002D5995">
        <w:rPr>
          <w:rFonts w:ascii="Arial" w:eastAsia="Calibri" w:hAnsi="Arial" w:cs="Arial"/>
          <w:bCs/>
          <w:sz w:val="22"/>
          <w:szCs w:val="22"/>
          <w:lang w:eastAsia="en-US"/>
        </w:rPr>
        <w:t>”</w:t>
      </w:r>
    </w:p>
    <w:p w14:paraId="0D6C4971" w14:textId="77777777" w:rsidR="00D55468" w:rsidRDefault="00D55468" w:rsidP="00574317">
      <w:pPr>
        <w:ind w:right="-2"/>
        <w:jc w:val="center"/>
        <w:rPr>
          <w:rFonts w:ascii="Arial" w:hAnsi="Arial" w:cs="Arial"/>
          <w:b/>
          <w:bCs/>
          <w:color w:val="405CA1"/>
          <w:sz w:val="22"/>
          <w:szCs w:val="22"/>
        </w:rPr>
      </w:pPr>
    </w:p>
    <w:p w14:paraId="3F102BB3" w14:textId="77777777" w:rsidR="00673354" w:rsidRPr="00D529E0" w:rsidRDefault="00673354" w:rsidP="00574317">
      <w:pPr>
        <w:ind w:right="-2"/>
        <w:jc w:val="center"/>
        <w:rPr>
          <w:rFonts w:ascii="Arial" w:hAnsi="Arial" w:cs="Arial"/>
          <w:b/>
          <w:bCs/>
          <w:color w:val="405CA1"/>
          <w:sz w:val="22"/>
          <w:szCs w:val="22"/>
        </w:rPr>
      </w:pPr>
    </w:p>
    <w:p w14:paraId="0E4A1AB8" w14:textId="77777777" w:rsidR="00D55468"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6C2A8024" w14:textId="77777777" w:rsidR="00397BDD" w:rsidRPr="00D529E0" w:rsidRDefault="00397BDD" w:rsidP="00574317">
      <w:pPr>
        <w:ind w:right="-2"/>
        <w:jc w:val="center"/>
        <w:rPr>
          <w:rFonts w:ascii="Arial" w:hAnsi="Arial" w:cs="Arial"/>
          <w:b/>
          <w:bCs/>
          <w:color w:val="405CA1"/>
          <w:sz w:val="22"/>
          <w:szCs w:val="22"/>
        </w:rPr>
      </w:pPr>
    </w:p>
    <w:p w14:paraId="44EC8591" w14:textId="1869E4E9" w:rsidR="00D55468" w:rsidRPr="00D529E0" w:rsidRDefault="00D55468" w:rsidP="00574317">
      <w:pPr>
        <w:ind w:right="-2"/>
        <w:jc w:val="center"/>
        <w:rPr>
          <w:rFonts w:ascii="Arial" w:hAnsi="Arial" w:cs="Arial"/>
          <w:b/>
          <w:bCs/>
          <w:color w:val="5B5B5F"/>
          <w:sz w:val="22"/>
          <w:szCs w:val="22"/>
        </w:rPr>
      </w:pPr>
      <w:r w:rsidRPr="00BE463A">
        <w:rPr>
          <w:rFonts w:ascii="Arial" w:hAnsi="Arial" w:cs="Arial"/>
          <w:b/>
          <w:bCs/>
          <w:color w:val="5B5B5F"/>
          <w:sz w:val="22"/>
          <w:szCs w:val="22"/>
        </w:rPr>
        <w:t xml:space="preserve">R$ </w:t>
      </w:r>
      <w:r w:rsidR="003D391C">
        <w:rPr>
          <w:rFonts w:ascii="Arial" w:hAnsi="Arial" w:cs="Arial"/>
          <w:b/>
          <w:bCs/>
          <w:color w:val="5B5B5F"/>
          <w:sz w:val="22"/>
          <w:szCs w:val="22"/>
        </w:rPr>
        <w:t>765.328,06</w:t>
      </w:r>
      <w:r w:rsidR="001F69AF">
        <w:rPr>
          <w:rFonts w:ascii="Arial" w:hAnsi="Arial" w:cs="Arial"/>
          <w:b/>
          <w:bCs/>
          <w:color w:val="5B5B5F"/>
          <w:sz w:val="22"/>
          <w:szCs w:val="22"/>
        </w:rPr>
        <w:t xml:space="preserve"> (</w:t>
      </w:r>
      <w:r w:rsidR="00B75389">
        <w:rPr>
          <w:rFonts w:ascii="Arial" w:hAnsi="Arial" w:cs="Arial"/>
          <w:b/>
          <w:bCs/>
          <w:color w:val="5B5B5F"/>
          <w:sz w:val="22"/>
          <w:szCs w:val="22"/>
        </w:rPr>
        <w:t>setecentos e sessenta e cinco mil, trezentos e vinte e oito reais e seis centavos</w:t>
      </w:r>
      <w:r w:rsidR="001F69AF">
        <w:rPr>
          <w:rFonts w:ascii="Arial" w:hAnsi="Arial" w:cs="Arial"/>
          <w:b/>
          <w:bCs/>
          <w:color w:val="5B5B5F"/>
          <w:sz w:val="22"/>
          <w:szCs w:val="22"/>
        </w:rPr>
        <w:t>).</w:t>
      </w:r>
    </w:p>
    <w:p w14:paraId="40CCE690" w14:textId="77777777" w:rsidR="00D55468" w:rsidRDefault="00D55468" w:rsidP="00574317">
      <w:pPr>
        <w:ind w:right="-2"/>
        <w:jc w:val="center"/>
        <w:rPr>
          <w:rFonts w:ascii="Arial" w:hAnsi="Arial" w:cs="Arial"/>
          <w:color w:val="5B5B5F"/>
          <w:sz w:val="22"/>
          <w:szCs w:val="22"/>
        </w:rPr>
      </w:pPr>
    </w:p>
    <w:p w14:paraId="37F1BB3F" w14:textId="77777777" w:rsidR="001B50FA" w:rsidRDefault="001B50FA" w:rsidP="00574317">
      <w:pPr>
        <w:ind w:right="-2"/>
        <w:jc w:val="center"/>
        <w:rPr>
          <w:rFonts w:ascii="Arial" w:hAnsi="Arial" w:cs="Arial"/>
          <w:color w:val="5B5B5F"/>
          <w:sz w:val="22"/>
          <w:szCs w:val="22"/>
        </w:rPr>
      </w:pPr>
    </w:p>
    <w:p w14:paraId="2663D0EC" w14:textId="77777777" w:rsidR="001B50FA" w:rsidRPr="00D529E0" w:rsidRDefault="001B50FA" w:rsidP="00574317">
      <w:pPr>
        <w:ind w:right="-2"/>
        <w:jc w:val="center"/>
        <w:rPr>
          <w:rFonts w:ascii="Arial" w:hAnsi="Arial" w:cs="Arial"/>
          <w:color w:val="5B5B5F"/>
          <w:sz w:val="22"/>
          <w:szCs w:val="22"/>
        </w:rPr>
      </w:pPr>
    </w:p>
    <w:p w14:paraId="273F92A2" w14:textId="77777777" w:rsidR="00D55468" w:rsidRDefault="00D55468" w:rsidP="00574317">
      <w:pPr>
        <w:ind w:right="-2"/>
        <w:jc w:val="center"/>
        <w:rPr>
          <w:rFonts w:ascii="Arial" w:hAnsi="Arial" w:cs="Arial"/>
          <w:b/>
          <w:bCs/>
          <w:caps/>
          <w:color w:val="405CA1"/>
          <w:sz w:val="22"/>
          <w:szCs w:val="22"/>
        </w:rPr>
      </w:pPr>
    </w:p>
    <w:p w14:paraId="4CE908E6" w14:textId="77777777" w:rsidR="00D55468" w:rsidRDefault="00D55468" w:rsidP="00574317">
      <w:pPr>
        <w:ind w:right="-2"/>
        <w:jc w:val="center"/>
        <w:rPr>
          <w:rFonts w:ascii="Arial" w:hAnsi="Arial" w:cs="Arial"/>
          <w:b/>
          <w:bCs/>
          <w:caps/>
          <w:color w:val="405CA1"/>
          <w:sz w:val="22"/>
          <w:szCs w:val="22"/>
        </w:rPr>
      </w:pPr>
      <w:r w:rsidRPr="00D529E0">
        <w:rPr>
          <w:rFonts w:ascii="Arial" w:hAnsi="Arial" w:cs="Arial"/>
          <w:b/>
          <w:bCs/>
          <w:caps/>
          <w:color w:val="405CA1"/>
          <w:sz w:val="22"/>
          <w:szCs w:val="22"/>
        </w:rPr>
        <w:t>Critério de Julgamento:</w:t>
      </w:r>
    </w:p>
    <w:p w14:paraId="5FD7B180" w14:textId="77777777" w:rsidR="00397BDD" w:rsidRPr="00D529E0" w:rsidRDefault="00397BDD" w:rsidP="00574317">
      <w:pPr>
        <w:ind w:right="-2"/>
        <w:jc w:val="center"/>
        <w:rPr>
          <w:rFonts w:ascii="Arial" w:hAnsi="Arial" w:cs="Arial"/>
          <w:caps/>
          <w:color w:val="0000FF"/>
          <w:sz w:val="22"/>
          <w:szCs w:val="22"/>
        </w:rPr>
      </w:pPr>
    </w:p>
    <w:p w14:paraId="643C84F1" w14:textId="6393E1FD" w:rsid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Menor preço</w:t>
      </w:r>
    </w:p>
    <w:p w14:paraId="20F9A54D" w14:textId="77777777" w:rsidR="00D529E0" w:rsidRDefault="00D529E0" w:rsidP="00574317">
      <w:pPr>
        <w:ind w:right="-2"/>
        <w:jc w:val="center"/>
        <w:rPr>
          <w:rFonts w:ascii="Arial" w:hAnsi="Arial" w:cs="Arial"/>
          <w:sz w:val="22"/>
          <w:szCs w:val="22"/>
        </w:rPr>
      </w:pPr>
    </w:p>
    <w:p w14:paraId="0604BF14" w14:textId="77777777" w:rsidR="001B50FA" w:rsidRPr="00D529E0" w:rsidRDefault="001B50FA" w:rsidP="00574317">
      <w:pPr>
        <w:ind w:right="-2"/>
        <w:jc w:val="center"/>
        <w:rPr>
          <w:rFonts w:ascii="Arial" w:hAnsi="Arial" w:cs="Arial"/>
          <w:sz w:val="22"/>
          <w:szCs w:val="22"/>
        </w:rPr>
      </w:pPr>
    </w:p>
    <w:p w14:paraId="2C870D9C" w14:textId="77777777" w:rsidR="00D55468" w:rsidRDefault="00D55468" w:rsidP="00574317">
      <w:pPr>
        <w:ind w:right="-2"/>
        <w:jc w:val="center"/>
        <w:rPr>
          <w:rFonts w:ascii="Arial" w:hAnsi="Arial" w:cs="Arial"/>
          <w:b/>
          <w:bCs/>
          <w:caps/>
          <w:color w:val="405CA1"/>
          <w:sz w:val="22"/>
          <w:szCs w:val="22"/>
        </w:rPr>
      </w:pPr>
      <w:r w:rsidRPr="00D529E0">
        <w:rPr>
          <w:rFonts w:ascii="Arial" w:hAnsi="Arial" w:cs="Arial"/>
          <w:b/>
          <w:bCs/>
          <w:caps/>
          <w:color w:val="405CA1"/>
          <w:sz w:val="22"/>
          <w:szCs w:val="22"/>
        </w:rPr>
        <w:t>Modo de disputa:</w:t>
      </w:r>
    </w:p>
    <w:p w14:paraId="44881EA4" w14:textId="77777777" w:rsidR="00397BDD" w:rsidRPr="00D529E0" w:rsidRDefault="00397BDD" w:rsidP="00574317">
      <w:pPr>
        <w:ind w:right="-2"/>
        <w:jc w:val="center"/>
        <w:rPr>
          <w:rFonts w:ascii="Arial" w:hAnsi="Arial" w:cs="Arial"/>
          <w:caps/>
          <w:sz w:val="22"/>
          <w:szCs w:val="22"/>
        </w:rPr>
      </w:pPr>
    </w:p>
    <w:p w14:paraId="5421F4C9" w14:textId="6E858936"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574317">
      <w:pPr>
        <w:ind w:right="-2"/>
        <w:jc w:val="center"/>
        <w:rPr>
          <w:rFonts w:ascii="Arial" w:hAnsi="Arial" w:cs="Arial"/>
          <w:color w:val="5B5B5F"/>
          <w:sz w:val="22"/>
          <w:szCs w:val="22"/>
        </w:rPr>
      </w:pPr>
    </w:p>
    <w:p w14:paraId="301FECD7" w14:textId="77777777" w:rsidR="001B50FA" w:rsidRDefault="001B50FA" w:rsidP="00574317">
      <w:pPr>
        <w:ind w:right="-2"/>
        <w:jc w:val="center"/>
        <w:rPr>
          <w:rFonts w:ascii="Arial" w:hAnsi="Arial" w:cs="Arial"/>
          <w:color w:val="5B5B5F"/>
          <w:sz w:val="22"/>
          <w:szCs w:val="22"/>
        </w:rPr>
      </w:pPr>
    </w:p>
    <w:p w14:paraId="006D670B" w14:textId="77777777" w:rsidR="001B50FA" w:rsidRPr="00D529E0" w:rsidRDefault="001B50FA" w:rsidP="00574317">
      <w:pPr>
        <w:ind w:right="-2"/>
        <w:jc w:val="center"/>
        <w:rPr>
          <w:rFonts w:ascii="Arial" w:hAnsi="Arial" w:cs="Arial"/>
          <w:color w:val="5B5B5F"/>
          <w:sz w:val="22"/>
          <w:szCs w:val="22"/>
        </w:rPr>
      </w:pPr>
    </w:p>
    <w:p w14:paraId="121FA89C" w14:textId="794F93E7" w:rsidR="00D55468" w:rsidRDefault="002B1781" w:rsidP="00574317">
      <w:pPr>
        <w:ind w:right="-2"/>
        <w:jc w:val="center"/>
        <w:rPr>
          <w:rFonts w:ascii="Arial" w:hAnsi="Arial" w:cs="Arial"/>
          <w:b/>
          <w:bCs/>
          <w:color w:val="405CA1"/>
          <w:sz w:val="22"/>
          <w:szCs w:val="22"/>
        </w:rPr>
      </w:pPr>
      <w:r>
        <w:rPr>
          <w:rFonts w:ascii="Arial" w:hAnsi="Arial" w:cs="Arial"/>
          <w:b/>
          <w:bCs/>
          <w:color w:val="405CA1"/>
          <w:sz w:val="22"/>
          <w:szCs w:val="22"/>
        </w:rPr>
        <w:t>EXCLUSIVO/PRIORIDADE</w:t>
      </w:r>
      <w:r w:rsidR="00D55468" w:rsidRPr="00D529E0">
        <w:rPr>
          <w:rFonts w:ascii="Arial" w:hAnsi="Arial" w:cs="Arial"/>
          <w:b/>
          <w:bCs/>
          <w:color w:val="405CA1"/>
          <w:sz w:val="22"/>
          <w:szCs w:val="22"/>
        </w:rPr>
        <w:t xml:space="preserve"> ME/EPP/EQUIPARADAS</w:t>
      </w:r>
      <w:r w:rsidR="0038665E">
        <w:rPr>
          <w:rFonts w:ascii="Arial" w:hAnsi="Arial" w:cs="Arial"/>
          <w:b/>
          <w:bCs/>
          <w:color w:val="405CA1"/>
          <w:sz w:val="22"/>
          <w:szCs w:val="22"/>
        </w:rPr>
        <w:t>:</w:t>
      </w:r>
    </w:p>
    <w:p w14:paraId="0434F9B8" w14:textId="77777777" w:rsidR="00C0074C" w:rsidRDefault="00C0074C" w:rsidP="00574317">
      <w:pPr>
        <w:ind w:right="-2"/>
        <w:jc w:val="center"/>
        <w:rPr>
          <w:rFonts w:ascii="Arial" w:hAnsi="Arial" w:cs="Arial"/>
          <w:b/>
          <w:bCs/>
          <w:color w:val="405CA1"/>
          <w:sz w:val="22"/>
          <w:szCs w:val="22"/>
        </w:rPr>
      </w:pPr>
    </w:p>
    <w:p w14:paraId="3B60FD55" w14:textId="3ED976B3" w:rsidR="002B1781" w:rsidRDefault="00133640" w:rsidP="002B1781">
      <w:pPr>
        <w:jc w:val="center"/>
        <w:rPr>
          <w:rFonts w:ascii="Arial" w:hAnsi="Arial" w:cs="Arial"/>
          <w:b/>
          <w:bCs/>
          <w:color w:val="5B5B5F"/>
          <w:sz w:val="22"/>
          <w:szCs w:val="22"/>
        </w:rPr>
      </w:pPr>
      <w:r>
        <w:rPr>
          <w:rFonts w:ascii="Arial" w:hAnsi="Arial" w:cs="Arial"/>
          <w:b/>
          <w:bCs/>
          <w:color w:val="5B5B5F"/>
          <w:sz w:val="22"/>
          <w:szCs w:val="22"/>
        </w:rPr>
        <w:t xml:space="preserve">Não </w:t>
      </w:r>
      <w:r w:rsidR="001B50FA">
        <w:rPr>
          <w:rFonts w:ascii="Arial" w:hAnsi="Arial" w:cs="Arial"/>
          <w:b/>
          <w:bCs/>
          <w:color w:val="5B5B5F"/>
          <w:sz w:val="22"/>
          <w:szCs w:val="22"/>
        </w:rPr>
        <w:t>Exclusivo</w:t>
      </w:r>
      <w:r>
        <w:rPr>
          <w:rFonts w:ascii="Arial" w:hAnsi="Arial" w:cs="Arial"/>
          <w:b/>
          <w:bCs/>
          <w:color w:val="5B5B5F"/>
          <w:sz w:val="22"/>
          <w:szCs w:val="22"/>
        </w:rPr>
        <w:t xml:space="preserve">, </w:t>
      </w:r>
      <w:r w:rsidR="0025265D">
        <w:rPr>
          <w:rFonts w:ascii="Arial" w:hAnsi="Arial" w:cs="Arial"/>
          <w:b/>
          <w:bCs/>
          <w:color w:val="5B5B5F"/>
          <w:sz w:val="22"/>
          <w:szCs w:val="22"/>
        </w:rPr>
        <w:t>sem prioridade</w:t>
      </w:r>
      <w:r w:rsidR="002B1781">
        <w:rPr>
          <w:rFonts w:ascii="Arial" w:hAnsi="Arial" w:cs="Arial"/>
          <w:b/>
          <w:bCs/>
          <w:color w:val="5B5B5F"/>
          <w:sz w:val="22"/>
          <w:szCs w:val="22"/>
        </w:rPr>
        <w:t>;</w:t>
      </w:r>
    </w:p>
    <w:p w14:paraId="12E38B09" w14:textId="77777777" w:rsidR="002B1781" w:rsidRDefault="002B1781" w:rsidP="002B1781">
      <w:pPr>
        <w:jc w:val="center"/>
        <w:rPr>
          <w:rFonts w:ascii="Arial" w:hAnsi="Arial" w:cs="Arial"/>
          <w:b/>
          <w:bCs/>
          <w:color w:val="405CA1"/>
          <w:sz w:val="22"/>
          <w:szCs w:val="22"/>
        </w:rPr>
      </w:pPr>
    </w:p>
    <w:p w14:paraId="17DB59C4" w14:textId="77777777" w:rsidR="00D529E0" w:rsidRDefault="00D529E0" w:rsidP="00D529E0">
      <w:pPr>
        <w:jc w:val="center"/>
        <w:rPr>
          <w:rFonts w:ascii="Arial" w:hAnsi="Arial" w:cs="Arial"/>
          <w:b/>
          <w:bCs/>
          <w:color w:val="5B5B5F"/>
          <w:sz w:val="22"/>
          <w:szCs w:val="22"/>
        </w:rPr>
      </w:pPr>
    </w:p>
    <w:p w14:paraId="61A6FC7B" w14:textId="77777777" w:rsidR="00133640" w:rsidRDefault="00133640" w:rsidP="00D529E0">
      <w:pPr>
        <w:jc w:val="center"/>
        <w:rPr>
          <w:rFonts w:ascii="Arial" w:hAnsi="Arial" w:cs="Arial"/>
          <w:b/>
          <w:bCs/>
          <w:color w:val="5B5B5F"/>
          <w:sz w:val="22"/>
          <w:szCs w:val="22"/>
        </w:rPr>
      </w:pPr>
    </w:p>
    <w:p w14:paraId="76D0F110" w14:textId="77777777" w:rsidR="00206905" w:rsidRDefault="00206905" w:rsidP="00D529E0">
      <w:pPr>
        <w:jc w:val="center"/>
        <w:rPr>
          <w:rFonts w:ascii="Arial" w:hAnsi="Arial" w:cs="Arial"/>
          <w:b/>
          <w:bCs/>
          <w:color w:val="5B5B5F"/>
          <w:sz w:val="22"/>
          <w:szCs w:val="22"/>
        </w:rPr>
      </w:pPr>
    </w:p>
    <w:p w14:paraId="11D54872" w14:textId="77777777" w:rsidR="00206905" w:rsidRDefault="00206905" w:rsidP="00D529E0">
      <w:pPr>
        <w:jc w:val="center"/>
        <w:rPr>
          <w:rFonts w:ascii="Arial" w:hAnsi="Arial" w:cs="Arial"/>
          <w:b/>
          <w:bCs/>
          <w:color w:val="5B5B5F"/>
          <w:sz w:val="22"/>
          <w:szCs w:val="22"/>
        </w:rPr>
      </w:pPr>
    </w:p>
    <w:p w14:paraId="51934438" w14:textId="77777777" w:rsidR="0025265D" w:rsidRDefault="0025265D" w:rsidP="00574317">
      <w:pPr>
        <w:ind w:right="-2"/>
        <w:jc w:val="center"/>
        <w:rPr>
          <w:rFonts w:ascii="Arial" w:hAnsi="Arial" w:cs="Arial"/>
          <w:b/>
          <w:sz w:val="22"/>
          <w:szCs w:val="22"/>
        </w:rPr>
      </w:pPr>
    </w:p>
    <w:p w14:paraId="3C4247E3" w14:textId="77777777" w:rsidR="004A3066" w:rsidRDefault="004A3066" w:rsidP="00574317">
      <w:pPr>
        <w:ind w:right="-2"/>
        <w:jc w:val="center"/>
        <w:rPr>
          <w:rFonts w:ascii="Arial" w:hAnsi="Arial" w:cs="Arial"/>
          <w:b/>
          <w:sz w:val="22"/>
          <w:szCs w:val="22"/>
        </w:rPr>
      </w:pPr>
    </w:p>
    <w:p w14:paraId="37CAC4FF" w14:textId="77777777" w:rsidR="005F1CFB" w:rsidRDefault="005F1CFB" w:rsidP="00574317">
      <w:pPr>
        <w:ind w:right="-2"/>
        <w:jc w:val="center"/>
        <w:rPr>
          <w:rFonts w:ascii="Arial" w:hAnsi="Arial" w:cs="Arial"/>
          <w:b/>
          <w:sz w:val="22"/>
          <w:szCs w:val="22"/>
        </w:rPr>
      </w:pPr>
    </w:p>
    <w:p w14:paraId="3E05393E" w14:textId="52193929" w:rsidR="00747D12" w:rsidRPr="00D529E0" w:rsidRDefault="00747D12" w:rsidP="00574317">
      <w:pPr>
        <w:ind w:right="-2"/>
        <w:jc w:val="center"/>
        <w:rPr>
          <w:rFonts w:ascii="Arial" w:hAnsi="Arial" w:cs="Arial"/>
          <w:b/>
          <w:sz w:val="22"/>
          <w:szCs w:val="22"/>
        </w:rPr>
      </w:pPr>
      <w:r w:rsidRPr="00D529E0">
        <w:rPr>
          <w:rFonts w:ascii="Arial" w:hAnsi="Arial" w:cs="Arial"/>
          <w:b/>
          <w:sz w:val="22"/>
          <w:szCs w:val="22"/>
        </w:rPr>
        <w:t xml:space="preserve">EDITAL </w:t>
      </w:r>
      <w:r w:rsidR="001B50FA">
        <w:rPr>
          <w:rFonts w:ascii="Arial" w:hAnsi="Arial" w:cs="Arial"/>
          <w:b/>
          <w:sz w:val="22"/>
          <w:szCs w:val="22"/>
        </w:rPr>
        <w:t>DE LICITAÇÃO</w:t>
      </w:r>
    </w:p>
    <w:p w14:paraId="6971D6BD" w14:textId="77777777" w:rsidR="00747D12" w:rsidRPr="00D529E0" w:rsidRDefault="00747D12" w:rsidP="00574317">
      <w:pPr>
        <w:ind w:right="-2"/>
        <w:rPr>
          <w:rFonts w:ascii="Arial" w:hAnsi="Arial" w:cs="Arial"/>
          <w:b/>
          <w:bCs/>
          <w:sz w:val="22"/>
          <w:szCs w:val="22"/>
        </w:rPr>
      </w:pPr>
    </w:p>
    <w:p w14:paraId="4F47FAFC" w14:textId="2FD875A3"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920BAF">
        <w:rPr>
          <w:rFonts w:ascii="Arial" w:hAnsi="Arial" w:cs="Arial"/>
          <w:b/>
          <w:bCs/>
          <w:sz w:val="22"/>
          <w:szCs w:val="22"/>
        </w:rPr>
        <w:t>0</w:t>
      </w:r>
      <w:r w:rsidR="00B75389">
        <w:rPr>
          <w:rFonts w:ascii="Arial" w:hAnsi="Arial" w:cs="Arial"/>
          <w:b/>
          <w:bCs/>
          <w:sz w:val="22"/>
          <w:szCs w:val="22"/>
        </w:rPr>
        <w:t>35</w:t>
      </w:r>
      <w:r w:rsidRPr="00D529E0">
        <w:rPr>
          <w:rFonts w:ascii="Arial" w:hAnsi="Arial" w:cs="Arial"/>
          <w:b/>
          <w:bCs/>
          <w:sz w:val="22"/>
          <w:szCs w:val="22"/>
        </w:rPr>
        <w:t>/</w:t>
      </w:r>
      <w:r w:rsidR="002C4EB0" w:rsidRPr="00D529E0">
        <w:rPr>
          <w:rFonts w:ascii="Arial" w:hAnsi="Arial" w:cs="Arial"/>
          <w:b/>
          <w:bCs/>
          <w:sz w:val="22"/>
          <w:szCs w:val="22"/>
        </w:rPr>
        <w:t>202</w:t>
      </w:r>
      <w:r w:rsidR="00920BAF">
        <w:rPr>
          <w:rFonts w:ascii="Arial" w:hAnsi="Arial" w:cs="Arial"/>
          <w:b/>
          <w:bCs/>
          <w:sz w:val="22"/>
          <w:szCs w:val="22"/>
        </w:rPr>
        <w:t>6</w:t>
      </w:r>
    </w:p>
    <w:p w14:paraId="177465B9" w14:textId="293F40DB"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B75389">
        <w:rPr>
          <w:rFonts w:ascii="Arial" w:hAnsi="Arial" w:cs="Arial"/>
          <w:b/>
          <w:bCs/>
          <w:sz w:val="22"/>
          <w:szCs w:val="22"/>
        </w:rPr>
        <w:t>9</w:t>
      </w:r>
      <w:r w:rsidRPr="00D529E0">
        <w:rPr>
          <w:rFonts w:ascii="Arial" w:hAnsi="Arial" w:cs="Arial"/>
          <w:b/>
          <w:bCs/>
          <w:sz w:val="22"/>
          <w:szCs w:val="22"/>
        </w:rPr>
        <w:t>/202</w:t>
      </w:r>
      <w:r w:rsidR="00920BAF">
        <w:rPr>
          <w:rFonts w:ascii="Arial" w:hAnsi="Arial" w:cs="Arial"/>
          <w:b/>
          <w:bCs/>
          <w:sz w:val="22"/>
          <w:szCs w:val="22"/>
        </w:rPr>
        <w:t>6</w:t>
      </w:r>
    </w:p>
    <w:p w14:paraId="2EDDBCB6" w14:textId="77777777" w:rsidR="00747D12" w:rsidRPr="00D529E0"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574317">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1E35DA91"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p>
          <w:p w14:paraId="4DAC84FD" w14:textId="77777777"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08E3615E" w:rsidR="00747D12" w:rsidRPr="00D529E0"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A47460">
              <w:rPr>
                <w:rFonts w:ascii="Arial" w:eastAsia="Century" w:hAnsi="Arial" w:cs="Arial"/>
                <w:b/>
                <w:sz w:val="22"/>
                <w:szCs w:val="22"/>
                <w:lang w:val="pt-PT" w:eastAsia="en-US"/>
              </w:rPr>
              <w:t>09</w:t>
            </w:r>
            <w:r w:rsidR="00730A9D">
              <w:t>/0</w:t>
            </w:r>
            <w:r w:rsidR="00B75389">
              <w:t>4</w:t>
            </w:r>
            <w:r w:rsidR="00730A9D">
              <w:t>/2026 às 09h00 (horário de Brasília)</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574317">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pendrive.</w:t>
            </w:r>
          </w:p>
        </w:tc>
      </w:tr>
    </w:tbl>
    <w:p w14:paraId="4B625733" w14:textId="77777777" w:rsidR="00747D12" w:rsidRPr="00D529E0" w:rsidRDefault="00747D12" w:rsidP="00574317">
      <w:pPr>
        <w:ind w:right="-2"/>
        <w:jc w:val="both"/>
        <w:rPr>
          <w:rFonts w:ascii="Arial" w:hAnsi="Arial" w:cs="Arial"/>
          <w:b/>
          <w:color w:val="00B050"/>
          <w:sz w:val="22"/>
          <w:szCs w:val="22"/>
          <w:u w:val="single"/>
        </w:rPr>
      </w:pPr>
    </w:p>
    <w:p w14:paraId="16B82535" w14:textId="2A8142B3" w:rsidR="00747D12" w:rsidRPr="00D529E0" w:rsidRDefault="00747D12" w:rsidP="00574317">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B75389">
        <w:rPr>
          <w:rFonts w:ascii="Arial" w:hAnsi="Arial" w:cs="Arial"/>
          <w:b/>
          <w:bCs/>
          <w:sz w:val="22"/>
          <w:szCs w:val="22"/>
          <w:lang w:eastAsia="zh-CN"/>
        </w:rPr>
        <w:t>item</w:t>
      </w:r>
      <w:r w:rsidRPr="00D529E0">
        <w:rPr>
          <w:rFonts w:ascii="Arial" w:hAnsi="Arial" w:cs="Arial"/>
          <w:b/>
          <w:bCs/>
          <w:sz w:val="22"/>
          <w:szCs w:val="22"/>
          <w:lang w:eastAsia="zh-CN"/>
        </w:rPr>
        <w:t>”</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email: contato@bnc.org.br.</w:t>
      </w:r>
    </w:p>
    <w:p w14:paraId="31782863" w14:textId="77777777" w:rsidR="00747D12" w:rsidRPr="00D529E0" w:rsidRDefault="00747D12" w:rsidP="00574317">
      <w:pPr>
        <w:ind w:right="-2"/>
        <w:jc w:val="both"/>
        <w:rPr>
          <w:rFonts w:ascii="Arial" w:hAnsi="Arial" w:cs="Arial"/>
          <w:b/>
          <w:bCs/>
          <w:color w:val="00B050"/>
          <w:sz w:val="22"/>
          <w:szCs w:val="22"/>
        </w:rPr>
      </w:pPr>
    </w:p>
    <w:p w14:paraId="7EC0E923" w14:textId="2598AFF8" w:rsidR="004A3066" w:rsidRPr="00140083" w:rsidRDefault="004A3066" w:rsidP="004A306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RECEBIMENTO DAS PROPOSTAS:</w:t>
      </w:r>
      <w:r w:rsidRPr="00140083">
        <w:rPr>
          <w:rFonts w:ascii="Arial" w:eastAsia="Arial" w:hAnsi="Arial" w:cs="Arial"/>
          <w:b/>
          <w:sz w:val="22"/>
          <w:szCs w:val="22"/>
        </w:rPr>
        <w:t xml:space="preserve"> </w:t>
      </w:r>
      <w:r w:rsidR="00730A9D" w:rsidRPr="00730A9D">
        <w:rPr>
          <w:rFonts w:ascii="Arial" w:hAnsi="Arial" w:cs="Arial"/>
          <w:sz w:val="20"/>
          <w:szCs w:val="20"/>
        </w:rPr>
        <w:t xml:space="preserve">Recebimento das propostas até às </w:t>
      </w:r>
      <w:r w:rsidR="001D45EE">
        <w:rPr>
          <w:rFonts w:ascii="Arial" w:hAnsi="Arial" w:cs="Arial"/>
          <w:sz w:val="20"/>
          <w:szCs w:val="20"/>
        </w:rPr>
        <w:t>23</w:t>
      </w:r>
      <w:r w:rsidR="00730A9D" w:rsidRPr="00730A9D">
        <w:rPr>
          <w:rFonts w:ascii="Arial" w:hAnsi="Arial" w:cs="Arial"/>
          <w:sz w:val="20"/>
          <w:szCs w:val="20"/>
        </w:rPr>
        <w:t>h</w:t>
      </w:r>
      <w:r w:rsidR="001D45EE">
        <w:rPr>
          <w:rFonts w:ascii="Arial" w:hAnsi="Arial" w:cs="Arial"/>
          <w:sz w:val="20"/>
          <w:szCs w:val="20"/>
        </w:rPr>
        <w:t>59</w:t>
      </w:r>
      <w:r w:rsidR="00730A9D" w:rsidRPr="00730A9D">
        <w:rPr>
          <w:rFonts w:ascii="Arial" w:hAnsi="Arial" w:cs="Arial"/>
          <w:sz w:val="20"/>
          <w:szCs w:val="20"/>
        </w:rPr>
        <w:t xml:space="preserve"> do dia </w:t>
      </w:r>
      <w:r w:rsidR="001D45EE">
        <w:rPr>
          <w:rFonts w:ascii="Arial" w:hAnsi="Arial" w:cs="Arial"/>
          <w:sz w:val="20"/>
          <w:szCs w:val="20"/>
        </w:rPr>
        <w:t xml:space="preserve">anterior a </w:t>
      </w:r>
      <w:r w:rsidR="00730A9D" w:rsidRPr="00730A9D">
        <w:rPr>
          <w:rFonts w:ascii="Arial" w:hAnsi="Arial" w:cs="Arial"/>
          <w:sz w:val="20"/>
          <w:szCs w:val="20"/>
        </w:rPr>
        <w:t>sessão</w:t>
      </w:r>
      <w:r w:rsidRPr="00730A9D">
        <w:rPr>
          <w:rFonts w:ascii="Arial" w:eastAsia="Arial" w:hAnsi="Arial" w:cs="Arial"/>
          <w:b/>
          <w:sz w:val="18"/>
          <w:szCs w:val="18"/>
        </w:rPr>
        <w:t>.</w:t>
      </w:r>
    </w:p>
    <w:p w14:paraId="49BCF0BB" w14:textId="77777777" w:rsidR="004A3066" w:rsidRPr="00140083" w:rsidRDefault="004A3066" w:rsidP="004A306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INICIO DA SESSÃO, ABERTURA E DEMAIS FASES:</w:t>
      </w:r>
      <w:r w:rsidRPr="00140083">
        <w:rPr>
          <w:rFonts w:ascii="Arial" w:eastAsia="Arial" w:hAnsi="Arial" w:cs="Arial"/>
          <w:b/>
          <w:sz w:val="22"/>
          <w:szCs w:val="22"/>
        </w:rPr>
        <w:t xml:space="preserve"> 09h00</w:t>
      </w:r>
      <w:r>
        <w:rPr>
          <w:rFonts w:ascii="Arial" w:eastAsia="Arial" w:hAnsi="Arial" w:cs="Arial"/>
          <w:b/>
          <w:sz w:val="22"/>
          <w:szCs w:val="22"/>
        </w:rPr>
        <w:t>m</w:t>
      </w:r>
      <w:r w:rsidRPr="00140083">
        <w:rPr>
          <w:rFonts w:ascii="Arial" w:eastAsia="Arial" w:hAnsi="Arial" w:cs="Arial"/>
          <w:b/>
          <w:sz w:val="22"/>
          <w:szCs w:val="22"/>
        </w:rPr>
        <w:t>(Brasília).</w:t>
      </w:r>
    </w:p>
    <w:p w14:paraId="706C0A13" w14:textId="77777777" w:rsidR="004A3066" w:rsidRDefault="004A3066" w:rsidP="004A306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IMPUGNAÇÃO</w:t>
      </w:r>
      <w:r>
        <w:rPr>
          <w:rFonts w:ascii="Arial" w:eastAsia="Arial" w:hAnsi="Arial" w:cs="Arial"/>
          <w:bCs/>
          <w:sz w:val="22"/>
          <w:szCs w:val="22"/>
        </w:rPr>
        <w:t>/ESCLARECIMENTOS</w:t>
      </w:r>
      <w:r w:rsidRPr="00103A4D">
        <w:rPr>
          <w:rFonts w:ascii="Arial" w:eastAsia="Arial" w:hAnsi="Arial" w:cs="Arial"/>
          <w:bCs/>
          <w:sz w:val="22"/>
          <w:szCs w:val="22"/>
        </w:rPr>
        <w:t>:</w:t>
      </w:r>
      <w:r w:rsidRPr="00140083">
        <w:rPr>
          <w:rFonts w:ascii="Arial" w:eastAsia="Arial" w:hAnsi="Arial" w:cs="Arial"/>
          <w:b/>
          <w:sz w:val="22"/>
          <w:szCs w:val="22"/>
        </w:rPr>
        <w:t xml:space="preserve"> 72H</w:t>
      </w:r>
      <w:r>
        <w:rPr>
          <w:rFonts w:ascii="Arial" w:eastAsia="Arial" w:hAnsi="Arial" w:cs="Arial"/>
          <w:b/>
          <w:sz w:val="22"/>
          <w:szCs w:val="22"/>
        </w:rPr>
        <w:t>00</w:t>
      </w:r>
      <w:r w:rsidRPr="00140083">
        <w:rPr>
          <w:rFonts w:ascii="Arial" w:eastAsia="Arial" w:hAnsi="Arial" w:cs="Arial"/>
          <w:b/>
          <w:sz w:val="22"/>
          <w:szCs w:val="22"/>
        </w:rPr>
        <w:t xml:space="preserve"> </w:t>
      </w:r>
      <w:r w:rsidRPr="00103A4D">
        <w:rPr>
          <w:rFonts w:ascii="Arial" w:eastAsia="Arial" w:hAnsi="Arial" w:cs="Arial"/>
          <w:b/>
          <w:sz w:val="22"/>
          <w:szCs w:val="22"/>
        </w:rPr>
        <w:t xml:space="preserve">antes início </w:t>
      </w:r>
      <w:r>
        <w:rPr>
          <w:rFonts w:ascii="Arial" w:eastAsia="Arial" w:hAnsi="Arial" w:cs="Arial"/>
          <w:b/>
          <w:sz w:val="22"/>
          <w:szCs w:val="22"/>
        </w:rPr>
        <w:t>d</w:t>
      </w:r>
      <w:r w:rsidRPr="00103A4D">
        <w:rPr>
          <w:rFonts w:ascii="Arial" w:eastAsia="Arial" w:hAnsi="Arial" w:cs="Arial"/>
          <w:b/>
          <w:sz w:val="22"/>
          <w:szCs w:val="22"/>
        </w:rPr>
        <w:t xml:space="preserve">as </w:t>
      </w:r>
      <w:r>
        <w:rPr>
          <w:rFonts w:ascii="Arial" w:eastAsia="Arial" w:hAnsi="Arial" w:cs="Arial"/>
          <w:b/>
          <w:sz w:val="22"/>
          <w:szCs w:val="22"/>
        </w:rPr>
        <w:t>fases</w:t>
      </w:r>
      <w:r w:rsidRPr="00103A4D">
        <w:rPr>
          <w:rFonts w:ascii="Arial" w:eastAsia="Arial" w:hAnsi="Arial" w:cs="Arial"/>
          <w:b/>
          <w:sz w:val="22"/>
          <w:szCs w:val="22"/>
        </w:rPr>
        <w:t>.</w:t>
      </w:r>
    </w:p>
    <w:p w14:paraId="7BCB7A6D" w14:textId="77777777" w:rsidR="004A3066" w:rsidRDefault="004A3066" w:rsidP="004A306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PRAZO PARA ENVIO DOS DOCUMENTOS DE HABILITAÇÃO</w:t>
      </w:r>
      <w:r>
        <w:rPr>
          <w:rFonts w:ascii="Arial" w:eastAsia="Arial" w:hAnsi="Arial" w:cs="Arial"/>
          <w:b/>
          <w:sz w:val="22"/>
          <w:szCs w:val="22"/>
        </w:rPr>
        <w:t>: mínimo de 02h00(horas)</w:t>
      </w:r>
    </w:p>
    <w:p w14:paraId="4824ADCB" w14:textId="77777777" w:rsidR="004A3066" w:rsidRPr="006810C9" w:rsidRDefault="004A3066" w:rsidP="004A3066">
      <w:pPr>
        <w:snapToGrid w:val="0"/>
        <w:spacing w:after="120"/>
        <w:ind w:right="-2"/>
        <w:jc w:val="center"/>
        <w:rPr>
          <w:rFonts w:ascii="Arial" w:eastAsia="Arial" w:hAnsi="Arial" w:cs="Arial"/>
          <w:b/>
          <w:sz w:val="22"/>
          <w:szCs w:val="22"/>
        </w:rPr>
      </w:pPr>
      <w:r w:rsidRPr="00FA0964">
        <w:rPr>
          <w:rFonts w:ascii="Arial" w:eastAsia="Arial" w:hAnsi="Arial" w:cs="Arial"/>
          <w:bCs/>
          <w:sz w:val="22"/>
          <w:szCs w:val="22"/>
        </w:rPr>
        <w:t>REFERÊNCIA DE TEMPO:</w:t>
      </w:r>
      <w:r w:rsidRPr="006810C9">
        <w:rPr>
          <w:rFonts w:ascii="Arial" w:eastAsia="Arial" w:hAnsi="Arial" w:cs="Arial"/>
          <w:b/>
          <w:sz w:val="22"/>
          <w:szCs w:val="22"/>
        </w:rPr>
        <w:t xml:space="preserve"> horário de </w:t>
      </w:r>
      <w:r>
        <w:rPr>
          <w:rFonts w:ascii="Arial" w:eastAsia="Arial" w:hAnsi="Arial" w:cs="Arial"/>
          <w:b/>
          <w:sz w:val="22"/>
          <w:szCs w:val="22"/>
        </w:rPr>
        <w:t>Brasília</w:t>
      </w:r>
      <w:r w:rsidRPr="006810C9">
        <w:rPr>
          <w:rFonts w:ascii="Arial" w:eastAsia="Arial" w:hAnsi="Arial" w:cs="Arial"/>
          <w:b/>
          <w:sz w:val="22"/>
          <w:szCs w:val="22"/>
        </w:rPr>
        <w:t>.</w:t>
      </w:r>
    </w:p>
    <w:p w14:paraId="422C2AE0" w14:textId="77777777" w:rsidR="004A3066" w:rsidRPr="00D529E0" w:rsidRDefault="004A3066" w:rsidP="004A3066">
      <w:pPr>
        <w:ind w:right="-2"/>
        <w:jc w:val="center"/>
        <w:rPr>
          <w:rFonts w:ascii="Arial" w:hAnsi="Arial" w:cs="Arial"/>
          <w:b/>
          <w:sz w:val="22"/>
          <w:szCs w:val="22"/>
        </w:rPr>
      </w:pPr>
      <w:r w:rsidRPr="00FA0964">
        <w:rPr>
          <w:rFonts w:ascii="Arial" w:hAnsi="Arial" w:cs="Arial"/>
          <w:bCs/>
          <w:sz w:val="22"/>
          <w:szCs w:val="22"/>
        </w:rPr>
        <w:t>LOCAL:</w:t>
      </w:r>
      <w:r w:rsidRPr="006810C9">
        <w:rPr>
          <w:rFonts w:ascii="Arial" w:hAnsi="Arial" w:cs="Arial"/>
          <w:b/>
          <w:sz w:val="22"/>
          <w:szCs w:val="22"/>
        </w:rPr>
        <w:t xml:space="preserve"> Portal: Bolsa Nacional de Compras – BNC </w:t>
      </w:r>
      <w:hyperlink r:id="rId10" w:history="1">
        <w:r w:rsidRPr="006810C9">
          <w:rPr>
            <w:rStyle w:val="Hyperlink"/>
            <w:rFonts w:ascii="Arial" w:hAnsi="Arial" w:cs="Arial"/>
            <w:b/>
            <w:sz w:val="22"/>
            <w:szCs w:val="22"/>
          </w:rPr>
          <w:t>www.bnc.org.br</w:t>
        </w:r>
      </w:hyperlink>
    </w:p>
    <w:p w14:paraId="22BD0D4B" w14:textId="77777777" w:rsidR="001C6AAC" w:rsidRPr="00D529E0" w:rsidRDefault="001C6AAC" w:rsidP="00574317">
      <w:pPr>
        <w:ind w:right="-2"/>
        <w:jc w:val="both"/>
        <w:rPr>
          <w:rFonts w:ascii="Arial" w:hAnsi="Arial" w:cs="Arial"/>
          <w:sz w:val="22"/>
          <w:szCs w:val="22"/>
        </w:rPr>
      </w:pPr>
    </w:p>
    <w:p w14:paraId="4CD09617" w14:textId="77777777" w:rsidR="006908F4" w:rsidRPr="00D529E0"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574317">
      <w:pPr>
        <w:ind w:right="-2"/>
        <w:jc w:val="both"/>
        <w:rPr>
          <w:rFonts w:ascii="Arial" w:hAnsi="Arial" w:cs="Arial"/>
          <w:b/>
          <w:bCs/>
          <w:color w:val="00B050"/>
          <w:sz w:val="22"/>
          <w:szCs w:val="22"/>
        </w:rPr>
      </w:pPr>
    </w:p>
    <w:p w14:paraId="1701CCDA" w14:textId="4DBA7A75" w:rsidR="003B2E98" w:rsidRPr="00D529E0" w:rsidRDefault="00297EC3" w:rsidP="00574317">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A45DEB" w:rsidRPr="00A45DEB">
        <w:rPr>
          <w:rFonts w:ascii="Arial" w:hAnsi="Arial" w:cs="Arial"/>
          <w:sz w:val="22"/>
          <w:szCs w:val="22"/>
        </w:rPr>
        <w:t>contratação de empresa para aquisição de caminhão com equipamento coletor compactador de resíduos, por intermédio do Instrumento 976828/2025, processo administrativo nº 59800.000158/2025-73, programa 5320720250001 Emenda Impositiva Individual, Ministério da Integração e do Desenvolvimento Regional e a Superintende de Desenvolvimento do Centro-Oeste</w:t>
      </w:r>
      <w:r w:rsidR="007725A0" w:rsidRPr="007725A0">
        <w:rPr>
          <w:rFonts w:ascii="Arial" w:eastAsia="Calibri" w:hAnsi="Arial" w:cs="Arial"/>
          <w:bCs/>
          <w:sz w:val="22"/>
          <w:szCs w:val="22"/>
          <w:lang w:eastAsia="en-US"/>
        </w:rPr>
        <w:t>”</w:t>
      </w:r>
      <w:r w:rsidR="006E1180" w:rsidRPr="006E1180">
        <w:rPr>
          <w:rFonts w:ascii="Arial" w:eastAsia="Calibri" w:hAnsi="Arial" w:cs="Arial"/>
          <w:bCs/>
          <w:sz w:val="22"/>
          <w:szCs w:val="22"/>
          <w:lang w:eastAsia="en-US"/>
        </w:rPr>
        <w:t>.</w:t>
      </w:r>
      <w:r w:rsidR="000E26FE" w:rsidRPr="00D529E0">
        <w:rPr>
          <w:rFonts w:ascii="Arial" w:hAnsi="Arial" w:cs="Arial"/>
          <w:sz w:val="22"/>
          <w:szCs w:val="22"/>
        </w:rPr>
        <w:t xml:space="preserve"> </w:t>
      </w:r>
    </w:p>
    <w:p w14:paraId="3B1C84DD" w14:textId="77777777" w:rsidR="003B2E98" w:rsidRPr="00D529E0" w:rsidRDefault="003B2E98" w:rsidP="00574317">
      <w:pPr>
        <w:ind w:right="-2"/>
        <w:jc w:val="both"/>
        <w:rPr>
          <w:rFonts w:ascii="Arial" w:hAnsi="Arial" w:cs="Arial"/>
          <w:sz w:val="22"/>
          <w:szCs w:val="22"/>
        </w:rPr>
      </w:pPr>
    </w:p>
    <w:p w14:paraId="29E09C8A" w14:textId="7D09FC53" w:rsidR="00297EC3"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574317">
      <w:pPr>
        <w:ind w:right="-2"/>
        <w:jc w:val="both"/>
        <w:rPr>
          <w:rFonts w:ascii="Arial" w:hAnsi="Arial" w:cs="Arial"/>
          <w:color w:val="00B050"/>
          <w:sz w:val="22"/>
          <w:szCs w:val="22"/>
        </w:rPr>
      </w:pPr>
    </w:p>
    <w:p w14:paraId="040B6185" w14:textId="7D9D494F" w:rsidR="00297EC3" w:rsidRDefault="00297EC3" w:rsidP="00574317">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só divulgar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w:t>
      </w:r>
      <w:r w:rsidR="00463696">
        <w:rPr>
          <w:rFonts w:ascii="Arial" w:hAnsi="Arial" w:cs="Arial"/>
          <w:sz w:val="22"/>
          <w:szCs w:val="22"/>
        </w:rPr>
        <w:t xml:space="preserve"> e arquivo orçamento estimado</w:t>
      </w:r>
      <w:r w:rsidR="00406399">
        <w:rPr>
          <w:rFonts w:ascii="Arial" w:hAnsi="Arial" w:cs="Arial"/>
          <w:sz w:val="22"/>
          <w:szCs w:val="22"/>
        </w:rPr>
        <w:t>.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574317">
      <w:pPr>
        <w:ind w:right="-2"/>
        <w:jc w:val="both"/>
        <w:rPr>
          <w:rFonts w:ascii="Arial" w:hAnsi="Arial" w:cs="Arial"/>
          <w:sz w:val="22"/>
          <w:szCs w:val="22"/>
        </w:rPr>
      </w:pPr>
    </w:p>
    <w:p w14:paraId="67275035" w14:textId="5472BC64" w:rsidR="00C002DD" w:rsidRDefault="00C002DD" w:rsidP="00C002DD">
      <w:pPr>
        <w:jc w:val="both"/>
        <w:rPr>
          <w:rFonts w:ascii="Arial" w:hAnsi="Arial" w:cs="Arial"/>
          <w:sz w:val="22"/>
          <w:szCs w:val="22"/>
        </w:rPr>
      </w:pPr>
      <w:r w:rsidRPr="00435546">
        <w:rPr>
          <w:rFonts w:ascii="Arial" w:hAnsi="Arial" w:cs="Arial"/>
          <w:sz w:val="22"/>
          <w:szCs w:val="22"/>
        </w:rPr>
        <w:t>2.</w:t>
      </w:r>
      <w:r>
        <w:rPr>
          <w:rFonts w:ascii="Arial" w:hAnsi="Arial" w:cs="Arial"/>
          <w:sz w:val="22"/>
          <w:szCs w:val="22"/>
        </w:rPr>
        <w:t>2</w:t>
      </w:r>
      <w:r w:rsidRPr="00435546">
        <w:rPr>
          <w:rFonts w:ascii="Arial" w:hAnsi="Arial" w:cs="Arial"/>
          <w:sz w:val="22"/>
          <w:szCs w:val="22"/>
        </w:rPr>
        <w:t xml:space="preserve">. Valor estimado total da contratação desta licitação </w:t>
      </w:r>
      <w:r w:rsidRPr="006758D1">
        <w:rPr>
          <w:rFonts w:ascii="Arial" w:hAnsi="Arial" w:cs="Arial"/>
          <w:sz w:val="22"/>
          <w:szCs w:val="22"/>
        </w:rPr>
        <w:t>é de</w:t>
      </w:r>
      <w:r w:rsidR="00A865A5">
        <w:rPr>
          <w:rFonts w:ascii="Arial" w:hAnsi="Arial" w:cs="Arial"/>
          <w:sz w:val="22"/>
          <w:szCs w:val="22"/>
        </w:rPr>
        <w:t xml:space="preserve"> </w:t>
      </w:r>
      <w:r w:rsidR="006D63EF" w:rsidRPr="00BE463A">
        <w:rPr>
          <w:rFonts w:ascii="Arial" w:hAnsi="Arial" w:cs="Arial"/>
          <w:b/>
          <w:bCs/>
          <w:color w:val="5B5B5F"/>
          <w:sz w:val="22"/>
          <w:szCs w:val="22"/>
        </w:rPr>
        <w:t xml:space="preserve">R$ </w:t>
      </w:r>
      <w:r w:rsidR="006D63EF">
        <w:rPr>
          <w:rFonts w:ascii="Arial" w:hAnsi="Arial" w:cs="Arial"/>
          <w:b/>
          <w:bCs/>
          <w:color w:val="5B5B5F"/>
          <w:sz w:val="22"/>
          <w:szCs w:val="22"/>
        </w:rPr>
        <w:t xml:space="preserve">765.328,06 (setecentos e sessenta e cinco mil, trezentos e vinte e oito reais e seis centavos). </w:t>
      </w:r>
      <w:r w:rsidR="002C4FA0">
        <w:rPr>
          <w:rFonts w:ascii="Arial" w:hAnsi="Arial" w:cs="Arial"/>
          <w:sz w:val="22"/>
          <w:szCs w:val="22"/>
        </w:rPr>
        <w:t xml:space="preserve"> </w:t>
      </w:r>
      <w:r w:rsidR="00463696">
        <w:rPr>
          <w:rFonts w:ascii="Arial" w:hAnsi="Arial" w:cs="Arial"/>
          <w:sz w:val="22"/>
          <w:szCs w:val="22"/>
        </w:rPr>
        <w:t xml:space="preserve"> </w:t>
      </w:r>
    </w:p>
    <w:p w14:paraId="3F633130" w14:textId="77777777" w:rsidR="005B5E67" w:rsidRDefault="005B5E67" w:rsidP="00C002DD">
      <w:pPr>
        <w:jc w:val="both"/>
        <w:rPr>
          <w:rFonts w:ascii="Arial" w:hAnsi="Arial" w:cs="Arial"/>
          <w:sz w:val="22"/>
          <w:szCs w:val="22"/>
        </w:rPr>
      </w:pPr>
    </w:p>
    <w:p w14:paraId="070A50E9" w14:textId="77777777" w:rsidR="005B5E67" w:rsidRPr="006C6E6B" w:rsidRDefault="005B5E67" w:rsidP="005B5E67">
      <w:pPr>
        <w:pBdr>
          <w:top w:val="single" w:sz="4" w:space="1" w:color="auto"/>
          <w:bottom w:val="single" w:sz="4" w:space="1" w:color="auto"/>
        </w:pBdr>
        <w:shd w:val="clear" w:color="auto" w:fill="D9D9D9" w:themeFill="background1" w:themeFillShade="D9"/>
        <w:jc w:val="both"/>
        <w:rPr>
          <w:rFonts w:ascii="Arial" w:hAnsi="Arial" w:cs="Arial"/>
          <w:b/>
          <w:bCs/>
          <w:sz w:val="22"/>
          <w:szCs w:val="22"/>
        </w:rPr>
      </w:pPr>
      <w:r w:rsidRPr="006C6E6B">
        <w:rPr>
          <w:rFonts w:ascii="Arial" w:hAnsi="Arial" w:cs="Arial"/>
          <w:b/>
          <w:bCs/>
          <w:sz w:val="22"/>
          <w:szCs w:val="22"/>
        </w:rPr>
        <w:t>2.3 BASE LEGAL E TÉCNICA DA CONTRATAÇÃO</w:t>
      </w:r>
    </w:p>
    <w:p w14:paraId="31CEA0EF" w14:textId="77777777" w:rsidR="005B5E67" w:rsidRPr="006C6E6B" w:rsidRDefault="005B5E67" w:rsidP="005B5E67">
      <w:pPr>
        <w:jc w:val="both"/>
        <w:rPr>
          <w:rFonts w:ascii="Arial" w:hAnsi="Arial" w:cs="Arial"/>
          <w:sz w:val="22"/>
          <w:szCs w:val="22"/>
        </w:rPr>
      </w:pPr>
    </w:p>
    <w:p w14:paraId="5F00C3B1" w14:textId="77777777" w:rsidR="005B5E67" w:rsidRPr="00435546" w:rsidRDefault="005B5E67" w:rsidP="005B5E67">
      <w:pPr>
        <w:jc w:val="both"/>
        <w:rPr>
          <w:rFonts w:ascii="Arial" w:hAnsi="Arial" w:cs="Arial"/>
          <w:sz w:val="22"/>
          <w:szCs w:val="22"/>
        </w:rPr>
      </w:pPr>
      <w:r w:rsidRPr="006C6E6B">
        <w:rPr>
          <w:rFonts w:ascii="Arial" w:hAnsi="Arial" w:cs="Arial"/>
          <w:sz w:val="22"/>
          <w:szCs w:val="22"/>
        </w:rPr>
        <w:t>2.3.1 O presente procedimento licitatório encontra-se integralmente vinculado ao Estudo Técnico Preliminar e ao Termo de Referência, que acompanham este processo e Edital como partes indissociáveis, sendo vedada a apresentação de propostas que não observem integralmente as premissas técnicas, operacionais e de fiscalização nele previstas.</w:t>
      </w:r>
    </w:p>
    <w:p w14:paraId="43A8D80C" w14:textId="77777777" w:rsidR="000E26FE" w:rsidRPr="00D529E0" w:rsidRDefault="000E26FE" w:rsidP="00574317">
      <w:pPr>
        <w:ind w:right="-2"/>
        <w:jc w:val="both"/>
        <w:rPr>
          <w:rFonts w:ascii="Arial" w:hAnsi="Arial" w:cs="Arial"/>
          <w:color w:val="00B050"/>
          <w:sz w:val="22"/>
          <w:szCs w:val="22"/>
        </w:rPr>
      </w:pPr>
    </w:p>
    <w:p w14:paraId="3F752F0F" w14:textId="77777777" w:rsidR="00BB7BC9"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574317">
      <w:pPr>
        <w:pStyle w:val="Corpodetexto"/>
        <w:ind w:right="-2"/>
        <w:rPr>
          <w:rFonts w:ascii="Arial" w:hAnsi="Arial" w:cs="Arial"/>
          <w:color w:val="00B050"/>
          <w:sz w:val="22"/>
          <w:szCs w:val="22"/>
          <w:u w:val="none"/>
        </w:rPr>
      </w:pPr>
    </w:p>
    <w:p w14:paraId="21987C80" w14:textId="6EBD379F" w:rsidR="00807405" w:rsidRPr="00D529E0" w:rsidRDefault="00764066" w:rsidP="00574317">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574317">
      <w:pPr>
        <w:pStyle w:val="Corpodetexto"/>
        <w:ind w:right="-2"/>
        <w:rPr>
          <w:rFonts w:ascii="Arial" w:hAnsi="Arial" w:cs="Arial"/>
          <w:sz w:val="22"/>
          <w:szCs w:val="22"/>
          <w:u w:val="none"/>
        </w:rPr>
      </w:pPr>
    </w:p>
    <w:p w14:paraId="4B83847A" w14:textId="77777777" w:rsidR="002C06F5" w:rsidRPr="00D529E0"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arts. 42 a 45 do mesmo diploma legal.</w:t>
      </w:r>
    </w:p>
    <w:p w14:paraId="0F7E27B2" w14:textId="77777777" w:rsidR="002C06F5"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2C06F5">
      <w:pPr>
        <w:pStyle w:val="Corpodetexto"/>
        <w:rPr>
          <w:rFonts w:ascii="Arial" w:hAnsi="Arial" w:cs="Arial"/>
          <w:b w:val="0"/>
          <w:color w:val="FF0000"/>
          <w:sz w:val="22"/>
          <w:szCs w:val="22"/>
          <w:u w:val="none"/>
        </w:rPr>
      </w:pPr>
    </w:p>
    <w:p w14:paraId="588001EC"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2C06F5">
      <w:pPr>
        <w:jc w:val="both"/>
        <w:rPr>
          <w:rFonts w:ascii="Arial" w:hAnsi="Arial" w:cs="Arial"/>
          <w:sz w:val="22"/>
          <w:szCs w:val="22"/>
        </w:rPr>
      </w:pPr>
    </w:p>
    <w:p w14:paraId="61FA26F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2C06F5">
      <w:pPr>
        <w:jc w:val="both"/>
        <w:rPr>
          <w:rFonts w:ascii="Arial" w:hAnsi="Arial" w:cs="Arial"/>
          <w:sz w:val="22"/>
          <w:szCs w:val="22"/>
        </w:rPr>
      </w:pPr>
    </w:p>
    <w:p w14:paraId="50938D2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2C06F5">
      <w:pPr>
        <w:jc w:val="both"/>
        <w:rPr>
          <w:rFonts w:ascii="Arial" w:hAnsi="Arial" w:cs="Arial"/>
          <w:color w:val="FF0000"/>
          <w:sz w:val="22"/>
          <w:szCs w:val="22"/>
        </w:rPr>
      </w:pPr>
    </w:p>
    <w:p w14:paraId="2ACB51FA" w14:textId="04ED2201" w:rsidR="00807405" w:rsidRDefault="00807405" w:rsidP="00574317">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3.2 As licitantes que comprovarem o enquadramento como microempresa ou empresa de pequeno porte, nos termos do art. 3° da Lei Complementar n° 123/06, terão tratamento diferenciado das demais, consoante disposições constantes nos arts. 42 a 45 do mesmo diploma legal.</w:t>
      </w:r>
    </w:p>
    <w:p w14:paraId="30AF1C51" w14:textId="77777777" w:rsidR="006441FA" w:rsidRDefault="006441FA" w:rsidP="00574317">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600ADA" w:rsidRDefault="006441FA" w:rsidP="00713CA5">
      <w:pPr>
        <w:pStyle w:val="PargrafodaLista"/>
        <w:numPr>
          <w:ilvl w:val="0"/>
          <w:numId w:val="2"/>
        </w:numPr>
        <w:overflowPunct w:val="0"/>
        <w:autoSpaceDE w:val="0"/>
        <w:autoSpaceDN w:val="0"/>
        <w:adjustRightInd w:val="0"/>
        <w:ind w:left="567"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30732B">
      <w:pPr>
        <w:pStyle w:val="PargrafodaLista"/>
        <w:overflowPunct w:val="0"/>
        <w:autoSpaceDE w:val="0"/>
        <w:autoSpaceDN w:val="0"/>
        <w:adjustRightInd w:val="0"/>
        <w:ind w:left="567"/>
        <w:jc w:val="both"/>
        <w:textAlignment w:val="baseline"/>
        <w:rPr>
          <w:rFonts w:ascii="Arial" w:eastAsia="Times New Roman" w:hAnsi="Arial" w:cs="Arial"/>
          <w:b/>
        </w:rPr>
      </w:pPr>
    </w:p>
    <w:p w14:paraId="6B0DC3D6" w14:textId="77777777" w:rsidR="006441FA" w:rsidRPr="00600ADA" w:rsidRDefault="006441FA" w:rsidP="00713CA5">
      <w:pPr>
        <w:pStyle w:val="PargrafodaLista"/>
        <w:numPr>
          <w:ilvl w:val="0"/>
          <w:numId w:val="2"/>
        </w:numPr>
        <w:overflowPunct w:val="0"/>
        <w:autoSpaceDE w:val="0"/>
        <w:autoSpaceDN w:val="0"/>
        <w:adjustRightInd w:val="0"/>
        <w:ind w:left="567"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w:t>
      </w:r>
      <w:r w:rsidRPr="00600ADA">
        <w:rPr>
          <w:rFonts w:ascii="Arial" w:hAnsi="Arial" w:cs="Arial"/>
          <w:shd w:val="clear" w:color="auto" w:fill="FFFFFF"/>
        </w:rPr>
        <w:lastRenderedPageBreak/>
        <w:t xml:space="preserve">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Pr="00600ADA" w:rsidRDefault="006441FA" w:rsidP="006441FA">
      <w:pPr>
        <w:pStyle w:val="PargrafodaLista"/>
        <w:overflowPunct w:val="0"/>
        <w:autoSpaceDE w:val="0"/>
        <w:autoSpaceDN w:val="0"/>
        <w:adjustRightInd w:val="0"/>
        <w:ind w:left="1134"/>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será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Constará do edital de licitação cláusula que 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802AA4" w14:textId="70EA8FA3"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20EADD82" w14:textId="26173A60" w:rsidR="00807405" w:rsidRPr="00730A9D"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 Empresas que se encontrem em regime de concordata ou com falência decretada, concurso de credores, processo de insolvência, dissolução e liquidação, </w:t>
      </w:r>
      <w:r w:rsidR="00730A9D" w:rsidRPr="00730A9D">
        <w:rPr>
          <w:rFonts w:ascii="Arial" w:hAnsi="Arial" w:cs="Arial"/>
        </w:rPr>
        <w:t>não será vedada a participação de empresas em recuperação judicial, desde que comprovada a viabilidade econômica e a capacidade de execução do contrato</w:t>
      </w:r>
      <w:r w:rsidRPr="00730A9D">
        <w:rPr>
          <w:rFonts w:ascii="Arial" w:hAnsi="Arial" w:cs="Arial"/>
          <w:sz w:val="22"/>
          <w:szCs w:val="22"/>
        </w:rPr>
        <w:t>;</w:t>
      </w:r>
    </w:p>
    <w:p w14:paraId="6D409153" w14:textId="77777777" w:rsidR="00807405" w:rsidRPr="00D529E0" w:rsidRDefault="00807405" w:rsidP="00574317">
      <w:pPr>
        <w:autoSpaceDE w:val="0"/>
        <w:autoSpaceDN w:val="0"/>
        <w:adjustRightInd w:val="0"/>
        <w:ind w:right="-2"/>
        <w:jc w:val="both"/>
        <w:rPr>
          <w:rFonts w:ascii="Arial" w:hAnsi="Arial" w:cs="Arial"/>
          <w:sz w:val="22"/>
          <w:szCs w:val="22"/>
        </w:rPr>
      </w:pPr>
    </w:p>
    <w:p w14:paraId="611419D5" w14:textId="58FBD582"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.2. </w:t>
      </w:r>
      <w:r w:rsidR="0030732B">
        <w:rPr>
          <w:rFonts w:ascii="Arial" w:hAnsi="Arial" w:cs="Arial"/>
          <w:sz w:val="22"/>
          <w:szCs w:val="22"/>
        </w:rPr>
        <w:t>...</w:t>
      </w:r>
      <w:r w:rsidR="00DA0E7A">
        <w:rPr>
          <w:rFonts w:ascii="Arial" w:hAnsi="Arial" w:cs="Arial"/>
          <w:sz w:val="22"/>
          <w:szCs w:val="22"/>
        </w:rPr>
        <w:t>(Suprimido)</w:t>
      </w:r>
      <w:r w:rsidR="0030732B">
        <w:rPr>
          <w:rFonts w:ascii="Arial" w:hAnsi="Arial" w:cs="Arial"/>
          <w:sz w:val="22"/>
          <w:szCs w:val="22"/>
        </w:rPr>
        <w:t>.</w:t>
      </w:r>
    </w:p>
    <w:p w14:paraId="5B2FE3CF"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574317">
      <w:pPr>
        <w:autoSpaceDE w:val="0"/>
        <w:autoSpaceDN w:val="0"/>
        <w:adjustRightInd w:val="0"/>
        <w:ind w:right="-2"/>
        <w:jc w:val="both"/>
        <w:rPr>
          <w:rFonts w:ascii="Arial" w:hAnsi="Arial" w:cs="Arial"/>
          <w:sz w:val="22"/>
          <w:szCs w:val="22"/>
        </w:rPr>
      </w:pPr>
    </w:p>
    <w:p w14:paraId="22E858A6" w14:textId="75F901E7"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574317">
      <w:pPr>
        <w:autoSpaceDE w:val="0"/>
        <w:autoSpaceDN w:val="0"/>
        <w:adjustRightInd w:val="0"/>
        <w:ind w:right="-2"/>
        <w:jc w:val="both"/>
        <w:rPr>
          <w:rFonts w:ascii="Arial" w:hAnsi="Arial" w:cs="Arial"/>
          <w:sz w:val="22"/>
          <w:szCs w:val="22"/>
        </w:rPr>
      </w:pPr>
    </w:p>
    <w:p w14:paraId="2A1B8EE0" w14:textId="411691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3BE6250E" w14:textId="77777777" w:rsidR="004768DD"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rsidR="00730A9D">
        <w:rPr>
          <w:rFonts w:ascii="Arial" w:hAnsi="Arial" w:cs="Arial"/>
          <w:sz w:val="22"/>
          <w:szCs w:val="22"/>
        </w:rPr>
        <w:t xml:space="preserve"> </w:t>
      </w:r>
    </w:p>
    <w:p w14:paraId="3449245D" w14:textId="77777777" w:rsidR="004768DD" w:rsidRDefault="004768DD" w:rsidP="00574317">
      <w:pPr>
        <w:autoSpaceDE w:val="0"/>
        <w:autoSpaceDN w:val="0"/>
        <w:adjustRightInd w:val="0"/>
        <w:ind w:right="-2"/>
        <w:jc w:val="both"/>
        <w:rPr>
          <w:rFonts w:ascii="Arial" w:hAnsi="Arial" w:cs="Arial"/>
          <w:sz w:val="22"/>
          <w:szCs w:val="22"/>
        </w:rPr>
      </w:pPr>
    </w:p>
    <w:p w14:paraId="0E5B5EE0" w14:textId="3328A7A9" w:rsidR="00807405" w:rsidRPr="00D529E0" w:rsidRDefault="004768DD" w:rsidP="004768DD">
      <w:pPr>
        <w:autoSpaceDE w:val="0"/>
        <w:autoSpaceDN w:val="0"/>
        <w:adjustRightInd w:val="0"/>
        <w:ind w:left="567" w:right="-2"/>
        <w:jc w:val="both"/>
        <w:rPr>
          <w:rFonts w:ascii="Arial" w:hAnsi="Arial" w:cs="Arial"/>
          <w:sz w:val="22"/>
          <w:szCs w:val="22"/>
        </w:rPr>
      </w:pPr>
      <w:r>
        <w:rPr>
          <w:rFonts w:ascii="Arial" w:hAnsi="Arial" w:cs="Arial"/>
          <w:sz w:val="22"/>
          <w:szCs w:val="22"/>
        </w:rPr>
        <w:t xml:space="preserve">3.3.7.1 </w:t>
      </w:r>
      <w:r w:rsidR="00730A9D" w:rsidRPr="004768DD">
        <w:t>Empresas do mesmo grupo econômico poderão participar, sendo vedada a atuação coordenada que comprometa a competitividade do certame.</w:t>
      </w:r>
    </w:p>
    <w:p w14:paraId="625374BD"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574317">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574317">
      <w:pPr>
        <w:pStyle w:val="Corpodetexto"/>
        <w:ind w:right="-2"/>
        <w:rPr>
          <w:rFonts w:ascii="Arial" w:hAnsi="Arial" w:cs="Arial"/>
          <w:color w:val="00B050"/>
          <w:sz w:val="22"/>
          <w:szCs w:val="22"/>
        </w:rPr>
      </w:pPr>
    </w:p>
    <w:p w14:paraId="607D4143" w14:textId="23F7D4F6" w:rsidR="00807405" w:rsidRPr="00D529E0" w:rsidRDefault="00807405"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lastRenderedPageBreak/>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574317">
      <w:pPr>
        <w:pStyle w:val="Corpodetexto"/>
        <w:ind w:right="-2"/>
        <w:rPr>
          <w:rFonts w:ascii="Arial" w:hAnsi="Arial" w:cs="Arial"/>
          <w:color w:val="00B050"/>
          <w:sz w:val="22"/>
          <w:szCs w:val="22"/>
        </w:rPr>
      </w:pPr>
    </w:p>
    <w:p w14:paraId="4795AAA6" w14:textId="3FDB2545" w:rsidR="00807405" w:rsidRPr="00D529E0" w:rsidRDefault="00807405" w:rsidP="00574317">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8955B0" w:rsidRPr="00CB7572">
        <w:rPr>
          <w:rFonts w:ascii="Arial" w:hAnsi="Arial" w:cs="Arial"/>
          <w:b w:val="0"/>
          <w:bCs/>
          <w:sz w:val="22"/>
          <w:szCs w:val="22"/>
          <w:u w:val="none"/>
        </w:rPr>
        <w:t>5</w:t>
      </w:r>
      <w:r w:rsidRPr="00CB7572">
        <w:rPr>
          <w:rFonts w:ascii="Arial" w:hAnsi="Arial" w:cs="Arial"/>
          <w:b w:val="0"/>
          <w:bCs/>
          <w:sz w:val="22"/>
          <w:szCs w:val="22"/>
          <w:u w:val="none"/>
        </w:rPr>
        <w:t>.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5C88EDAA" w14:textId="53C0807D" w:rsidR="0054246B" w:rsidRPr="00D529E0" w:rsidRDefault="0054246B" w:rsidP="00574317">
      <w:pPr>
        <w:pStyle w:val="Corpodetexto"/>
        <w:ind w:right="-2"/>
        <w:rPr>
          <w:rFonts w:ascii="Arial" w:hAnsi="Arial" w:cs="Arial"/>
          <w:color w:val="00B050"/>
          <w:sz w:val="22"/>
          <w:szCs w:val="22"/>
        </w:rPr>
      </w:pPr>
    </w:p>
    <w:p w14:paraId="0C127FEF" w14:textId="77777777" w:rsidR="00A206C3" w:rsidRPr="00D529E0"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2"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238EE970" w:rsidR="00377739" w:rsidRPr="006633BE" w:rsidRDefault="00674D80" w:rsidP="00377739">
      <w:pPr>
        <w:overflowPunct w:val="0"/>
        <w:autoSpaceDE w:val="0"/>
        <w:autoSpaceDN w:val="0"/>
        <w:adjustRightInd w:val="0"/>
        <w:jc w:val="both"/>
        <w:textAlignment w:val="baseline"/>
        <w:rPr>
          <w:rFonts w:ascii="Arial" w:hAnsi="Arial" w:cs="Arial"/>
          <w:b/>
          <w:bCs/>
          <w:i/>
          <w:sz w:val="22"/>
          <w:szCs w:val="22"/>
        </w:rPr>
      </w:pPr>
      <w:r w:rsidRPr="00D529E0">
        <w:rPr>
          <w:rFonts w:ascii="Arial" w:hAnsi="Arial" w:cs="Arial"/>
          <w:sz w:val="22"/>
          <w:szCs w:val="22"/>
        </w:rPr>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 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a declaração de contratos com a administração pública (Anexo X),</w:t>
      </w:r>
      <w:r w:rsidR="009C64A2">
        <w:rPr>
          <w:rFonts w:ascii="Arial" w:hAnsi="Arial" w:cs="Arial"/>
          <w:b/>
          <w:bCs/>
          <w:i/>
          <w:sz w:val="22"/>
          <w:szCs w:val="22"/>
        </w:rPr>
        <w:t xml:space="preserve"> </w:t>
      </w:r>
      <w:r w:rsidR="009C64A2" w:rsidRPr="009C64A2">
        <w:rPr>
          <w:rFonts w:ascii="Arial" w:hAnsi="Arial" w:cs="Arial"/>
          <w:b/>
          <w:bCs/>
          <w:i/>
          <w:sz w:val="22"/>
          <w:szCs w:val="22"/>
        </w:rPr>
        <w:t>ART. 4, §2º DA LEI DE LICITAÇÕES 14.133/2021</w:t>
      </w:r>
      <w:r w:rsidR="009C64A2">
        <w:rPr>
          <w:rFonts w:ascii="Arial" w:hAnsi="Arial" w:cs="Arial"/>
          <w:b/>
          <w:bCs/>
          <w:i/>
          <w:sz w:val="22"/>
          <w:szCs w:val="22"/>
        </w:rPr>
        <w:t>,</w:t>
      </w:r>
      <w:r w:rsidR="00377739" w:rsidRPr="006633BE">
        <w:rPr>
          <w:rFonts w:ascii="Arial" w:hAnsi="Arial" w:cs="Arial"/>
          <w:b/>
          <w:bCs/>
          <w:i/>
          <w:sz w:val="22"/>
          <w:szCs w:val="22"/>
        </w:rPr>
        <w:t xml:space="preserve"> 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574317">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3"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23F7DF04" w14:textId="77777777" w:rsidR="00375762" w:rsidRPr="00D529E0" w:rsidRDefault="00375762" w:rsidP="00574317">
      <w:pPr>
        <w:overflowPunct w:val="0"/>
        <w:autoSpaceDE w:val="0"/>
        <w:autoSpaceDN w:val="0"/>
        <w:adjustRightInd w:val="0"/>
        <w:ind w:right="-2"/>
        <w:jc w:val="both"/>
        <w:textAlignment w:val="baseline"/>
        <w:rPr>
          <w:rFonts w:ascii="Arial" w:hAnsi="Arial" w:cs="Arial"/>
          <w:sz w:val="22"/>
          <w:szCs w:val="22"/>
        </w:rPr>
      </w:pPr>
    </w:p>
    <w:p w14:paraId="1DF62507"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574317">
      <w:pPr>
        <w:autoSpaceDE w:val="0"/>
        <w:autoSpaceDN w:val="0"/>
        <w:adjustRightInd w:val="0"/>
        <w:ind w:right="-2"/>
        <w:jc w:val="both"/>
        <w:rPr>
          <w:rFonts w:ascii="Arial" w:hAnsi="Arial" w:cs="Arial"/>
          <w:sz w:val="22"/>
          <w:szCs w:val="22"/>
        </w:rPr>
      </w:pPr>
    </w:p>
    <w:p w14:paraId="547828FE"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574317">
      <w:pPr>
        <w:autoSpaceDE w:val="0"/>
        <w:autoSpaceDN w:val="0"/>
        <w:adjustRightInd w:val="0"/>
        <w:ind w:right="-2"/>
        <w:jc w:val="both"/>
        <w:rPr>
          <w:rFonts w:ascii="Arial" w:hAnsi="Arial" w:cs="Arial"/>
          <w:sz w:val="22"/>
          <w:szCs w:val="22"/>
        </w:rPr>
      </w:pPr>
    </w:p>
    <w:p w14:paraId="6CC98195"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D529E0" w:rsidRDefault="008128C2" w:rsidP="00574317">
      <w:pPr>
        <w:autoSpaceDE w:val="0"/>
        <w:autoSpaceDN w:val="0"/>
        <w:adjustRightInd w:val="0"/>
        <w:ind w:right="-2"/>
        <w:jc w:val="both"/>
        <w:rPr>
          <w:rFonts w:ascii="Arial" w:hAnsi="Arial" w:cs="Arial"/>
          <w:sz w:val="22"/>
          <w:szCs w:val="22"/>
        </w:rPr>
      </w:pPr>
    </w:p>
    <w:p w14:paraId="20173B71"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574317">
      <w:pPr>
        <w:autoSpaceDE w:val="0"/>
        <w:autoSpaceDN w:val="0"/>
        <w:adjustRightInd w:val="0"/>
        <w:ind w:right="-2"/>
        <w:jc w:val="both"/>
        <w:rPr>
          <w:rFonts w:ascii="Arial" w:hAnsi="Arial" w:cs="Arial"/>
          <w:sz w:val="22"/>
          <w:szCs w:val="22"/>
        </w:rPr>
      </w:pPr>
    </w:p>
    <w:p w14:paraId="279F9915" w14:textId="379379EE"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574317">
      <w:pPr>
        <w:autoSpaceDE w:val="0"/>
        <w:autoSpaceDN w:val="0"/>
        <w:adjustRightInd w:val="0"/>
        <w:ind w:right="-2"/>
        <w:jc w:val="both"/>
        <w:rPr>
          <w:rFonts w:ascii="Arial" w:hAnsi="Arial" w:cs="Arial"/>
          <w:sz w:val="22"/>
          <w:szCs w:val="22"/>
        </w:rPr>
      </w:pPr>
    </w:p>
    <w:p w14:paraId="64F30973"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574317">
      <w:pPr>
        <w:autoSpaceDE w:val="0"/>
        <w:autoSpaceDN w:val="0"/>
        <w:adjustRightInd w:val="0"/>
        <w:ind w:right="-2"/>
        <w:jc w:val="both"/>
        <w:rPr>
          <w:rFonts w:ascii="Arial" w:hAnsi="Arial" w:cs="Arial"/>
          <w:sz w:val="22"/>
          <w:szCs w:val="22"/>
        </w:rPr>
      </w:pPr>
    </w:p>
    <w:p w14:paraId="54174C07" w14:textId="77777777" w:rsidR="0017107B" w:rsidRPr="00D529E0" w:rsidRDefault="0017107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574317">
      <w:pPr>
        <w:autoSpaceDE w:val="0"/>
        <w:autoSpaceDN w:val="0"/>
        <w:adjustRightInd w:val="0"/>
        <w:ind w:right="-2"/>
        <w:jc w:val="both"/>
        <w:rPr>
          <w:rFonts w:ascii="Arial" w:hAnsi="Arial" w:cs="Arial"/>
          <w:sz w:val="22"/>
          <w:szCs w:val="22"/>
        </w:rPr>
      </w:pPr>
    </w:p>
    <w:p w14:paraId="6B8AA897" w14:textId="77777777" w:rsidR="008128C2"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574317">
      <w:pPr>
        <w:autoSpaceDE w:val="0"/>
        <w:autoSpaceDN w:val="0"/>
        <w:adjustRightInd w:val="0"/>
        <w:ind w:right="-2"/>
        <w:jc w:val="both"/>
        <w:rPr>
          <w:rFonts w:ascii="Arial" w:hAnsi="Arial" w:cs="Arial"/>
          <w:sz w:val="22"/>
          <w:szCs w:val="22"/>
        </w:rPr>
      </w:pPr>
    </w:p>
    <w:p w14:paraId="4172AB15" w14:textId="2FB973AF"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574317">
      <w:pPr>
        <w:autoSpaceDE w:val="0"/>
        <w:autoSpaceDN w:val="0"/>
        <w:adjustRightInd w:val="0"/>
        <w:ind w:right="-2"/>
        <w:jc w:val="both"/>
        <w:rPr>
          <w:rFonts w:ascii="Arial" w:hAnsi="Arial" w:cs="Arial"/>
          <w:sz w:val="22"/>
          <w:szCs w:val="22"/>
        </w:rPr>
      </w:pPr>
    </w:p>
    <w:p w14:paraId="6E4F4770" w14:textId="6FD49D8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574317">
      <w:pPr>
        <w:autoSpaceDE w:val="0"/>
        <w:autoSpaceDN w:val="0"/>
        <w:adjustRightInd w:val="0"/>
        <w:ind w:right="-2"/>
        <w:jc w:val="both"/>
        <w:rPr>
          <w:rFonts w:ascii="Arial" w:hAnsi="Arial" w:cs="Arial"/>
          <w:sz w:val="22"/>
          <w:szCs w:val="22"/>
        </w:rPr>
      </w:pPr>
    </w:p>
    <w:p w14:paraId="7BE4B462" w14:textId="4AAC430C"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574317">
      <w:pPr>
        <w:autoSpaceDE w:val="0"/>
        <w:autoSpaceDN w:val="0"/>
        <w:adjustRightInd w:val="0"/>
        <w:ind w:right="-2"/>
        <w:jc w:val="both"/>
        <w:rPr>
          <w:rFonts w:ascii="Arial" w:hAnsi="Arial" w:cs="Arial"/>
          <w:sz w:val="22"/>
          <w:szCs w:val="22"/>
        </w:rPr>
      </w:pPr>
    </w:p>
    <w:p w14:paraId="7C72CE87" w14:textId="77777777" w:rsidR="008128C2" w:rsidRPr="00D529E0" w:rsidRDefault="004E0F45" w:rsidP="00574317">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574317">
      <w:pPr>
        <w:ind w:right="-2"/>
        <w:jc w:val="both"/>
        <w:rPr>
          <w:rFonts w:ascii="Arial" w:hAnsi="Arial" w:cs="Arial"/>
          <w:sz w:val="22"/>
          <w:szCs w:val="22"/>
        </w:rPr>
      </w:pPr>
    </w:p>
    <w:p w14:paraId="0D21E6B6" w14:textId="77777777" w:rsidR="00690866" w:rsidRPr="00D529E0" w:rsidRDefault="00AD358E" w:rsidP="00574317">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 xml:space="preserve">O pregoeiro poderá, no julgamento da habilitação e das propostas, sanar erros ou falhas que não alterem a substância das propostas, dos documentos e sua validade jurídica, mediante decisão </w:t>
      </w:r>
      <w:r w:rsidR="00690866" w:rsidRPr="00D529E0">
        <w:rPr>
          <w:rFonts w:ascii="Arial" w:hAnsi="Arial" w:cs="Arial"/>
          <w:sz w:val="22"/>
          <w:szCs w:val="22"/>
        </w:rPr>
        <w:lastRenderedPageBreak/>
        <w:t>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574317">
      <w:pPr>
        <w:ind w:right="-2"/>
        <w:jc w:val="both"/>
        <w:rPr>
          <w:rFonts w:ascii="Arial" w:hAnsi="Arial" w:cs="Arial"/>
          <w:sz w:val="22"/>
          <w:szCs w:val="22"/>
        </w:rPr>
      </w:pPr>
    </w:p>
    <w:p w14:paraId="5949B589" w14:textId="77777777" w:rsidR="00690866" w:rsidRPr="00D529E0" w:rsidRDefault="00AD358E" w:rsidP="00574317">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574317">
      <w:pPr>
        <w:ind w:right="-2"/>
        <w:jc w:val="both"/>
        <w:rPr>
          <w:rFonts w:ascii="Arial" w:hAnsi="Arial" w:cs="Arial"/>
          <w:color w:val="00B050"/>
          <w:sz w:val="22"/>
          <w:szCs w:val="22"/>
        </w:rPr>
      </w:pPr>
    </w:p>
    <w:p w14:paraId="7B896813" w14:textId="77777777" w:rsidR="007408D6" w:rsidRPr="00D529E0"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574317">
      <w:pPr>
        <w:autoSpaceDE w:val="0"/>
        <w:autoSpaceDN w:val="0"/>
        <w:adjustRightInd w:val="0"/>
        <w:ind w:right="-2"/>
        <w:jc w:val="both"/>
        <w:rPr>
          <w:rFonts w:ascii="Arial" w:hAnsi="Arial" w:cs="Arial"/>
          <w:sz w:val="22"/>
          <w:szCs w:val="22"/>
        </w:rPr>
      </w:pPr>
    </w:p>
    <w:p w14:paraId="4F82FF49" w14:textId="4D94F8B4" w:rsidR="007408D6" w:rsidRPr="00D529E0" w:rsidRDefault="0054304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574317">
      <w:pPr>
        <w:autoSpaceDE w:val="0"/>
        <w:autoSpaceDN w:val="0"/>
        <w:adjustRightInd w:val="0"/>
        <w:ind w:right="-2"/>
        <w:jc w:val="both"/>
        <w:rPr>
          <w:rFonts w:ascii="Arial" w:hAnsi="Arial" w:cs="Arial"/>
          <w:sz w:val="22"/>
          <w:szCs w:val="22"/>
        </w:rPr>
      </w:pPr>
    </w:p>
    <w:p w14:paraId="5DFDE96E" w14:textId="443A7A47"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7.1.1. O licitante deverá apresentar a proposta de preços </w:t>
      </w:r>
      <w:r w:rsidR="00B6412D">
        <w:rPr>
          <w:rFonts w:ascii="Arial" w:hAnsi="Arial" w:cs="Arial"/>
          <w:sz w:val="22"/>
          <w:szCs w:val="22"/>
        </w:rPr>
        <w:t xml:space="preserve">conforme descritivo dos itens, </w:t>
      </w:r>
      <w:r w:rsidR="00730A9D">
        <w:rPr>
          <w:rFonts w:ascii="Arial" w:hAnsi="Arial" w:cs="Arial"/>
        </w:rPr>
        <w:t>q</w:t>
      </w:r>
      <w:r w:rsidR="00730A9D" w:rsidRPr="00730A9D">
        <w:rPr>
          <w:rFonts w:ascii="Arial" w:hAnsi="Arial" w:cs="Arial"/>
        </w:rPr>
        <w:t>uando aplicável, deverá ser apresentada descrição técnica do serviço ofertado.</w:t>
      </w:r>
      <w:r w:rsidRPr="00730A9D">
        <w:rPr>
          <w:rFonts w:ascii="Arial" w:hAnsi="Arial" w:cs="Arial"/>
          <w:sz w:val="22"/>
          <w:szCs w:val="22"/>
        </w:rPr>
        <w:t>, modelo, quantidade, prazos de validade, de</w:t>
      </w:r>
      <w:r w:rsidR="002C4EB0" w:rsidRPr="00730A9D">
        <w:rPr>
          <w:rFonts w:ascii="Arial" w:hAnsi="Arial" w:cs="Arial"/>
          <w:sz w:val="22"/>
          <w:szCs w:val="22"/>
        </w:rPr>
        <w:t xml:space="preserve"> </w:t>
      </w:r>
      <w:r w:rsidRPr="00730A9D">
        <w:rPr>
          <w:rFonts w:ascii="Arial" w:hAnsi="Arial" w:cs="Arial"/>
          <w:sz w:val="22"/>
          <w:szCs w:val="22"/>
        </w:rPr>
        <w:t>garantia e de entrega</w:t>
      </w:r>
      <w:r w:rsidRPr="00D529E0">
        <w:rPr>
          <w:rFonts w:ascii="Arial" w:hAnsi="Arial" w:cs="Arial"/>
          <w:sz w:val="22"/>
          <w:szCs w:val="22"/>
        </w:rPr>
        <w:t>,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574317">
      <w:pPr>
        <w:autoSpaceDE w:val="0"/>
        <w:autoSpaceDN w:val="0"/>
        <w:adjustRightInd w:val="0"/>
        <w:ind w:left="1134" w:right="-2"/>
        <w:jc w:val="both"/>
        <w:rPr>
          <w:rFonts w:ascii="Arial" w:hAnsi="Arial" w:cs="Arial"/>
          <w:sz w:val="22"/>
          <w:szCs w:val="22"/>
        </w:rPr>
      </w:pPr>
    </w:p>
    <w:p w14:paraId="6BEE6CCF" w14:textId="4D96487E" w:rsidR="005429D2" w:rsidRPr="00730A9D" w:rsidRDefault="005429D2"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 xml:space="preserve">7.1.1.1. </w:t>
      </w:r>
      <w:r w:rsidR="00730A9D" w:rsidRPr="00730A9D">
        <w:rPr>
          <w:rFonts w:ascii="Arial" w:hAnsi="Arial" w:cs="Arial"/>
        </w:rPr>
        <w:t>Quando aplicável, deverá ser apresentada descrição técnica do serviço ofertado.</w:t>
      </w:r>
    </w:p>
    <w:p w14:paraId="34D134D1" w14:textId="02AD6B1A" w:rsidR="005429D2" w:rsidRDefault="005429D2"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 xml:space="preserve">7.1.1.2. É vedada a troca de marca/fabricante do </w:t>
      </w:r>
      <w:r w:rsidR="002412CA">
        <w:rPr>
          <w:rFonts w:ascii="Arial" w:hAnsi="Arial" w:cs="Arial"/>
          <w:sz w:val="22"/>
          <w:szCs w:val="22"/>
        </w:rPr>
        <w:t>serviço</w:t>
      </w:r>
      <w:r w:rsidRPr="00D529E0">
        <w:rPr>
          <w:rFonts w:ascii="Arial" w:hAnsi="Arial" w:cs="Arial"/>
          <w:sz w:val="22"/>
          <w:szCs w:val="22"/>
        </w:rPr>
        <w:t xml:space="preserve">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08D65F68" w14:textId="77777777" w:rsidR="00B6412D" w:rsidRPr="00D529E0" w:rsidRDefault="00B6412D" w:rsidP="00574317">
      <w:pPr>
        <w:autoSpaceDE w:val="0"/>
        <w:autoSpaceDN w:val="0"/>
        <w:adjustRightInd w:val="0"/>
        <w:spacing w:before="120"/>
        <w:ind w:left="1134" w:right="-2"/>
        <w:jc w:val="both"/>
        <w:rPr>
          <w:rFonts w:ascii="Arial" w:hAnsi="Arial" w:cs="Arial"/>
          <w:sz w:val="22"/>
          <w:szCs w:val="22"/>
        </w:rPr>
      </w:pPr>
    </w:p>
    <w:p w14:paraId="58E3F3E4" w14:textId="23BB28F6"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574317">
      <w:pPr>
        <w:autoSpaceDE w:val="0"/>
        <w:autoSpaceDN w:val="0"/>
        <w:adjustRightInd w:val="0"/>
        <w:ind w:right="-2"/>
        <w:jc w:val="both"/>
        <w:rPr>
          <w:rFonts w:ascii="Arial" w:hAnsi="Arial" w:cs="Arial"/>
          <w:sz w:val="22"/>
          <w:szCs w:val="22"/>
        </w:rPr>
      </w:pPr>
    </w:p>
    <w:p w14:paraId="5972C270" w14:textId="6C562DA0"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574317">
      <w:pPr>
        <w:autoSpaceDE w:val="0"/>
        <w:autoSpaceDN w:val="0"/>
        <w:adjustRightInd w:val="0"/>
        <w:ind w:right="-2"/>
        <w:jc w:val="both"/>
        <w:rPr>
          <w:rFonts w:ascii="Arial" w:hAnsi="Arial" w:cs="Arial"/>
          <w:sz w:val="22"/>
          <w:szCs w:val="22"/>
        </w:rPr>
      </w:pPr>
    </w:p>
    <w:p w14:paraId="0DA41473" w14:textId="3655B189"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574317">
      <w:pPr>
        <w:autoSpaceDE w:val="0"/>
        <w:autoSpaceDN w:val="0"/>
        <w:adjustRightInd w:val="0"/>
        <w:ind w:right="-2"/>
        <w:jc w:val="both"/>
        <w:rPr>
          <w:rFonts w:ascii="Arial" w:hAnsi="Arial" w:cs="Arial"/>
          <w:sz w:val="22"/>
          <w:szCs w:val="22"/>
        </w:rPr>
      </w:pPr>
    </w:p>
    <w:p w14:paraId="2D9498EE" w14:textId="4B149752" w:rsidR="00826C07" w:rsidRPr="00D529E0" w:rsidRDefault="00826C07"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w:t>
      </w:r>
      <w:r w:rsidR="002412CA">
        <w:rPr>
          <w:rFonts w:ascii="Arial" w:hAnsi="Arial" w:cs="Arial"/>
          <w:sz w:val="22"/>
          <w:szCs w:val="22"/>
        </w:rPr>
        <w:t>NC</w:t>
      </w:r>
      <w:r w:rsidR="009E4D4F" w:rsidRPr="00D529E0">
        <w:rPr>
          <w:rFonts w:ascii="Arial" w:hAnsi="Arial" w:cs="Arial"/>
          <w:sz w:val="22"/>
          <w:szCs w:val="22"/>
        </w:rPr>
        <w:t xml:space="preserve">, se o </w:t>
      </w:r>
      <w:r w:rsidR="002412CA">
        <w:rPr>
          <w:rFonts w:ascii="Arial" w:hAnsi="Arial" w:cs="Arial"/>
          <w:sz w:val="22"/>
          <w:szCs w:val="22"/>
        </w:rPr>
        <w:t>serviço</w:t>
      </w:r>
      <w:r w:rsidR="009E4D4F" w:rsidRPr="00D529E0">
        <w:rPr>
          <w:rFonts w:ascii="Arial" w:hAnsi="Arial" w:cs="Arial"/>
          <w:sz w:val="22"/>
          <w:szCs w:val="22"/>
        </w:rPr>
        <w:t xml:space="preserve"> ofertado é manufaturado nacional beneficiado por um dos critérios de margem de preferência indicados no Termo de Referência.</w:t>
      </w:r>
    </w:p>
    <w:p w14:paraId="38BBAD17" w14:textId="77777777" w:rsidR="00204D80" w:rsidRPr="00D529E0" w:rsidRDefault="00204D80" w:rsidP="00574317">
      <w:pPr>
        <w:autoSpaceDE w:val="0"/>
        <w:autoSpaceDN w:val="0"/>
        <w:adjustRightInd w:val="0"/>
        <w:ind w:right="-2"/>
        <w:jc w:val="both"/>
        <w:rPr>
          <w:rFonts w:ascii="Arial" w:hAnsi="Arial" w:cs="Arial"/>
          <w:sz w:val="22"/>
          <w:szCs w:val="22"/>
        </w:rPr>
      </w:pPr>
    </w:p>
    <w:p w14:paraId="12EC21E7"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574317">
      <w:pPr>
        <w:ind w:right="-2"/>
        <w:jc w:val="both"/>
        <w:rPr>
          <w:rFonts w:ascii="Arial" w:hAnsi="Arial" w:cs="Arial"/>
          <w:sz w:val="22"/>
          <w:szCs w:val="22"/>
        </w:rPr>
      </w:pPr>
    </w:p>
    <w:p w14:paraId="4EE777F1"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574317">
      <w:pPr>
        <w:ind w:right="-2"/>
        <w:jc w:val="both"/>
        <w:rPr>
          <w:rFonts w:ascii="Arial" w:hAnsi="Arial" w:cs="Arial"/>
          <w:sz w:val="22"/>
          <w:szCs w:val="22"/>
        </w:rPr>
      </w:pPr>
    </w:p>
    <w:p w14:paraId="61B0C648" w14:textId="659370CE" w:rsidR="0056675B" w:rsidRPr="00D529E0" w:rsidRDefault="0056675B" w:rsidP="00574317">
      <w:pPr>
        <w:ind w:right="-2"/>
        <w:jc w:val="both"/>
        <w:rPr>
          <w:rFonts w:ascii="Arial" w:hAnsi="Arial" w:cs="Arial"/>
          <w:sz w:val="22"/>
          <w:szCs w:val="22"/>
        </w:rPr>
      </w:pPr>
      <w:r w:rsidRPr="00D529E0">
        <w:rPr>
          <w:rFonts w:ascii="Arial" w:hAnsi="Arial" w:cs="Arial"/>
          <w:sz w:val="22"/>
          <w:szCs w:val="22"/>
        </w:rPr>
        <w:t xml:space="preserve">7.1.8. O prazo de </w:t>
      </w:r>
      <w:r w:rsidR="007B6E5A">
        <w:rPr>
          <w:rFonts w:ascii="Arial" w:hAnsi="Arial" w:cs="Arial"/>
          <w:sz w:val="22"/>
          <w:szCs w:val="22"/>
        </w:rPr>
        <w:t>prestação dos serviços</w:t>
      </w:r>
      <w:r w:rsidRPr="00D529E0">
        <w:rPr>
          <w:rFonts w:ascii="Arial" w:hAnsi="Arial" w:cs="Arial"/>
          <w:sz w:val="22"/>
          <w:szCs w:val="22"/>
        </w:rPr>
        <w:t xml:space="preserve"> dos itens é </w:t>
      </w:r>
      <w:r w:rsidR="001B2F23">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574317">
      <w:pPr>
        <w:ind w:right="-2"/>
        <w:jc w:val="both"/>
        <w:rPr>
          <w:rFonts w:ascii="Arial" w:hAnsi="Arial" w:cs="Arial"/>
          <w:sz w:val="22"/>
          <w:szCs w:val="22"/>
        </w:rPr>
      </w:pPr>
    </w:p>
    <w:p w14:paraId="66844355" w14:textId="1088B56E" w:rsidR="007408D6" w:rsidRPr="00D529E0" w:rsidRDefault="0056675B" w:rsidP="00574317">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574317">
      <w:pPr>
        <w:tabs>
          <w:tab w:val="left" w:pos="8647"/>
        </w:tabs>
        <w:ind w:right="-2"/>
        <w:jc w:val="both"/>
        <w:rPr>
          <w:rFonts w:ascii="Arial" w:hAnsi="Arial" w:cs="Arial"/>
          <w:color w:val="00B050"/>
          <w:sz w:val="22"/>
          <w:szCs w:val="22"/>
        </w:rPr>
      </w:pPr>
    </w:p>
    <w:p w14:paraId="605AD9C3" w14:textId="77777777" w:rsidR="0056675B" w:rsidRPr="00D529E0"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574317">
      <w:pPr>
        <w:autoSpaceDE w:val="0"/>
        <w:autoSpaceDN w:val="0"/>
        <w:adjustRightInd w:val="0"/>
        <w:ind w:right="-2"/>
        <w:rPr>
          <w:rFonts w:ascii="Arial" w:hAnsi="Arial" w:cs="Arial"/>
          <w:b/>
          <w:bCs/>
          <w:sz w:val="22"/>
          <w:szCs w:val="22"/>
        </w:rPr>
      </w:pPr>
    </w:p>
    <w:p w14:paraId="5DAC95F1" w14:textId="77777777" w:rsidR="00E67C85"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574317">
      <w:pPr>
        <w:autoSpaceDE w:val="0"/>
        <w:autoSpaceDN w:val="0"/>
        <w:adjustRightInd w:val="0"/>
        <w:ind w:right="-2"/>
        <w:jc w:val="both"/>
        <w:rPr>
          <w:rFonts w:ascii="Arial" w:hAnsi="Arial" w:cs="Arial"/>
          <w:sz w:val="22"/>
          <w:szCs w:val="22"/>
        </w:rPr>
      </w:pPr>
    </w:p>
    <w:p w14:paraId="67080CD6"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574317">
      <w:pPr>
        <w:autoSpaceDE w:val="0"/>
        <w:autoSpaceDN w:val="0"/>
        <w:adjustRightInd w:val="0"/>
        <w:ind w:right="-2"/>
        <w:jc w:val="both"/>
        <w:rPr>
          <w:rFonts w:ascii="Arial" w:hAnsi="Arial" w:cs="Arial"/>
          <w:sz w:val="22"/>
          <w:szCs w:val="22"/>
        </w:rPr>
      </w:pPr>
    </w:p>
    <w:p w14:paraId="726F4F2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574317">
      <w:pPr>
        <w:autoSpaceDE w:val="0"/>
        <w:autoSpaceDN w:val="0"/>
        <w:adjustRightInd w:val="0"/>
        <w:ind w:right="-2"/>
        <w:jc w:val="both"/>
        <w:rPr>
          <w:rFonts w:ascii="Arial" w:hAnsi="Arial" w:cs="Arial"/>
          <w:sz w:val="22"/>
          <w:szCs w:val="22"/>
        </w:rPr>
      </w:pPr>
    </w:p>
    <w:p w14:paraId="51D07E4E"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574317">
      <w:pPr>
        <w:autoSpaceDE w:val="0"/>
        <w:autoSpaceDN w:val="0"/>
        <w:adjustRightInd w:val="0"/>
        <w:ind w:right="-2"/>
        <w:jc w:val="both"/>
        <w:rPr>
          <w:rFonts w:ascii="Arial" w:hAnsi="Arial" w:cs="Arial"/>
          <w:sz w:val="22"/>
          <w:szCs w:val="22"/>
        </w:rPr>
      </w:pPr>
    </w:p>
    <w:p w14:paraId="42E50383"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574317">
      <w:pPr>
        <w:autoSpaceDE w:val="0"/>
        <w:autoSpaceDN w:val="0"/>
        <w:adjustRightInd w:val="0"/>
        <w:ind w:right="-2"/>
        <w:jc w:val="both"/>
        <w:rPr>
          <w:rFonts w:ascii="Arial" w:hAnsi="Arial" w:cs="Arial"/>
          <w:sz w:val="22"/>
          <w:szCs w:val="22"/>
        </w:rPr>
      </w:pPr>
    </w:p>
    <w:p w14:paraId="1D8E7F02"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574317">
      <w:pPr>
        <w:autoSpaceDE w:val="0"/>
        <w:autoSpaceDN w:val="0"/>
        <w:adjustRightInd w:val="0"/>
        <w:ind w:right="-2"/>
        <w:jc w:val="both"/>
        <w:rPr>
          <w:rFonts w:ascii="Arial" w:hAnsi="Arial" w:cs="Arial"/>
          <w:sz w:val="22"/>
          <w:szCs w:val="22"/>
        </w:rPr>
      </w:pPr>
    </w:p>
    <w:p w14:paraId="07162C32" w14:textId="29DAA3A0"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 item</w:t>
      </w:r>
      <w:r w:rsidR="001D3BBE" w:rsidRPr="00D529E0">
        <w:rPr>
          <w:rFonts w:ascii="Arial" w:hAnsi="Arial" w:cs="Arial"/>
          <w:b/>
          <w:bCs/>
          <w:sz w:val="22"/>
          <w:szCs w:val="22"/>
        </w:rPr>
        <w:t xml:space="preserve"> acoplado no</w:t>
      </w:r>
      <w:r w:rsidR="007B6E5A">
        <w:rPr>
          <w:rFonts w:ascii="Arial" w:hAnsi="Arial" w:cs="Arial"/>
          <w:b/>
          <w:bCs/>
          <w:sz w:val="22"/>
          <w:szCs w:val="22"/>
        </w:rPr>
        <w:t>s</w:t>
      </w:r>
      <w:r w:rsidR="001D3BBE" w:rsidRPr="00D529E0">
        <w:rPr>
          <w:rFonts w:ascii="Arial" w:hAnsi="Arial" w:cs="Arial"/>
          <w:b/>
          <w:bCs/>
          <w:sz w:val="22"/>
          <w:szCs w:val="22"/>
        </w:rPr>
        <w:t xml:space="preserve"> lote</w:t>
      </w:r>
      <w:r w:rsidR="007B6E5A">
        <w:rPr>
          <w:rFonts w:ascii="Arial" w:hAnsi="Arial" w:cs="Arial"/>
          <w:b/>
          <w:bCs/>
          <w:sz w:val="22"/>
          <w:szCs w:val="22"/>
        </w:rPr>
        <w:t>s</w:t>
      </w:r>
      <w:r w:rsidRPr="00D529E0">
        <w:rPr>
          <w:rFonts w:ascii="Arial" w:hAnsi="Arial" w:cs="Arial"/>
          <w:sz w:val="22"/>
          <w:szCs w:val="22"/>
        </w:rPr>
        <w:t>.</w:t>
      </w:r>
    </w:p>
    <w:p w14:paraId="78AA288B" w14:textId="77777777" w:rsidR="00BF68A5" w:rsidRPr="00D529E0" w:rsidRDefault="00BF68A5" w:rsidP="00574317">
      <w:pPr>
        <w:autoSpaceDE w:val="0"/>
        <w:autoSpaceDN w:val="0"/>
        <w:adjustRightInd w:val="0"/>
        <w:ind w:right="-2"/>
        <w:jc w:val="both"/>
        <w:rPr>
          <w:rFonts w:ascii="Arial" w:hAnsi="Arial" w:cs="Arial"/>
          <w:sz w:val="22"/>
          <w:szCs w:val="22"/>
        </w:rPr>
      </w:pPr>
    </w:p>
    <w:p w14:paraId="32E2470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574317">
      <w:pPr>
        <w:autoSpaceDE w:val="0"/>
        <w:autoSpaceDN w:val="0"/>
        <w:adjustRightInd w:val="0"/>
        <w:ind w:right="-2"/>
        <w:jc w:val="both"/>
        <w:rPr>
          <w:rFonts w:ascii="Arial" w:hAnsi="Arial" w:cs="Arial"/>
          <w:sz w:val="22"/>
          <w:szCs w:val="22"/>
        </w:rPr>
      </w:pPr>
    </w:p>
    <w:p w14:paraId="1314B1C2" w14:textId="3B5121D5"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730A9D" w:rsidRPr="00D529E0">
        <w:rPr>
          <w:rFonts w:ascii="Arial" w:hAnsi="Arial" w:cs="Arial"/>
          <w:sz w:val="22"/>
          <w:szCs w:val="22"/>
        </w:rPr>
        <w:t>6. Havendo</w:t>
      </w:r>
      <w:r w:rsidRPr="00D529E0">
        <w:rPr>
          <w:rFonts w:ascii="Arial" w:hAnsi="Arial" w:cs="Arial"/>
          <w:sz w:val="22"/>
          <w:szCs w:val="22"/>
        </w:rPr>
        <w:t xml:space="preserve">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574317">
      <w:pPr>
        <w:autoSpaceDE w:val="0"/>
        <w:autoSpaceDN w:val="0"/>
        <w:adjustRightInd w:val="0"/>
        <w:ind w:right="-2"/>
        <w:jc w:val="both"/>
        <w:rPr>
          <w:rFonts w:ascii="Arial" w:hAnsi="Arial" w:cs="Arial"/>
          <w:sz w:val="22"/>
          <w:szCs w:val="22"/>
        </w:rPr>
      </w:pPr>
    </w:p>
    <w:p w14:paraId="0153809B" w14:textId="09DFD3AD"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730A9D" w:rsidRPr="00D529E0">
        <w:rPr>
          <w:rFonts w:ascii="Arial" w:hAnsi="Arial" w:cs="Arial"/>
          <w:sz w:val="22"/>
          <w:szCs w:val="22"/>
        </w:rPr>
        <w:t>7. Durante</w:t>
      </w:r>
      <w:r w:rsidRPr="00D529E0">
        <w:rPr>
          <w:rFonts w:ascii="Arial" w:hAnsi="Arial" w:cs="Arial"/>
          <w:sz w:val="22"/>
          <w:szCs w:val="22"/>
        </w:rPr>
        <w:t xml:space="preserve"> a Sessão Pública do Pregão Eletrônico, os licitantes serão informados, em tempo real, do valor do menor lance registrado, vedada a identificação do seu detentor.</w:t>
      </w:r>
    </w:p>
    <w:p w14:paraId="7B79617E" w14:textId="77777777" w:rsidR="0056675B" w:rsidRPr="00D529E0" w:rsidRDefault="0056675B" w:rsidP="00574317">
      <w:pPr>
        <w:autoSpaceDE w:val="0"/>
        <w:autoSpaceDN w:val="0"/>
        <w:adjustRightInd w:val="0"/>
        <w:ind w:right="-2"/>
        <w:jc w:val="both"/>
        <w:rPr>
          <w:rFonts w:ascii="Arial" w:hAnsi="Arial" w:cs="Arial"/>
          <w:sz w:val="22"/>
          <w:szCs w:val="22"/>
        </w:rPr>
      </w:pPr>
    </w:p>
    <w:p w14:paraId="7A9E1EE6" w14:textId="78475ED1"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730A9D" w:rsidRPr="00D529E0">
        <w:rPr>
          <w:rFonts w:ascii="Arial" w:hAnsi="Arial" w:cs="Arial"/>
          <w:sz w:val="22"/>
          <w:szCs w:val="22"/>
        </w:rPr>
        <w:t>8. Durante</w:t>
      </w:r>
      <w:r w:rsidRPr="00D529E0">
        <w:rPr>
          <w:rFonts w:ascii="Arial" w:hAnsi="Arial" w:cs="Arial"/>
          <w:sz w:val="22"/>
          <w:szCs w:val="22"/>
        </w:rPr>
        <w:t xml:space="preserve"> a fase de lances, o Pregoeiro poderá excluir, justificadamente, lance cujo valor seja manifestamente inexequível.</w:t>
      </w:r>
    </w:p>
    <w:p w14:paraId="1F145A2A" w14:textId="77777777" w:rsidR="00BF68A5" w:rsidRPr="00D529E0" w:rsidRDefault="00BF68A5" w:rsidP="00574317">
      <w:pPr>
        <w:autoSpaceDE w:val="0"/>
        <w:autoSpaceDN w:val="0"/>
        <w:adjustRightInd w:val="0"/>
        <w:ind w:right="-2"/>
        <w:jc w:val="both"/>
        <w:rPr>
          <w:rFonts w:ascii="Arial" w:hAnsi="Arial" w:cs="Arial"/>
          <w:sz w:val="22"/>
          <w:szCs w:val="22"/>
        </w:rPr>
      </w:pPr>
    </w:p>
    <w:p w14:paraId="6AD3B36E" w14:textId="77777777" w:rsidR="00BF68A5"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0,5% ( zero virgula cinco) por cento</w:t>
      </w:r>
      <w:r w:rsidRPr="00D529E0">
        <w:rPr>
          <w:rFonts w:ascii="Arial" w:hAnsi="Arial" w:cs="Arial"/>
          <w:sz w:val="22"/>
          <w:szCs w:val="22"/>
        </w:rPr>
        <w:t>.</w:t>
      </w:r>
    </w:p>
    <w:p w14:paraId="56976950" w14:textId="77777777" w:rsidR="00FF2ECD" w:rsidRPr="00D529E0" w:rsidRDefault="00FF2ECD" w:rsidP="00574317">
      <w:pPr>
        <w:autoSpaceDE w:val="0"/>
        <w:autoSpaceDN w:val="0"/>
        <w:adjustRightInd w:val="0"/>
        <w:ind w:right="-2"/>
        <w:jc w:val="both"/>
        <w:rPr>
          <w:rFonts w:ascii="Arial" w:hAnsi="Arial" w:cs="Arial"/>
          <w:sz w:val="22"/>
          <w:szCs w:val="22"/>
        </w:rPr>
      </w:pPr>
    </w:p>
    <w:p w14:paraId="09B000B3" w14:textId="6FC36500" w:rsidR="00FF2ECD" w:rsidRPr="00730A9D" w:rsidRDefault="00FF2ECD" w:rsidP="00574317">
      <w:pPr>
        <w:autoSpaceDE w:val="0"/>
        <w:autoSpaceDN w:val="0"/>
        <w:adjustRightInd w:val="0"/>
        <w:ind w:right="-2"/>
        <w:jc w:val="both"/>
        <w:rPr>
          <w:rFonts w:ascii="Arial" w:hAnsi="Arial" w:cs="Arial"/>
          <w:color w:val="FF0000"/>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w:t>
      </w:r>
      <w:r w:rsidRPr="00D644C0">
        <w:rPr>
          <w:rFonts w:ascii="Arial" w:hAnsi="Arial" w:cs="Arial"/>
          <w:sz w:val="22"/>
          <w:szCs w:val="22"/>
        </w:rPr>
        <w:t xml:space="preserve">conforme art. </w:t>
      </w:r>
      <w:r w:rsidR="00730A9D" w:rsidRPr="00D644C0">
        <w:rPr>
          <w:rFonts w:ascii="Arial" w:hAnsi="Arial" w:cs="Arial"/>
          <w:sz w:val="22"/>
          <w:szCs w:val="22"/>
        </w:rPr>
        <w:t>56 da Lei 14.133/2021;</w:t>
      </w:r>
    </w:p>
    <w:p w14:paraId="40179650" w14:textId="77777777" w:rsidR="00FF2ECD" w:rsidRPr="00D529E0" w:rsidRDefault="00FF2ECD" w:rsidP="00574317">
      <w:pPr>
        <w:autoSpaceDE w:val="0"/>
        <w:autoSpaceDN w:val="0"/>
        <w:adjustRightInd w:val="0"/>
        <w:ind w:right="-2"/>
        <w:jc w:val="both"/>
        <w:rPr>
          <w:rFonts w:ascii="Arial" w:hAnsi="Arial" w:cs="Arial"/>
          <w:sz w:val="22"/>
          <w:szCs w:val="22"/>
        </w:rPr>
      </w:pPr>
    </w:p>
    <w:p w14:paraId="63EE593F" w14:textId="3F7A7569" w:rsidR="00FF2ECD"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574317">
      <w:pPr>
        <w:autoSpaceDE w:val="0"/>
        <w:autoSpaceDN w:val="0"/>
        <w:adjustRightInd w:val="0"/>
        <w:ind w:right="-2"/>
        <w:jc w:val="both"/>
        <w:rPr>
          <w:rFonts w:ascii="Arial" w:hAnsi="Arial" w:cs="Arial"/>
          <w:sz w:val="22"/>
          <w:szCs w:val="22"/>
        </w:rPr>
      </w:pPr>
    </w:p>
    <w:p w14:paraId="17F0BEE8"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78843C1E" w14:textId="77777777" w:rsidR="00AB6F35" w:rsidRDefault="00AB6F35" w:rsidP="00574317">
      <w:pPr>
        <w:autoSpaceDE w:val="0"/>
        <w:autoSpaceDN w:val="0"/>
        <w:adjustRightInd w:val="0"/>
        <w:ind w:right="-2"/>
        <w:jc w:val="both"/>
        <w:rPr>
          <w:rFonts w:ascii="Arial" w:hAnsi="Arial" w:cs="Arial"/>
          <w:sz w:val="22"/>
          <w:szCs w:val="22"/>
        </w:rPr>
      </w:pPr>
    </w:p>
    <w:p w14:paraId="09D887E0" w14:textId="24840A1A"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574317">
      <w:pPr>
        <w:autoSpaceDE w:val="0"/>
        <w:autoSpaceDN w:val="0"/>
        <w:adjustRightInd w:val="0"/>
        <w:ind w:right="-2"/>
        <w:jc w:val="both"/>
        <w:rPr>
          <w:rFonts w:ascii="Arial" w:hAnsi="Arial" w:cs="Arial"/>
          <w:sz w:val="22"/>
          <w:szCs w:val="22"/>
        </w:rPr>
      </w:pPr>
    </w:p>
    <w:p w14:paraId="2A875B6F"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574317">
      <w:pPr>
        <w:autoSpaceDE w:val="0"/>
        <w:autoSpaceDN w:val="0"/>
        <w:adjustRightInd w:val="0"/>
        <w:ind w:right="-2"/>
        <w:jc w:val="both"/>
        <w:rPr>
          <w:rFonts w:ascii="Arial" w:hAnsi="Arial" w:cs="Arial"/>
          <w:sz w:val="22"/>
          <w:szCs w:val="22"/>
        </w:rPr>
      </w:pPr>
    </w:p>
    <w:p w14:paraId="0CBD9AE6"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574317">
      <w:pPr>
        <w:autoSpaceDE w:val="0"/>
        <w:autoSpaceDN w:val="0"/>
        <w:adjustRightInd w:val="0"/>
        <w:ind w:right="-2"/>
        <w:jc w:val="both"/>
        <w:rPr>
          <w:rFonts w:ascii="Arial" w:hAnsi="Arial" w:cs="Arial"/>
          <w:sz w:val="22"/>
          <w:szCs w:val="22"/>
        </w:rPr>
      </w:pPr>
    </w:p>
    <w:p w14:paraId="5DE0450B"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574317">
      <w:pPr>
        <w:autoSpaceDE w:val="0"/>
        <w:autoSpaceDN w:val="0"/>
        <w:adjustRightInd w:val="0"/>
        <w:ind w:right="-2"/>
        <w:jc w:val="both"/>
        <w:rPr>
          <w:rFonts w:ascii="Arial" w:hAnsi="Arial" w:cs="Arial"/>
          <w:sz w:val="22"/>
          <w:szCs w:val="22"/>
        </w:rPr>
      </w:pPr>
    </w:p>
    <w:p w14:paraId="58BCBA23"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574317">
      <w:pPr>
        <w:autoSpaceDE w:val="0"/>
        <w:autoSpaceDN w:val="0"/>
        <w:adjustRightInd w:val="0"/>
        <w:ind w:right="-2"/>
        <w:jc w:val="both"/>
        <w:rPr>
          <w:rFonts w:ascii="Arial" w:hAnsi="Arial" w:cs="Arial"/>
          <w:sz w:val="22"/>
          <w:szCs w:val="22"/>
        </w:rPr>
      </w:pPr>
    </w:p>
    <w:p w14:paraId="6B17B4FA" w14:textId="77777777" w:rsidR="00E80FCB"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574317">
      <w:pPr>
        <w:autoSpaceDE w:val="0"/>
        <w:autoSpaceDN w:val="0"/>
        <w:adjustRightInd w:val="0"/>
        <w:ind w:right="-2"/>
        <w:jc w:val="both"/>
        <w:rPr>
          <w:rFonts w:ascii="Arial" w:hAnsi="Arial" w:cs="Arial"/>
          <w:sz w:val="22"/>
          <w:szCs w:val="22"/>
        </w:rPr>
      </w:pPr>
    </w:p>
    <w:p w14:paraId="56E73C77"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da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574317">
      <w:pPr>
        <w:autoSpaceDE w:val="0"/>
        <w:autoSpaceDN w:val="0"/>
        <w:adjustRightInd w:val="0"/>
        <w:ind w:right="-2"/>
        <w:jc w:val="both"/>
        <w:rPr>
          <w:rFonts w:ascii="Arial" w:hAnsi="Arial" w:cs="Arial"/>
          <w:sz w:val="22"/>
          <w:szCs w:val="22"/>
        </w:rPr>
      </w:pPr>
    </w:p>
    <w:p w14:paraId="3DBAE8AA"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574317">
      <w:pPr>
        <w:autoSpaceDE w:val="0"/>
        <w:autoSpaceDN w:val="0"/>
        <w:adjustRightInd w:val="0"/>
        <w:ind w:right="-2"/>
        <w:jc w:val="both"/>
        <w:rPr>
          <w:rFonts w:ascii="Arial" w:hAnsi="Arial" w:cs="Arial"/>
          <w:sz w:val="22"/>
          <w:szCs w:val="22"/>
        </w:rPr>
      </w:pPr>
    </w:p>
    <w:p w14:paraId="0ED2A4BA" w14:textId="2853AA69" w:rsidR="00D529B4" w:rsidRPr="00D529E0" w:rsidRDefault="00D529B4"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002412CA">
        <w:rPr>
          <w:rFonts w:ascii="Arial" w:hAnsi="Arial" w:cs="Arial"/>
          <w:sz w:val="22"/>
          <w:szCs w:val="22"/>
        </w:rPr>
        <w:t>serviço</w:t>
      </w:r>
      <w:r w:rsidRPr="00D529E0">
        <w:rPr>
          <w:rFonts w:ascii="Arial" w:hAnsi="Arial" w:cs="Arial"/>
          <w:sz w:val="22"/>
          <w:szCs w:val="22"/>
        </w:rPr>
        <w:t xml:space="preserve"> estrangeiro, o critério de desempate será aplicado exclusivamente entre as propostas que fizerem jus às margens de preferência, conforme regulamento.</w:t>
      </w:r>
    </w:p>
    <w:p w14:paraId="42062CBE" w14:textId="77777777" w:rsidR="00C4137C" w:rsidRPr="00D529E0" w:rsidRDefault="00C4137C" w:rsidP="00574317">
      <w:pPr>
        <w:autoSpaceDE w:val="0"/>
        <w:autoSpaceDN w:val="0"/>
        <w:adjustRightInd w:val="0"/>
        <w:ind w:right="-2"/>
        <w:jc w:val="both"/>
        <w:rPr>
          <w:rFonts w:ascii="Arial" w:hAnsi="Arial" w:cs="Arial"/>
          <w:sz w:val="22"/>
          <w:szCs w:val="22"/>
        </w:rPr>
      </w:pPr>
    </w:p>
    <w:p w14:paraId="01EF3F35"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574317">
      <w:pPr>
        <w:autoSpaceDE w:val="0"/>
        <w:autoSpaceDN w:val="0"/>
        <w:adjustRightInd w:val="0"/>
        <w:ind w:right="-2"/>
        <w:jc w:val="both"/>
        <w:rPr>
          <w:rFonts w:ascii="Arial" w:hAnsi="Arial" w:cs="Arial"/>
          <w:sz w:val="22"/>
          <w:szCs w:val="22"/>
        </w:rPr>
      </w:pPr>
    </w:p>
    <w:p w14:paraId="28592E40" w14:textId="15037D1C"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574317">
      <w:pPr>
        <w:autoSpaceDE w:val="0"/>
        <w:autoSpaceDN w:val="0"/>
        <w:adjustRightInd w:val="0"/>
        <w:ind w:right="-2"/>
        <w:jc w:val="both"/>
        <w:rPr>
          <w:rFonts w:ascii="Arial" w:hAnsi="Arial" w:cs="Arial"/>
          <w:sz w:val="22"/>
          <w:szCs w:val="22"/>
        </w:rPr>
      </w:pPr>
    </w:p>
    <w:p w14:paraId="3C753BFF"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574317">
      <w:pPr>
        <w:autoSpaceDE w:val="0"/>
        <w:autoSpaceDN w:val="0"/>
        <w:adjustRightInd w:val="0"/>
        <w:ind w:right="-2"/>
        <w:jc w:val="both"/>
        <w:rPr>
          <w:rFonts w:ascii="Arial" w:hAnsi="Arial" w:cs="Arial"/>
          <w:sz w:val="22"/>
          <w:szCs w:val="22"/>
        </w:rPr>
      </w:pPr>
    </w:p>
    <w:p w14:paraId="1B6C9412" w14:textId="0759B7BF" w:rsidR="00150492"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 xml:space="preserve">pelo sistema eletrônico, contraproposta ao licitante para que seja obtido melhor preço, observado o </w:t>
      </w:r>
      <w:r w:rsidR="00150492" w:rsidRPr="00D529E0">
        <w:rPr>
          <w:rFonts w:ascii="Arial" w:hAnsi="Arial" w:cs="Arial"/>
          <w:sz w:val="22"/>
          <w:szCs w:val="22"/>
        </w:rPr>
        <w:lastRenderedPageBreak/>
        <w:t>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574317">
      <w:pPr>
        <w:autoSpaceDE w:val="0"/>
        <w:autoSpaceDN w:val="0"/>
        <w:adjustRightInd w:val="0"/>
        <w:ind w:right="-2"/>
        <w:jc w:val="both"/>
        <w:rPr>
          <w:rFonts w:ascii="Arial" w:hAnsi="Arial" w:cs="Arial"/>
          <w:sz w:val="22"/>
          <w:szCs w:val="22"/>
        </w:rPr>
      </w:pPr>
    </w:p>
    <w:p w14:paraId="59A086D8" w14:textId="17EAC194"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574317">
      <w:pPr>
        <w:autoSpaceDE w:val="0"/>
        <w:autoSpaceDN w:val="0"/>
        <w:adjustRightInd w:val="0"/>
        <w:ind w:right="-2"/>
        <w:jc w:val="both"/>
        <w:rPr>
          <w:rFonts w:ascii="Arial" w:hAnsi="Arial" w:cs="Arial"/>
          <w:sz w:val="22"/>
          <w:szCs w:val="22"/>
        </w:rPr>
      </w:pPr>
    </w:p>
    <w:p w14:paraId="0DE6E9B3" w14:textId="2410FE2B"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(03)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6EA03D2F" w14:textId="77777777" w:rsidR="00C4137C" w:rsidRPr="00D529E0" w:rsidRDefault="00C4137C" w:rsidP="00574317">
      <w:pPr>
        <w:autoSpaceDE w:val="0"/>
        <w:autoSpaceDN w:val="0"/>
        <w:adjustRightInd w:val="0"/>
        <w:ind w:right="-2"/>
        <w:jc w:val="both"/>
        <w:rPr>
          <w:rFonts w:ascii="Arial" w:hAnsi="Arial" w:cs="Arial"/>
          <w:sz w:val="22"/>
          <w:szCs w:val="22"/>
        </w:rPr>
      </w:pPr>
    </w:p>
    <w:p w14:paraId="14582704" w14:textId="3AF38253"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574317">
      <w:pPr>
        <w:autoSpaceDE w:val="0"/>
        <w:autoSpaceDN w:val="0"/>
        <w:adjustRightInd w:val="0"/>
        <w:ind w:right="-2"/>
        <w:jc w:val="both"/>
        <w:rPr>
          <w:rFonts w:ascii="Arial" w:hAnsi="Arial" w:cs="Arial"/>
          <w:sz w:val="22"/>
          <w:szCs w:val="22"/>
        </w:rPr>
      </w:pPr>
    </w:p>
    <w:p w14:paraId="12FD8CB8" w14:textId="6E84481A" w:rsidR="00C4137C"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63CEFCB6" w14:textId="16C1C848" w:rsidR="000B5F15" w:rsidRDefault="000B5F15" w:rsidP="00574317">
      <w:pPr>
        <w:autoSpaceDE w:val="0"/>
        <w:autoSpaceDN w:val="0"/>
        <w:adjustRightInd w:val="0"/>
        <w:ind w:right="-2"/>
        <w:jc w:val="both"/>
        <w:rPr>
          <w:rFonts w:ascii="Arial" w:hAnsi="Arial" w:cs="Arial"/>
          <w:sz w:val="22"/>
          <w:szCs w:val="22"/>
        </w:rPr>
      </w:pPr>
    </w:p>
    <w:p w14:paraId="232D36CB" w14:textId="613B9BF7" w:rsidR="000B5F15" w:rsidRPr="000B5F15" w:rsidRDefault="000B5F15" w:rsidP="00574317">
      <w:pPr>
        <w:autoSpaceDE w:val="0"/>
        <w:autoSpaceDN w:val="0"/>
        <w:adjustRightInd w:val="0"/>
        <w:ind w:right="-2"/>
        <w:jc w:val="both"/>
        <w:rPr>
          <w:rFonts w:ascii="Arial" w:hAnsi="Arial" w:cs="Arial"/>
          <w:sz w:val="20"/>
          <w:szCs w:val="20"/>
        </w:rPr>
      </w:pPr>
      <w:r>
        <w:rPr>
          <w:rFonts w:ascii="Arial" w:hAnsi="Arial" w:cs="Arial"/>
          <w:sz w:val="22"/>
          <w:szCs w:val="22"/>
        </w:rPr>
        <w:t xml:space="preserve">8.27. </w:t>
      </w:r>
      <w:r w:rsidRPr="000B5F15">
        <w:rPr>
          <w:rFonts w:ascii="Arial" w:hAnsi="Arial" w:cs="Arial"/>
          <w:sz w:val="22"/>
          <w:szCs w:val="22"/>
        </w:rPr>
        <w:t>Serão consideradas inexequíveis propostas com valores incompatíveis com os custos mínimos da atividade médica, podendo o pregoeiro solicitar planilha de composição de custos.</w:t>
      </w:r>
    </w:p>
    <w:p w14:paraId="240C18E1"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574317">
      <w:pPr>
        <w:autoSpaceDE w:val="0"/>
        <w:autoSpaceDN w:val="0"/>
        <w:adjustRightInd w:val="0"/>
        <w:ind w:right="-2"/>
        <w:jc w:val="both"/>
        <w:rPr>
          <w:rFonts w:ascii="Arial" w:hAnsi="Arial" w:cs="Arial"/>
          <w:sz w:val="22"/>
          <w:szCs w:val="22"/>
        </w:rPr>
      </w:pPr>
    </w:p>
    <w:p w14:paraId="07407DBB" w14:textId="17C2C1AD"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2894BEFF" w14:textId="49622B54"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00D55B16">
        <w:rPr>
          <w:rFonts w:ascii="Arial" w:hAnsi="Arial" w:cs="Arial"/>
          <w:sz w:val="22"/>
          <w:szCs w:val="22"/>
        </w:rPr>
        <w:t>re</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574317">
      <w:pPr>
        <w:autoSpaceDE w:val="0"/>
        <w:autoSpaceDN w:val="0"/>
        <w:adjustRightInd w:val="0"/>
        <w:ind w:right="-2"/>
        <w:jc w:val="both"/>
        <w:rPr>
          <w:rFonts w:ascii="Arial" w:hAnsi="Arial" w:cs="Arial"/>
          <w:sz w:val="22"/>
          <w:szCs w:val="22"/>
        </w:rPr>
      </w:pPr>
    </w:p>
    <w:p w14:paraId="28B0D270" w14:textId="144311E3" w:rsidR="008738C8" w:rsidRPr="009277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476E73BC"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virtuais;</w:t>
      </w:r>
    </w:p>
    <w:p w14:paraId="296F5FA3" w14:textId="67EB8EEE"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574317">
      <w:pPr>
        <w:autoSpaceDE w:val="0"/>
        <w:autoSpaceDN w:val="0"/>
        <w:adjustRightInd w:val="0"/>
        <w:ind w:right="-2"/>
        <w:jc w:val="both"/>
        <w:rPr>
          <w:rFonts w:ascii="Arial" w:hAnsi="Arial" w:cs="Arial"/>
          <w:sz w:val="22"/>
          <w:szCs w:val="22"/>
        </w:rPr>
      </w:pPr>
    </w:p>
    <w:p w14:paraId="320C7E3A" w14:textId="77777777" w:rsidR="001C6A6F" w:rsidRPr="00D529E0" w:rsidRDefault="001C6A6F" w:rsidP="00574317">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574317">
      <w:pPr>
        <w:spacing w:before="120"/>
        <w:ind w:left="1134" w:right="-2"/>
        <w:jc w:val="both"/>
        <w:rPr>
          <w:rFonts w:ascii="Arial" w:hAnsi="Arial" w:cs="Arial"/>
          <w:sz w:val="22"/>
          <w:szCs w:val="22"/>
        </w:rPr>
      </w:pPr>
      <w:r w:rsidRPr="00D529E0">
        <w:rPr>
          <w:rFonts w:ascii="Arial" w:hAnsi="Arial" w:cs="Arial"/>
          <w:sz w:val="22"/>
          <w:szCs w:val="22"/>
        </w:rPr>
        <w:lastRenderedPageBreak/>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574317">
      <w:pPr>
        <w:spacing w:before="120"/>
        <w:ind w:left="1134" w:right="-2"/>
        <w:jc w:val="both"/>
        <w:rPr>
          <w:rFonts w:ascii="Arial" w:hAnsi="Arial" w:cs="Arial"/>
          <w:color w:val="00B050"/>
          <w:sz w:val="22"/>
          <w:szCs w:val="22"/>
        </w:rPr>
      </w:pPr>
    </w:p>
    <w:p w14:paraId="76DFBF50" w14:textId="52D7304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574317">
      <w:pPr>
        <w:ind w:right="-2"/>
        <w:jc w:val="both"/>
        <w:rPr>
          <w:rFonts w:ascii="Arial" w:hAnsi="Arial" w:cs="Arial"/>
          <w:color w:val="00B050"/>
          <w:sz w:val="22"/>
          <w:szCs w:val="22"/>
        </w:rPr>
      </w:pPr>
    </w:p>
    <w:p w14:paraId="2DD0B4D1" w14:textId="77777777" w:rsidR="001F6D73" w:rsidRPr="00D529E0" w:rsidRDefault="001F6D7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574317">
      <w:pPr>
        <w:ind w:right="-2"/>
        <w:jc w:val="both"/>
        <w:rPr>
          <w:rFonts w:ascii="Arial" w:hAnsi="Arial" w:cs="Arial"/>
          <w:color w:val="00B050"/>
          <w:sz w:val="22"/>
          <w:szCs w:val="22"/>
        </w:rPr>
      </w:pPr>
    </w:p>
    <w:p w14:paraId="5F093587" w14:textId="246307C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574317">
      <w:pPr>
        <w:ind w:right="-2"/>
        <w:jc w:val="both"/>
        <w:rPr>
          <w:rFonts w:ascii="Arial" w:hAnsi="Arial" w:cs="Arial"/>
          <w:color w:val="00B050"/>
          <w:sz w:val="22"/>
          <w:szCs w:val="22"/>
        </w:rPr>
      </w:pPr>
    </w:p>
    <w:p w14:paraId="54DFACC3" w14:textId="10BBB285" w:rsidR="001C6A6F"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576BFF76" w14:textId="77777777" w:rsidR="00E4492A" w:rsidRDefault="00E4492A" w:rsidP="00574317">
      <w:pPr>
        <w:ind w:right="-2"/>
        <w:jc w:val="both"/>
        <w:rPr>
          <w:rFonts w:ascii="Arial" w:hAnsi="Arial" w:cs="Arial"/>
          <w:sz w:val="22"/>
          <w:szCs w:val="22"/>
        </w:rPr>
      </w:pPr>
    </w:p>
    <w:p w14:paraId="2012B2AF" w14:textId="3E95710B" w:rsidR="00E4492A" w:rsidRPr="00D529E0" w:rsidRDefault="00E4492A" w:rsidP="00574317">
      <w:pPr>
        <w:ind w:right="-2"/>
        <w:jc w:val="both"/>
        <w:rPr>
          <w:rFonts w:ascii="Arial" w:hAnsi="Arial" w:cs="Arial"/>
          <w:sz w:val="22"/>
          <w:szCs w:val="22"/>
        </w:rPr>
      </w:pPr>
      <w:r>
        <w:rPr>
          <w:rFonts w:ascii="Arial" w:hAnsi="Arial" w:cs="Arial"/>
          <w:sz w:val="22"/>
          <w:szCs w:val="22"/>
        </w:rPr>
        <w:t>9.9 o Pregoeiro poderá usar o resultado final do sistema como modelo de proposta das empresas vencedoras, se assim preferir.</w:t>
      </w:r>
    </w:p>
    <w:p w14:paraId="23F3A802" w14:textId="77777777" w:rsidR="00E12112" w:rsidRPr="00D529E0" w:rsidRDefault="00E12112" w:rsidP="00574317">
      <w:pPr>
        <w:ind w:right="-2"/>
        <w:jc w:val="both"/>
        <w:rPr>
          <w:rFonts w:ascii="Arial" w:hAnsi="Arial" w:cs="Arial"/>
          <w:color w:val="00B050"/>
          <w:sz w:val="22"/>
          <w:szCs w:val="22"/>
        </w:rPr>
      </w:pPr>
    </w:p>
    <w:p w14:paraId="55810F2B" w14:textId="77777777" w:rsidR="00E12112" w:rsidRPr="00D529E0"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574317">
      <w:pPr>
        <w:ind w:right="-2"/>
        <w:jc w:val="both"/>
        <w:rPr>
          <w:rFonts w:ascii="Arial" w:hAnsi="Arial" w:cs="Arial"/>
          <w:color w:val="00B050"/>
          <w:sz w:val="22"/>
          <w:szCs w:val="22"/>
        </w:rPr>
      </w:pPr>
    </w:p>
    <w:p w14:paraId="59AD1645" w14:textId="77777777" w:rsidR="00F075A8" w:rsidRDefault="00F075A8" w:rsidP="00F075A8">
      <w:pPr>
        <w:ind w:right="-2"/>
        <w:jc w:val="both"/>
        <w:rPr>
          <w:rFonts w:ascii="Arial" w:hAnsi="Arial" w:cs="Arial"/>
          <w:sz w:val="22"/>
          <w:szCs w:val="22"/>
        </w:rPr>
      </w:pPr>
      <w:r w:rsidRPr="00D529E0">
        <w:rPr>
          <w:rFonts w:ascii="Arial" w:hAnsi="Arial" w:cs="Arial"/>
          <w:sz w:val="22"/>
          <w:szCs w:val="22"/>
        </w:rPr>
        <w:t>10.1. Para fins de habilitação dos licitantes, será exigida</w:t>
      </w:r>
      <w:r>
        <w:rPr>
          <w:rFonts w:ascii="Arial" w:hAnsi="Arial" w:cs="Arial"/>
          <w:sz w:val="22"/>
          <w:szCs w:val="22"/>
        </w:rPr>
        <w:t xml:space="preserve"> </w:t>
      </w:r>
      <w:r w:rsidRPr="00D529E0">
        <w:rPr>
          <w:rFonts w:ascii="Arial" w:hAnsi="Arial" w:cs="Arial"/>
          <w:sz w:val="22"/>
          <w:szCs w:val="22"/>
        </w:rPr>
        <w:t xml:space="preserve">a documentação </w:t>
      </w:r>
      <w:r>
        <w:rPr>
          <w:rFonts w:ascii="Arial" w:hAnsi="Arial" w:cs="Arial"/>
          <w:sz w:val="22"/>
          <w:szCs w:val="22"/>
        </w:rPr>
        <w:t>no intervalo de até 2 (duas) horas para o envio de toda documentação exigida abaixo e declarações:</w:t>
      </w:r>
    </w:p>
    <w:p w14:paraId="603C41C9" w14:textId="77777777" w:rsidR="00F075A8" w:rsidRDefault="00F075A8" w:rsidP="00F075A8">
      <w:pPr>
        <w:ind w:left="567" w:right="-2"/>
        <w:jc w:val="both"/>
        <w:rPr>
          <w:rFonts w:ascii="Arial" w:hAnsi="Arial" w:cs="Arial"/>
          <w:sz w:val="22"/>
          <w:szCs w:val="22"/>
        </w:rPr>
      </w:pPr>
    </w:p>
    <w:p w14:paraId="02B4AB5E" w14:textId="44309D2C" w:rsidR="00F075A8" w:rsidRPr="00D529E0" w:rsidRDefault="00F075A8" w:rsidP="00F075A8">
      <w:pPr>
        <w:ind w:left="567" w:right="-2"/>
        <w:jc w:val="both"/>
        <w:rPr>
          <w:rFonts w:ascii="Arial" w:hAnsi="Arial" w:cs="Arial"/>
          <w:sz w:val="22"/>
          <w:szCs w:val="22"/>
        </w:rPr>
      </w:pPr>
      <w:r>
        <w:rPr>
          <w:rFonts w:ascii="Arial" w:hAnsi="Arial" w:cs="Arial"/>
          <w:sz w:val="22"/>
          <w:szCs w:val="22"/>
        </w:rPr>
        <w:t xml:space="preserve">10.1.1 O Pregoeiro convocara os vencedores das melhores ofertas, através do chat e liberação no sistema, para envio dos documentos exigidos conforme prazo já estipulado, </w:t>
      </w:r>
      <w:r w:rsidR="00ED075A">
        <w:rPr>
          <w:rFonts w:ascii="Arial" w:hAnsi="Arial" w:cs="Arial"/>
          <w:sz w:val="22"/>
          <w:szCs w:val="22"/>
        </w:rPr>
        <w:t>podendo</w:t>
      </w:r>
      <w:r>
        <w:rPr>
          <w:rFonts w:ascii="Arial" w:hAnsi="Arial" w:cs="Arial"/>
          <w:sz w:val="22"/>
          <w:szCs w:val="22"/>
        </w:rPr>
        <w:t xml:space="preserve"> este prazo ser prorrogado se comprovados </w:t>
      </w:r>
      <w:r w:rsidR="00ED075A">
        <w:rPr>
          <w:rFonts w:ascii="Arial" w:hAnsi="Arial" w:cs="Arial"/>
          <w:sz w:val="22"/>
          <w:szCs w:val="22"/>
        </w:rPr>
        <w:t>fatos que possam interromper o envio dos documentos ou a serem diligenciados pelo pregoeiro.</w:t>
      </w:r>
    </w:p>
    <w:p w14:paraId="35B02779" w14:textId="77777777" w:rsidR="00E12112" w:rsidRPr="00D529E0" w:rsidRDefault="00E12112" w:rsidP="00574317">
      <w:pPr>
        <w:ind w:right="-2"/>
        <w:jc w:val="both"/>
        <w:rPr>
          <w:rFonts w:ascii="Arial" w:hAnsi="Arial" w:cs="Arial"/>
          <w:b/>
          <w:sz w:val="22"/>
          <w:szCs w:val="22"/>
        </w:rPr>
      </w:pPr>
    </w:p>
    <w:p w14:paraId="41E72A8B"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574317">
      <w:pPr>
        <w:ind w:right="-2"/>
        <w:jc w:val="both"/>
        <w:rPr>
          <w:rFonts w:ascii="Arial" w:hAnsi="Arial" w:cs="Arial"/>
          <w:b/>
          <w:color w:val="00B050"/>
          <w:sz w:val="22"/>
          <w:szCs w:val="22"/>
        </w:rPr>
      </w:pPr>
    </w:p>
    <w:p w14:paraId="33EB4D94" w14:textId="77777777" w:rsidR="00E12112" w:rsidRPr="00D529E0" w:rsidRDefault="00E12112" w:rsidP="00574317">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574317">
      <w:pPr>
        <w:ind w:right="-2"/>
        <w:jc w:val="both"/>
        <w:rPr>
          <w:rFonts w:ascii="Arial" w:hAnsi="Arial" w:cs="Arial"/>
          <w:b/>
          <w:color w:val="00B050"/>
          <w:sz w:val="22"/>
          <w:szCs w:val="22"/>
        </w:rPr>
      </w:pPr>
    </w:p>
    <w:p w14:paraId="19911FB2" w14:textId="77777777" w:rsidR="00E12112" w:rsidRPr="00D529E0" w:rsidRDefault="00E12112" w:rsidP="00574317">
      <w:pPr>
        <w:ind w:left="1134"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574317">
      <w:pPr>
        <w:ind w:right="-2"/>
        <w:jc w:val="both"/>
        <w:rPr>
          <w:rFonts w:ascii="Arial" w:hAnsi="Arial" w:cs="Arial"/>
          <w:sz w:val="22"/>
          <w:szCs w:val="22"/>
        </w:rPr>
      </w:pPr>
    </w:p>
    <w:p w14:paraId="2CF519E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574317">
      <w:pPr>
        <w:ind w:right="-2"/>
        <w:jc w:val="both"/>
        <w:rPr>
          <w:rFonts w:ascii="Arial" w:hAnsi="Arial" w:cs="Arial"/>
          <w:color w:val="00B050"/>
          <w:sz w:val="22"/>
          <w:szCs w:val="22"/>
        </w:rPr>
      </w:pPr>
    </w:p>
    <w:p w14:paraId="5C3A0C7B"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574317">
      <w:pPr>
        <w:ind w:right="-2"/>
        <w:jc w:val="both"/>
        <w:rPr>
          <w:rFonts w:ascii="Arial" w:hAnsi="Arial" w:cs="Arial"/>
          <w:color w:val="00B050"/>
          <w:sz w:val="22"/>
          <w:szCs w:val="22"/>
        </w:rPr>
      </w:pPr>
    </w:p>
    <w:p w14:paraId="56B98B0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574317">
      <w:pPr>
        <w:ind w:right="-2"/>
        <w:jc w:val="both"/>
        <w:rPr>
          <w:rFonts w:ascii="Arial" w:hAnsi="Arial" w:cs="Arial"/>
          <w:sz w:val="22"/>
          <w:szCs w:val="22"/>
        </w:rPr>
      </w:pPr>
    </w:p>
    <w:p w14:paraId="3A36CC6E"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574317">
      <w:pPr>
        <w:ind w:right="-2"/>
        <w:jc w:val="both"/>
        <w:rPr>
          <w:rFonts w:ascii="Arial" w:hAnsi="Arial" w:cs="Arial"/>
          <w:sz w:val="22"/>
          <w:szCs w:val="22"/>
        </w:rPr>
      </w:pPr>
    </w:p>
    <w:p w14:paraId="2D4754D1"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574317">
      <w:pPr>
        <w:ind w:right="-2"/>
        <w:jc w:val="both"/>
        <w:rPr>
          <w:rFonts w:ascii="Arial" w:hAnsi="Arial" w:cs="Arial"/>
          <w:sz w:val="22"/>
          <w:szCs w:val="22"/>
        </w:rPr>
      </w:pPr>
    </w:p>
    <w:p w14:paraId="6AED4040"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574317">
      <w:pPr>
        <w:ind w:right="-2"/>
        <w:jc w:val="both"/>
        <w:rPr>
          <w:rFonts w:ascii="Arial" w:hAnsi="Arial" w:cs="Arial"/>
          <w:b/>
          <w:color w:val="00B050"/>
          <w:sz w:val="22"/>
          <w:szCs w:val="22"/>
        </w:rPr>
      </w:pPr>
    </w:p>
    <w:p w14:paraId="2927902F"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574317">
      <w:pPr>
        <w:ind w:right="-2"/>
        <w:jc w:val="both"/>
        <w:rPr>
          <w:rFonts w:ascii="Arial" w:hAnsi="Arial" w:cs="Arial"/>
          <w:bCs/>
          <w:color w:val="00B050"/>
          <w:sz w:val="22"/>
          <w:szCs w:val="22"/>
        </w:rPr>
      </w:pPr>
    </w:p>
    <w:p w14:paraId="564958BA"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fornecida pela Caixa Econômica Federal, de acordo com a Lei n.° 8036 de 11 de maio de 1990;</w:t>
      </w:r>
    </w:p>
    <w:p w14:paraId="2F6D7DD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574317">
      <w:pPr>
        <w:pStyle w:val="Corpodetexto"/>
        <w:tabs>
          <w:tab w:val="num" w:pos="180"/>
        </w:tabs>
        <w:ind w:left="1134"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574317">
      <w:pPr>
        <w:pStyle w:val="Corpodetexto"/>
        <w:ind w:right="-2"/>
        <w:rPr>
          <w:rFonts w:ascii="Arial" w:hAnsi="Arial" w:cs="Arial"/>
          <w:b w:val="0"/>
          <w:bCs/>
          <w:color w:val="00B050"/>
          <w:sz w:val="22"/>
          <w:szCs w:val="22"/>
          <w:u w:val="none"/>
        </w:rPr>
      </w:pPr>
    </w:p>
    <w:p w14:paraId="5B076B9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600ADA" w:rsidRDefault="00C015C9" w:rsidP="00C015C9">
      <w:pPr>
        <w:overflowPunct w:val="0"/>
        <w:autoSpaceDE w:val="0"/>
        <w:autoSpaceDN w:val="0"/>
        <w:adjustRightInd w:val="0"/>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Default="00C015C9" w:rsidP="00574317">
      <w:pPr>
        <w:overflowPunct w:val="0"/>
        <w:autoSpaceDE w:val="0"/>
        <w:autoSpaceDN w:val="0"/>
        <w:adjustRightInd w:val="0"/>
        <w:ind w:right="-2"/>
        <w:jc w:val="both"/>
        <w:textAlignment w:val="baseline"/>
        <w:rPr>
          <w:rFonts w:ascii="Arial" w:hAnsi="Arial" w:cs="Arial"/>
          <w:sz w:val="22"/>
          <w:szCs w:val="22"/>
        </w:rPr>
      </w:pPr>
    </w:p>
    <w:p w14:paraId="1E19BFEF" w14:textId="635466E5" w:rsidR="00E12112" w:rsidRPr="00D529E0" w:rsidRDefault="007271FC" w:rsidP="00B264DF">
      <w:pPr>
        <w:pBdr>
          <w:top w:val="single" w:sz="4" w:space="1" w:color="auto"/>
          <w:bottom w:val="single" w:sz="4" w:space="1" w:color="auto"/>
        </w:pBdr>
        <w:shd w:val="clear" w:color="auto" w:fill="D9D9D9" w:themeFill="background1" w:themeFillShade="D9"/>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r w:rsidR="00B264DF">
        <w:rPr>
          <w:rFonts w:ascii="Arial" w:hAnsi="Arial" w:cs="Arial"/>
          <w:b/>
          <w:bCs/>
          <w:sz w:val="22"/>
          <w:szCs w:val="22"/>
          <w:u w:val="single"/>
        </w:rPr>
        <w:t>DECLARAÇÕES</w:t>
      </w:r>
      <w:r w:rsidR="00E12112" w:rsidRPr="00D529E0">
        <w:rPr>
          <w:rFonts w:ascii="Arial" w:hAnsi="Arial" w:cs="Arial"/>
          <w:b/>
          <w:bCs/>
          <w:sz w:val="22"/>
          <w:szCs w:val="22"/>
        </w:rPr>
        <w:t>:</w:t>
      </w:r>
    </w:p>
    <w:p w14:paraId="5CE502A6" w14:textId="77777777" w:rsidR="00E12112" w:rsidRPr="00D529E0" w:rsidRDefault="00E12112" w:rsidP="00574317">
      <w:pPr>
        <w:tabs>
          <w:tab w:val="right" w:pos="9747"/>
        </w:tabs>
        <w:ind w:right="-2"/>
        <w:jc w:val="both"/>
        <w:rPr>
          <w:rFonts w:ascii="Arial" w:hAnsi="Arial" w:cs="Arial"/>
          <w:bCs/>
          <w:color w:val="00B050"/>
          <w:sz w:val="22"/>
          <w:szCs w:val="22"/>
        </w:rPr>
      </w:pPr>
    </w:p>
    <w:p w14:paraId="58A37770" w14:textId="5C01B206" w:rsidR="00E12112" w:rsidRPr="001778DC" w:rsidRDefault="00E12112" w:rsidP="00574317">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Default="00E12112" w:rsidP="00574317">
      <w:pPr>
        <w:tabs>
          <w:tab w:val="left" w:pos="567"/>
          <w:tab w:val="left" w:pos="1276"/>
          <w:tab w:val="left" w:pos="1418"/>
          <w:tab w:val="right" w:pos="9747"/>
        </w:tabs>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07CA7A8C" w14:textId="77777777" w:rsidR="00547F06" w:rsidRDefault="00547F06" w:rsidP="00574317">
      <w:pPr>
        <w:tabs>
          <w:tab w:val="left" w:pos="567"/>
          <w:tab w:val="left" w:pos="1276"/>
          <w:tab w:val="left" w:pos="1418"/>
          <w:tab w:val="right" w:pos="9747"/>
        </w:tabs>
        <w:ind w:right="-2"/>
        <w:jc w:val="both"/>
        <w:rPr>
          <w:rFonts w:ascii="Arial" w:hAnsi="Arial" w:cs="Arial"/>
          <w:i/>
          <w:sz w:val="22"/>
          <w:szCs w:val="22"/>
        </w:rPr>
      </w:pPr>
    </w:p>
    <w:p w14:paraId="341FDE86" w14:textId="3015328E" w:rsidR="00547F06" w:rsidRDefault="00547F06" w:rsidP="00547F06">
      <w:pPr>
        <w:tabs>
          <w:tab w:val="left" w:pos="567"/>
          <w:tab w:val="left" w:pos="1276"/>
          <w:tab w:val="left" w:pos="1418"/>
          <w:tab w:val="right" w:pos="9747"/>
        </w:tabs>
        <w:ind w:right="-2"/>
        <w:jc w:val="both"/>
        <w:rPr>
          <w:rFonts w:ascii="Arial" w:hAnsi="Arial" w:cs="Arial"/>
          <w:i/>
          <w:sz w:val="22"/>
          <w:szCs w:val="22"/>
        </w:rPr>
      </w:pPr>
      <w:r>
        <w:rPr>
          <w:rFonts w:ascii="Arial" w:hAnsi="Arial" w:cs="Arial"/>
          <w:i/>
          <w:sz w:val="22"/>
          <w:szCs w:val="22"/>
        </w:rPr>
        <w:t xml:space="preserve">10.5.3 </w:t>
      </w:r>
      <w:r w:rsidRPr="001778DC">
        <w:rPr>
          <w:rFonts w:ascii="Arial" w:hAnsi="Arial" w:cs="Arial"/>
          <w:sz w:val="22"/>
          <w:szCs w:val="22"/>
        </w:rPr>
        <w:t>Declaração elaborada em papel timbrado e subscrita pelo representante legal da licitante, assegurando</w:t>
      </w:r>
      <w:r>
        <w:rPr>
          <w:rFonts w:ascii="Arial" w:hAnsi="Arial" w:cs="Arial"/>
          <w:sz w:val="22"/>
          <w:szCs w:val="22"/>
        </w:rPr>
        <w:t xml:space="preserve"> que possui o </w:t>
      </w:r>
      <w:r w:rsidRPr="00547F06">
        <w:rPr>
          <w:rFonts w:ascii="Arial" w:hAnsi="Arial" w:cs="Arial"/>
          <w:i/>
          <w:sz w:val="22"/>
          <w:szCs w:val="22"/>
        </w:rPr>
        <w:t>Pleno Atendimento Aos Requisitos De Habilitação</w:t>
      </w:r>
      <w:r>
        <w:rPr>
          <w:rFonts w:ascii="Arial" w:hAnsi="Arial" w:cs="Arial"/>
          <w:i/>
          <w:sz w:val="22"/>
          <w:szCs w:val="22"/>
        </w:rPr>
        <w:t xml:space="preserve">, </w:t>
      </w:r>
      <w:r w:rsidRPr="00547F06">
        <w:rPr>
          <w:rFonts w:ascii="Arial" w:hAnsi="Arial" w:cs="Arial"/>
          <w:i/>
          <w:sz w:val="22"/>
          <w:szCs w:val="22"/>
        </w:rPr>
        <w:t xml:space="preserve">sob as penas das da Lei 14.133/21 e suas alterações, e aceitar </w:t>
      </w:r>
      <w:r>
        <w:rPr>
          <w:rFonts w:ascii="Arial" w:hAnsi="Arial" w:cs="Arial"/>
          <w:i/>
          <w:sz w:val="22"/>
          <w:szCs w:val="22"/>
        </w:rPr>
        <w:t xml:space="preserve">e conhecer </w:t>
      </w:r>
      <w:r w:rsidRPr="00547F06">
        <w:rPr>
          <w:rFonts w:ascii="Arial" w:hAnsi="Arial" w:cs="Arial"/>
          <w:i/>
          <w:sz w:val="22"/>
          <w:szCs w:val="22"/>
        </w:rPr>
        <w:t xml:space="preserve">todas as condições constantes do Processo Adm. e Pregão, bem como de seus Anexos e que, assim sendo, atendemos plenamente a todos os requisitos necessários à participação e habilitação </w:t>
      </w:r>
      <w:r w:rsidR="00F96A87">
        <w:rPr>
          <w:rFonts w:ascii="Arial" w:hAnsi="Arial" w:cs="Arial"/>
          <w:i/>
          <w:sz w:val="22"/>
          <w:szCs w:val="22"/>
        </w:rPr>
        <w:t>do</w:t>
      </w:r>
      <w:r w:rsidRPr="00547F06">
        <w:rPr>
          <w:rFonts w:ascii="Arial" w:hAnsi="Arial" w:cs="Arial"/>
          <w:i/>
          <w:sz w:val="22"/>
          <w:szCs w:val="22"/>
        </w:rPr>
        <w:t xml:space="preserve"> mesmo.</w:t>
      </w:r>
      <w:r w:rsidR="00F96A87">
        <w:rPr>
          <w:rFonts w:ascii="Arial" w:hAnsi="Arial" w:cs="Arial"/>
          <w:i/>
          <w:sz w:val="22"/>
          <w:szCs w:val="22"/>
        </w:rPr>
        <w:t xml:space="preserve"> (Anexo III)</w:t>
      </w:r>
    </w:p>
    <w:p w14:paraId="1607B6FC" w14:textId="77777777" w:rsidR="00547F06" w:rsidRPr="001778DC" w:rsidRDefault="00547F06" w:rsidP="00574317">
      <w:pPr>
        <w:tabs>
          <w:tab w:val="left" w:pos="567"/>
          <w:tab w:val="left" w:pos="1276"/>
          <w:tab w:val="left" w:pos="1418"/>
          <w:tab w:val="right" w:pos="9747"/>
        </w:tabs>
        <w:ind w:right="-2"/>
        <w:jc w:val="both"/>
        <w:rPr>
          <w:rFonts w:ascii="Arial" w:hAnsi="Arial" w:cs="Arial"/>
          <w:sz w:val="22"/>
          <w:szCs w:val="22"/>
        </w:rPr>
      </w:pPr>
    </w:p>
    <w:p w14:paraId="74460823" w14:textId="4CA1577B" w:rsidR="00E12112" w:rsidRPr="00D529E0" w:rsidRDefault="00E12112" w:rsidP="00574317">
      <w:pPr>
        <w:ind w:right="-2"/>
        <w:jc w:val="both"/>
        <w:rPr>
          <w:rFonts w:ascii="Arial" w:hAnsi="Arial" w:cs="Arial"/>
          <w:i/>
          <w:sz w:val="22"/>
          <w:szCs w:val="22"/>
        </w:rPr>
      </w:pPr>
      <w:r w:rsidRPr="001778DC">
        <w:rPr>
          <w:rFonts w:ascii="Arial" w:hAnsi="Arial" w:cs="Arial"/>
          <w:sz w:val="22"/>
          <w:szCs w:val="22"/>
        </w:rPr>
        <w:lastRenderedPageBreak/>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w:t>
      </w:r>
      <w:r w:rsidR="00547F06">
        <w:rPr>
          <w:rFonts w:ascii="Arial" w:hAnsi="Arial" w:cs="Arial"/>
          <w:sz w:val="22"/>
          <w:szCs w:val="22"/>
        </w:rPr>
        <w:t>4</w:t>
      </w:r>
      <w:r w:rsidRPr="001778DC">
        <w:rPr>
          <w:rFonts w:ascii="Arial" w:hAnsi="Arial" w:cs="Arial"/>
          <w:sz w:val="22"/>
          <w:szCs w:val="22"/>
        </w:rPr>
        <w:t xml:space="preserve">.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574317">
      <w:pPr>
        <w:ind w:right="-2"/>
        <w:jc w:val="both"/>
        <w:rPr>
          <w:rFonts w:ascii="Arial" w:hAnsi="Arial" w:cs="Arial"/>
          <w:i/>
          <w:sz w:val="22"/>
          <w:szCs w:val="22"/>
        </w:rPr>
      </w:pPr>
    </w:p>
    <w:p w14:paraId="41FE0D56" w14:textId="4CC589F4" w:rsidR="00C015C9" w:rsidRDefault="00C015C9" w:rsidP="00C015C9">
      <w:pPr>
        <w:tabs>
          <w:tab w:val="left" w:pos="7371"/>
        </w:tabs>
        <w:jc w:val="both"/>
        <w:rPr>
          <w:rFonts w:ascii="Arial" w:hAnsi="Arial" w:cs="Arial"/>
          <w:sz w:val="22"/>
          <w:szCs w:val="22"/>
        </w:rPr>
      </w:pPr>
      <w:r>
        <w:rPr>
          <w:rFonts w:ascii="Arial" w:hAnsi="Arial" w:cs="Arial"/>
          <w:sz w:val="22"/>
          <w:szCs w:val="22"/>
        </w:rPr>
        <w:t>10.5.</w:t>
      </w:r>
      <w:r w:rsidR="00547F06">
        <w:rPr>
          <w:rFonts w:ascii="Arial" w:hAnsi="Arial" w:cs="Arial"/>
          <w:sz w:val="22"/>
          <w:szCs w:val="22"/>
        </w:rPr>
        <w:t>5</w:t>
      </w:r>
      <w:r>
        <w:rPr>
          <w:rFonts w:ascii="Arial" w:hAnsi="Arial" w:cs="Arial"/>
          <w:sz w:val="22"/>
          <w:szCs w:val="22"/>
        </w:rPr>
        <w:t xml:space="preserve">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do art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574317">
      <w:pPr>
        <w:ind w:right="-2"/>
        <w:jc w:val="both"/>
        <w:rPr>
          <w:rFonts w:ascii="Arial" w:hAnsi="Arial" w:cs="Arial"/>
          <w:i/>
          <w:sz w:val="22"/>
          <w:szCs w:val="22"/>
        </w:rPr>
      </w:pPr>
    </w:p>
    <w:p w14:paraId="3D7B3E99" w14:textId="77777777" w:rsidR="00B264DF" w:rsidRPr="007A584A" w:rsidRDefault="00B264DF" w:rsidP="00B264DF">
      <w:pPr>
        <w:ind w:right="-2"/>
        <w:jc w:val="both"/>
        <w:rPr>
          <w:rFonts w:ascii="Arial" w:hAnsi="Arial" w:cs="Arial"/>
          <w:iCs/>
          <w:sz w:val="22"/>
          <w:szCs w:val="22"/>
        </w:rPr>
      </w:pPr>
      <w:r w:rsidRPr="007A584A">
        <w:rPr>
          <w:rFonts w:ascii="Arial" w:hAnsi="Arial" w:cs="Arial"/>
          <w:iCs/>
          <w:sz w:val="22"/>
          <w:szCs w:val="22"/>
        </w:rPr>
        <w:t>10.5.6 Declaração da empresa licitante em cumprimento da vedação contida no art. 48, parágrafo único, da lei de licitações 14.133/2021, da não contratação de conjugue da administração na gestão interna do contratado.  (anexo XI).</w:t>
      </w:r>
    </w:p>
    <w:p w14:paraId="3C1D41BC" w14:textId="77777777" w:rsidR="00B264DF" w:rsidRDefault="00B264DF" w:rsidP="00B264DF">
      <w:pPr>
        <w:ind w:right="-2"/>
        <w:jc w:val="both"/>
        <w:rPr>
          <w:rFonts w:ascii="Arial" w:hAnsi="Arial" w:cs="Arial"/>
          <w:i/>
          <w:sz w:val="22"/>
          <w:szCs w:val="22"/>
        </w:rPr>
      </w:pPr>
    </w:p>
    <w:p w14:paraId="1CF176CF" w14:textId="016A6CBA" w:rsidR="00E12112" w:rsidRPr="00D529E0" w:rsidRDefault="00E12112" w:rsidP="00574317">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574317">
      <w:pPr>
        <w:ind w:right="-2"/>
        <w:rPr>
          <w:rFonts w:ascii="Arial" w:hAnsi="Arial" w:cs="Arial"/>
          <w:sz w:val="22"/>
          <w:szCs w:val="22"/>
        </w:rPr>
      </w:pPr>
    </w:p>
    <w:p w14:paraId="7F375A93" w14:textId="3FF47C0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conforme art. 43 da Lei n.° 123/06, alterada pela LC 155/2016.</w:t>
      </w:r>
    </w:p>
    <w:p w14:paraId="141024DC"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D529E0"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18A4C9CA"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11.1. Declarado o vencedor, qualquer licitante poderá, durante a sessão pública, </w:t>
      </w:r>
      <w:r w:rsidR="00F04F96">
        <w:rPr>
          <w:rFonts w:ascii="Arial" w:hAnsi="Arial" w:cs="Arial"/>
          <w:sz w:val="22"/>
          <w:szCs w:val="22"/>
        </w:rPr>
        <w:t>no prazo de até 30 minutos</w:t>
      </w:r>
      <w:r w:rsidRPr="00D529E0">
        <w:rPr>
          <w:rFonts w:ascii="Arial" w:hAnsi="Arial" w:cs="Arial"/>
          <w:sz w:val="22"/>
          <w:szCs w:val="22"/>
        </w:rPr>
        <w:t>,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CBD73F3"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11.3. Será concedido ao licitante que tiver a sua manifestação de intenção aceita</w:t>
      </w:r>
      <w:r w:rsidR="0023630E">
        <w:rPr>
          <w:rFonts w:ascii="Arial" w:hAnsi="Arial" w:cs="Arial"/>
          <w:sz w:val="22"/>
          <w:szCs w:val="22"/>
        </w:rPr>
        <w:t>,</w:t>
      </w:r>
      <w:r w:rsidRPr="00D529E0">
        <w:rPr>
          <w:rFonts w:ascii="Arial" w:hAnsi="Arial" w:cs="Arial"/>
          <w:sz w:val="22"/>
          <w:szCs w:val="22"/>
        </w:rPr>
        <w:t xml:space="preserve">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11.4. Os demais licitantes ficam, desde logo, intimados a apresentar contra-razões,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4"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574317">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www.diariooficialms.com.br/assomasul</w:t>
      </w:r>
      <w:r w:rsidR="006B2F35">
        <w:rPr>
          <w:rFonts w:ascii="Arial" w:hAnsi="Arial" w:cs="Arial"/>
          <w:sz w:val="22"/>
          <w:szCs w:val="22"/>
        </w:rPr>
        <w:t>.</w:t>
      </w:r>
    </w:p>
    <w:p w14:paraId="6B9EBE6C" w14:textId="77777777" w:rsidR="000955F5" w:rsidRPr="00D529E0" w:rsidRDefault="000955F5" w:rsidP="00574317">
      <w:pPr>
        <w:pStyle w:val="Corpodetexto"/>
        <w:ind w:right="-2"/>
        <w:rPr>
          <w:rFonts w:ascii="Arial" w:hAnsi="Arial" w:cs="Arial"/>
          <w:b w:val="0"/>
          <w:sz w:val="22"/>
          <w:szCs w:val="22"/>
          <w:u w:val="none"/>
        </w:rPr>
      </w:pPr>
    </w:p>
    <w:p w14:paraId="43FC349D" w14:textId="0CB8E7F1" w:rsidR="00875B72"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574317">
      <w:pPr>
        <w:pStyle w:val="Corpodetexto"/>
        <w:ind w:right="-2"/>
        <w:rPr>
          <w:rFonts w:ascii="Arial" w:hAnsi="Arial" w:cs="Arial"/>
          <w:b w:val="0"/>
          <w:color w:val="00B050"/>
          <w:sz w:val="22"/>
          <w:szCs w:val="22"/>
          <w:u w:val="none"/>
        </w:rPr>
      </w:pPr>
    </w:p>
    <w:p w14:paraId="3BD7A504" w14:textId="66B4A3E5" w:rsidR="00541B25"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574317">
      <w:pPr>
        <w:pStyle w:val="Corpodetexto"/>
        <w:ind w:right="-2"/>
        <w:rPr>
          <w:rFonts w:ascii="Arial" w:hAnsi="Arial" w:cs="Arial"/>
          <w:b w:val="0"/>
          <w:sz w:val="22"/>
          <w:szCs w:val="22"/>
          <w:u w:val="none"/>
        </w:rPr>
      </w:pPr>
    </w:p>
    <w:p w14:paraId="37D2BE14" w14:textId="64D373ED" w:rsidR="005C434E"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574317">
      <w:pPr>
        <w:pStyle w:val="Corpodetexto"/>
        <w:ind w:right="-2"/>
        <w:rPr>
          <w:rFonts w:ascii="Arial" w:hAnsi="Arial" w:cs="Arial"/>
          <w:b w:val="0"/>
          <w:sz w:val="22"/>
          <w:szCs w:val="22"/>
          <w:u w:val="none"/>
        </w:rPr>
      </w:pPr>
    </w:p>
    <w:p w14:paraId="742AFE7B" w14:textId="56AFEE0A" w:rsidR="00C65E92"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574317">
      <w:pPr>
        <w:pStyle w:val="Corpodetexto"/>
        <w:ind w:right="-2"/>
        <w:rPr>
          <w:rFonts w:ascii="Arial" w:hAnsi="Arial" w:cs="Arial"/>
          <w:b w:val="0"/>
          <w:sz w:val="22"/>
          <w:szCs w:val="22"/>
          <w:u w:val="none"/>
        </w:rPr>
      </w:pPr>
    </w:p>
    <w:p w14:paraId="14B1002A" w14:textId="194899C1" w:rsidR="004248F9" w:rsidRPr="00D529E0" w:rsidRDefault="00843FC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574317">
      <w:pPr>
        <w:pStyle w:val="Corpodetexto"/>
        <w:ind w:right="-2"/>
        <w:rPr>
          <w:rFonts w:ascii="Arial" w:hAnsi="Arial" w:cs="Arial"/>
          <w:b w:val="0"/>
          <w:sz w:val="22"/>
          <w:szCs w:val="22"/>
          <w:u w:val="none"/>
        </w:rPr>
      </w:pPr>
    </w:p>
    <w:p w14:paraId="2F601C99" w14:textId="44EA8753" w:rsidR="00555BF8"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574317">
      <w:pPr>
        <w:pStyle w:val="Corpodetexto"/>
        <w:ind w:right="-2"/>
        <w:rPr>
          <w:rFonts w:ascii="Arial" w:hAnsi="Arial" w:cs="Arial"/>
          <w:b w:val="0"/>
          <w:sz w:val="22"/>
          <w:szCs w:val="22"/>
          <w:u w:val="none"/>
        </w:rPr>
      </w:pPr>
    </w:p>
    <w:p w14:paraId="5101F0D4" w14:textId="2E91572D" w:rsidR="00311992"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574317">
      <w:pPr>
        <w:pStyle w:val="Corpodetexto"/>
        <w:ind w:right="-2"/>
        <w:rPr>
          <w:rFonts w:ascii="Arial" w:hAnsi="Arial" w:cs="Arial"/>
          <w:b w:val="0"/>
          <w:color w:val="00B050"/>
          <w:sz w:val="22"/>
          <w:szCs w:val="22"/>
          <w:u w:val="none"/>
        </w:rPr>
      </w:pPr>
    </w:p>
    <w:p w14:paraId="34D9BEB8" w14:textId="0EF0CD86" w:rsidR="00287D4C"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51282F0D" w14:textId="77777777" w:rsidR="003114FC" w:rsidRDefault="003114FC" w:rsidP="00574317">
      <w:pPr>
        <w:pStyle w:val="Corpodetexto"/>
        <w:ind w:right="-2"/>
        <w:rPr>
          <w:rFonts w:ascii="Arial" w:hAnsi="Arial" w:cs="Arial"/>
          <w:b w:val="0"/>
          <w:sz w:val="22"/>
          <w:szCs w:val="22"/>
          <w:u w:val="none"/>
        </w:rPr>
      </w:pPr>
    </w:p>
    <w:p w14:paraId="0E42A284" w14:textId="01BD9376" w:rsidR="003114FC" w:rsidRPr="00385A91" w:rsidRDefault="003114FC" w:rsidP="008952F7">
      <w:pPr>
        <w:pStyle w:val="Corpodetexto"/>
        <w:pBdr>
          <w:top w:val="single" w:sz="4" w:space="1" w:color="auto"/>
          <w:bottom w:val="single" w:sz="4" w:space="1" w:color="auto"/>
        </w:pBdr>
        <w:shd w:val="clear" w:color="auto" w:fill="D9D9D9" w:themeFill="background1" w:themeFillShade="D9"/>
        <w:ind w:right="-2"/>
        <w:rPr>
          <w:rFonts w:ascii="Arial" w:hAnsi="Arial" w:cs="Arial"/>
          <w:bCs/>
          <w:sz w:val="22"/>
          <w:szCs w:val="22"/>
          <w:u w:val="none"/>
        </w:rPr>
      </w:pPr>
      <w:r w:rsidRPr="00385A91">
        <w:rPr>
          <w:rFonts w:ascii="Arial" w:hAnsi="Arial" w:cs="Arial"/>
          <w:bCs/>
          <w:sz w:val="22"/>
          <w:szCs w:val="22"/>
          <w:u w:val="none"/>
        </w:rPr>
        <w:t xml:space="preserve">13.8. </w:t>
      </w:r>
      <w:r w:rsidR="008952F7" w:rsidRPr="00385A91">
        <w:rPr>
          <w:rFonts w:ascii="Arial" w:hAnsi="Arial" w:cs="Arial"/>
          <w:bCs/>
          <w:sz w:val="22"/>
          <w:szCs w:val="22"/>
          <w:u w:val="none"/>
        </w:rPr>
        <w:t>REEQUILÍBRIO CONTRATUAL</w:t>
      </w:r>
    </w:p>
    <w:p w14:paraId="63528B14" w14:textId="77777777" w:rsidR="003114FC" w:rsidRPr="003114FC" w:rsidRDefault="003114FC" w:rsidP="003114FC">
      <w:pPr>
        <w:pStyle w:val="Corpodetexto"/>
        <w:ind w:right="-2"/>
        <w:rPr>
          <w:rFonts w:ascii="Arial" w:hAnsi="Arial" w:cs="Arial"/>
          <w:b w:val="0"/>
          <w:sz w:val="22"/>
          <w:szCs w:val="22"/>
          <w:u w:val="none"/>
        </w:rPr>
      </w:pPr>
    </w:p>
    <w:p w14:paraId="14837A93" w14:textId="77911A7A" w:rsidR="003114FC" w:rsidRPr="00D529E0" w:rsidRDefault="008952F7" w:rsidP="003114FC">
      <w:pPr>
        <w:pStyle w:val="Corpodetexto"/>
        <w:ind w:right="-2"/>
        <w:rPr>
          <w:rFonts w:ascii="Arial" w:hAnsi="Arial" w:cs="Arial"/>
          <w:b w:val="0"/>
          <w:sz w:val="22"/>
          <w:szCs w:val="22"/>
          <w:u w:val="none"/>
        </w:rPr>
      </w:pPr>
      <w:r>
        <w:rPr>
          <w:rFonts w:ascii="Arial" w:hAnsi="Arial" w:cs="Arial"/>
          <w:b w:val="0"/>
          <w:sz w:val="22"/>
          <w:szCs w:val="22"/>
          <w:u w:val="none"/>
        </w:rPr>
        <w:t xml:space="preserve">13.8.1 </w:t>
      </w:r>
      <w:r w:rsidR="003114FC" w:rsidRPr="003114FC">
        <w:rPr>
          <w:rFonts w:ascii="Arial" w:hAnsi="Arial" w:cs="Arial"/>
          <w:b w:val="0"/>
          <w:sz w:val="22"/>
          <w:szCs w:val="22"/>
          <w:u w:val="none"/>
        </w:rPr>
        <w:t>O contrato poderá ser revisto para restabelecimento do equilíbrio econômico-financeiro sempre que sobrevirem fatos imprevisíveis, ou previsíveis de consequências incalculáveis, que tornem excessivamente onerosa a execução contratual, conforme disposto no art. 124, inciso II, alínea “d”, da Lei nº 14.133/2021.</w:t>
      </w:r>
    </w:p>
    <w:p w14:paraId="20767169" w14:textId="77777777" w:rsidR="001E5B30" w:rsidRPr="00D529E0" w:rsidRDefault="001E5B30" w:rsidP="00574317">
      <w:pPr>
        <w:pStyle w:val="Corpodetexto"/>
        <w:ind w:right="-2"/>
        <w:rPr>
          <w:rFonts w:ascii="Arial" w:hAnsi="Arial" w:cs="Arial"/>
          <w:color w:val="00B050"/>
          <w:sz w:val="22"/>
          <w:szCs w:val="22"/>
          <w:u w:val="none"/>
        </w:rPr>
      </w:pPr>
    </w:p>
    <w:p w14:paraId="7AE99771" w14:textId="5AAC6DEF" w:rsidR="00BB7BC9" w:rsidRPr="00D529E0"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xml:space="preserve">. DO LOCAL </w:t>
      </w:r>
    </w:p>
    <w:p w14:paraId="6E63C322" w14:textId="77777777" w:rsidR="00A16FF6" w:rsidRPr="00D529E0" w:rsidRDefault="00A16FF6" w:rsidP="00574317">
      <w:pPr>
        <w:ind w:right="-2"/>
        <w:jc w:val="both"/>
        <w:rPr>
          <w:rFonts w:ascii="Arial" w:hAnsi="Arial" w:cs="Arial"/>
          <w:sz w:val="22"/>
          <w:szCs w:val="22"/>
        </w:rPr>
      </w:pPr>
    </w:p>
    <w:p w14:paraId="0441DD93" w14:textId="0876C697" w:rsidR="00E37589" w:rsidRDefault="00DE64EA" w:rsidP="007424A4">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.1. </w:t>
      </w:r>
      <w:r w:rsidR="00F3256C" w:rsidRPr="00D529E0">
        <w:rPr>
          <w:rFonts w:ascii="Arial" w:hAnsi="Arial" w:cs="Arial"/>
          <w:sz w:val="22"/>
          <w:szCs w:val="22"/>
        </w:rPr>
        <w:t xml:space="preserve">O(s) participante(s) vencedor(es) deverá(ão) </w:t>
      </w:r>
      <w:r w:rsidR="00F3256C">
        <w:rPr>
          <w:rFonts w:ascii="Arial" w:hAnsi="Arial" w:cs="Arial"/>
          <w:sz w:val="22"/>
          <w:szCs w:val="22"/>
        </w:rPr>
        <w:t>prestar os serviços conforme</w:t>
      </w:r>
      <w:r w:rsidR="00F3256C" w:rsidRPr="007424A4">
        <w:rPr>
          <w:rFonts w:ascii="Arial" w:hAnsi="Arial" w:cs="Arial"/>
          <w:sz w:val="22"/>
          <w:szCs w:val="22"/>
        </w:rPr>
        <w:t xml:space="preserve"> local designado </w:t>
      </w:r>
      <w:r w:rsidR="00F3256C">
        <w:rPr>
          <w:rFonts w:ascii="Arial" w:hAnsi="Arial" w:cs="Arial"/>
          <w:sz w:val="22"/>
          <w:szCs w:val="22"/>
        </w:rPr>
        <w:t xml:space="preserve">distrito no termo de referência, ou Contrato ou pela (AF) Autorização de fornecimento / (OS) Ordem de serviço, feito </w:t>
      </w:r>
      <w:r w:rsidR="00F3256C" w:rsidRPr="007424A4">
        <w:rPr>
          <w:rFonts w:ascii="Arial" w:hAnsi="Arial" w:cs="Arial"/>
          <w:sz w:val="22"/>
          <w:szCs w:val="22"/>
        </w:rPr>
        <w:t xml:space="preserve">pela Secretaria </w:t>
      </w:r>
      <w:r w:rsidR="00F3256C">
        <w:rPr>
          <w:rFonts w:ascii="Arial" w:hAnsi="Arial" w:cs="Arial"/>
          <w:sz w:val="22"/>
          <w:szCs w:val="22"/>
        </w:rPr>
        <w:t>demandante</w:t>
      </w:r>
      <w:r w:rsidR="00F3256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574317">
      <w:pPr>
        <w:widowControl w:val="0"/>
        <w:ind w:right="-2"/>
        <w:jc w:val="both"/>
        <w:rPr>
          <w:rFonts w:ascii="Arial" w:hAnsi="Arial" w:cs="Arial"/>
          <w:sz w:val="22"/>
          <w:szCs w:val="22"/>
        </w:rPr>
      </w:pPr>
    </w:p>
    <w:p w14:paraId="729079D1" w14:textId="4022254D"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574317">
      <w:pPr>
        <w:pStyle w:val="Corpodetexto"/>
        <w:ind w:right="-2"/>
        <w:rPr>
          <w:rFonts w:ascii="Arial" w:hAnsi="Arial" w:cs="Arial"/>
          <w:bCs/>
          <w:color w:val="00B050"/>
          <w:sz w:val="22"/>
          <w:szCs w:val="22"/>
          <w:u w:val="none"/>
        </w:rPr>
      </w:pPr>
    </w:p>
    <w:p w14:paraId="6FD9C8CD" w14:textId="0E95AC24" w:rsidR="004E081D" w:rsidRPr="00D529E0" w:rsidRDefault="004E081D" w:rsidP="00574317">
      <w:pPr>
        <w:ind w:left="11"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dos </w:t>
      </w:r>
      <w:r w:rsidR="00BD6CD1">
        <w:rPr>
          <w:rFonts w:ascii="Arial" w:hAnsi="Arial" w:cs="Arial"/>
          <w:sz w:val="22"/>
          <w:szCs w:val="22"/>
        </w:rPr>
        <w:t>laudos</w:t>
      </w:r>
      <w:r w:rsidRPr="00D529E0">
        <w:rPr>
          <w:rFonts w:ascii="Arial" w:hAnsi="Arial" w:cs="Arial"/>
          <w:sz w:val="22"/>
          <w:szCs w:val="22"/>
        </w:rPr>
        <w:t xml:space="preserve">, </w:t>
      </w:r>
      <w:r w:rsidR="00BD6CD1">
        <w:rPr>
          <w:rFonts w:ascii="Arial" w:hAnsi="Arial" w:cs="Arial"/>
          <w:sz w:val="22"/>
          <w:szCs w:val="22"/>
        </w:rPr>
        <w:t>e</w:t>
      </w:r>
      <w:r w:rsidRPr="00D529E0">
        <w:rPr>
          <w:rFonts w:ascii="Arial" w:hAnsi="Arial" w:cs="Arial"/>
          <w:sz w:val="22"/>
          <w:szCs w:val="22"/>
        </w:rPr>
        <w:t xml:space="preserve">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n</w:t>
      </w:r>
      <w:r w:rsidR="00A6597B" w:rsidRPr="00D529E0">
        <w:rPr>
          <w:rFonts w:ascii="Arial" w:hAnsi="Arial" w:cs="Arial"/>
          <w:sz w:val="22"/>
          <w:szCs w:val="22"/>
        </w:rPr>
        <w:t>.</w:t>
      </w:r>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574317">
      <w:pPr>
        <w:tabs>
          <w:tab w:val="left" w:pos="9214"/>
        </w:tabs>
        <w:ind w:right="-2"/>
        <w:jc w:val="both"/>
        <w:rPr>
          <w:rFonts w:ascii="Arial" w:hAnsi="Arial" w:cs="Arial"/>
          <w:color w:val="00B050"/>
          <w:sz w:val="22"/>
          <w:szCs w:val="22"/>
        </w:rPr>
      </w:pPr>
    </w:p>
    <w:p w14:paraId="49AB426B" w14:textId="1CE412AB" w:rsidR="004E081D" w:rsidRPr="00D529E0" w:rsidRDefault="004E081D" w:rsidP="00574317">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574317">
      <w:pPr>
        <w:ind w:right="-2"/>
        <w:jc w:val="both"/>
        <w:rPr>
          <w:rFonts w:ascii="Arial" w:hAnsi="Arial" w:cs="Arial"/>
          <w:sz w:val="22"/>
          <w:szCs w:val="22"/>
        </w:rPr>
      </w:pPr>
    </w:p>
    <w:p w14:paraId="461204E1" w14:textId="2B97D063"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574317">
      <w:pPr>
        <w:ind w:right="-2"/>
        <w:jc w:val="both"/>
        <w:rPr>
          <w:rFonts w:ascii="Arial" w:hAnsi="Arial" w:cs="Arial"/>
          <w:sz w:val="22"/>
          <w:szCs w:val="22"/>
        </w:rPr>
      </w:pPr>
    </w:p>
    <w:p w14:paraId="337B9B9E" w14:textId="0C952EEE"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574317">
      <w:pPr>
        <w:ind w:right="-2"/>
        <w:jc w:val="both"/>
        <w:rPr>
          <w:rFonts w:ascii="Arial" w:hAnsi="Arial" w:cs="Arial"/>
          <w:color w:val="00B050"/>
          <w:sz w:val="22"/>
          <w:szCs w:val="22"/>
        </w:rPr>
      </w:pPr>
    </w:p>
    <w:p w14:paraId="584BE2F5" w14:textId="5B1E113A"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lastRenderedPageBreak/>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574317">
      <w:pPr>
        <w:pStyle w:val="Corpodetexto"/>
        <w:tabs>
          <w:tab w:val="left" w:pos="0"/>
        </w:tabs>
        <w:ind w:right="-2"/>
        <w:rPr>
          <w:rFonts w:ascii="Arial" w:hAnsi="Arial" w:cs="Arial"/>
          <w:b w:val="0"/>
          <w:sz w:val="22"/>
          <w:szCs w:val="22"/>
          <w:highlight w:val="yellow"/>
          <w:u w:val="none"/>
        </w:rPr>
      </w:pPr>
    </w:p>
    <w:p w14:paraId="4F3F0F2A" w14:textId="46C438E5" w:rsidR="006E7B25" w:rsidRDefault="00BB7BC9" w:rsidP="00574317">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w:t>
      </w:r>
      <w:r w:rsidR="00D55B16">
        <w:rPr>
          <w:rFonts w:ascii="Arial" w:hAnsi="Arial" w:cs="Arial"/>
          <w:b w:val="0"/>
          <w:sz w:val="22"/>
          <w:szCs w:val="22"/>
          <w:u w:val="none"/>
        </w:rPr>
        <w:t>6</w:t>
      </w:r>
      <w:r w:rsidR="00A12086" w:rsidRPr="00A12086">
        <w:rPr>
          <w:rFonts w:ascii="Arial" w:hAnsi="Arial" w:cs="Arial"/>
          <w:b w:val="0"/>
          <w:sz w:val="22"/>
          <w:szCs w:val="22"/>
          <w:u w:val="none"/>
        </w:rPr>
        <w:t xml:space="preserve"> e seguintes:</w:t>
      </w:r>
    </w:p>
    <w:p w14:paraId="178A44C8" w14:textId="77777777" w:rsidR="00A12086" w:rsidRDefault="00A12086" w:rsidP="00574317">
      <w:pPr>
        <w:pStyle w:val="Corpodetexto"/>
        <w:tabs>
          <w:tab w:val="left" w:pos="0"/>
        </w:tabs>
        <w:ind w:right="-2"/>
        <w:rPr>
          <w:rFonts w:ascii="Arial" w:hAnsi="Arial" w:cs="Arial"/>
          <w:b w:val="0"/>
          <w:sz w:val="22"/>
          <w:szCs w:val="22"/>
          <w:u w:val="none"/>
        </w:rPr>
      </w:pPr>
    </w:p>
    <w:p w14:paraId="0C57EB54" w14:textId="50846E38" w:rsidR="001713ED" w:rsidRPr="001815CA" w:rsidRDefault="001713ED" w:rsidP="001713ED">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w:t>
      </w:r>
      <w:r w:rsidR="00A47949">
        <w:rPr>
          <w:rFonts w:ascii="Arial" w:hAnsi="Arial" w:cs="Arial"/>
          <w:b w:val="0"/>
          <w:sz w:val="16"/>
          <w:szCs w:val="16"/>
          <w:u w:val="none"/>
        </w:rPr>
        <w:t>6</w:t>
      </w:r>
      <w:r w:rsidRPr="001815CA">
        <w:rPr>
          <w:rFonts w:ascii="Arial" w:hAnsi="Arial" w:cs="Arial"/>
          <w:b w:val="0"/>
          <w:sz w:val="16"/>
          <w:szCs w:val="16"/>
          <w:u w:val="none"/>
        </w:rPr>
        <w:t>0</w:t>
      </w:r>
      <w:r w:rsidR="00A47949">
        <w:rPr>
          <w:rFonts w:ascii="Arial" w:hAnsi="Arial" w:cs="Arial"/>
          <w:b w:val="0"/>
          <w:sz w:val="16"/>
          <w:szCs w:val="16"/>
          <w:u w:val="none"/>
        </w:rPr>
        <w:t>1</w:t>
      </w:r>
      <w:r w:rsidRPr="001815CA">
        <w:rPr>
          <w:rFonts w:ascii="Arial" w:hAnsi="Arial" w:cs="Arial"/>
          <w:b w:val="0"/>
          <w:sz w:val="16"/>
          <w:szCs w:val="16"/>
          <w:u w:val="none"/>
        </w:rPr>
        <w:t xml:space="preserve"> </w:t>
      </w:r>
      <w:r w:rsidR="00A47949">
        <w:rPr>
          <w:rFonts w:ascii="Arial" w:hAnsi="Arial" w:cs="Arial"/>
          <w:b w:val="0"/>
          <w:sz w:val="16"/>
          <w:szCs w:val="16"/>
          <w:u w:val="none"/>
        </w:rPr>
        <w:t>SECRETARIA MUNICIPAL DE OBRAS</w:t>
      </w:r>
    </w:p>
    <w:p w14:paraId="7E35E377" w14:textId="77777777" w:rsidR="005F6225" w:rsidRDefault="00FA5C80" w:rsidP="001713ED">
      <w:pPr>
        <w:widowControl w:val="0"/>
        <w:shd w:val="clear" w:color="auto" w:fill="D9D9D9" w:themeFill="background1" w:themeFillShade="D9"/>
        <w:suppressAutoHyphens/>
        <w:autoSpaceDN w:val="0"/>
        <w:jc w:val="both"/>
        <w:textAlignment w:val="baseline"/>
        <w:rPr>
          <w:rFonts w:ascii="Arial" w:hAnsi="Arial" w:cs="Arial"/>
          <w:b/>
          <w:sz w:val="16"/>
          <w:szCs w:val="16"/>
        </w:rPr>
      </w:pPr>
      <w:r>
        <w:rPr>
          <w:rFonts w:ascii="Arial" w:hAnsi="Arial" w:cs="Arial"/>
          <w:b/>
          <w:sz w:val="16"/>
          <w:szCs w:val="16"/>
        </w:rPr>
        <w:t>15.45</w:t>
      </w:r>
      <w:r w:rsidR="005F6225">
        <w:rPr>
          <w:rFonts w:ascii="Arial" w:hAnsi="Arial" w:cs="Arial"/>
          <w:b/>
          <w:sz w:val="16"/>
          <w:szCs w:val="16"/>
        </w:rPr>
        <w:t>2</w:t>
      </w:r>
      <w:r>
        <w:rPr>
          <w:rFonts w:ascii="Arial" w:hAnsi="Arial" w:cs="Arial"/>
          <w:b/>
          <w:sz w:val="16"/>
          <w:szCs w:val="16"/>
        </w:rPr>
        <w:t>.0013.</w:t>
      </w:r>
      <w:r w:rsidR="005F6225">
        <w:rPr>
          <w:rFonts w:ascii="Arial" w:hAnsi="Arial" w:cs="Arial"/>
          <w:b/>
          <w:sz w:val="16"/>
          <w:szCs w:val="16"/>
        </w:rPr>
        <w:t>2054</w:t>
      </w:r>
      <w:r>
        <w:rPr>
          <w:rFonts w:ascii="Arial" w:hAnsi="Arial" w:cs="Arial"/>
          <w:b/>
          <w:sz w:val="16"/>
          <w:szCs w:val="16"/>
        </w:rPr>
        <w:t>.0000</w:t>
      </w:r>
      <w:r w:rsidR="001713ED" w:rsidRPr="001815CA">
        <w:rPr>
          <w:rFonts w:ascii="Arial" w:hAnsi="Arial" w:cs="Arial"/>
          <w:b/>
          <w:sz w:val="16"/>
          <w:szCs w:val="16"/>
        </w:rPr>
        <w:t xml:space="preserve"> – </w:t>
      </w:r>
      <w:r w:rsidR="005F6225">
        <w:rPr>
          <w:rFonts w:ascii="Arial" w:hAnsi="Arial" w:cs="Arial"/>
          <w:b/>
          <w:sz w:val="16"/>
          <w:szCs w:val="16"/>
        </w:rPr>
        <w:t xml:space="preserve">MANUTENÇÃO DAS ATIVIDADES DOS SERVIÇOS URBANOS </w:t>
      </w:r>
    </w:p>
    <w:p w14:paraId="24B8D330" w14:textId="70B047C8" w:rsidR="001713ED" w:rsidRPr="001815CA" w:rsidRDefault="00FA5C80" w:rsidP="001713E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44.90.5</w:t>
      </w:r>
      <w:r w:rsidR="005F6225">
        <w:rPr>
          <w:rFonts w:ascii="Arial" w:eastAsia="SimSun" w:hAnsi="Arial" w:cs="Arial"/>
          <w:kern w:val="3"/>
          <w:sz w:val="16"/>
          <w:szCs w:val="16"/>
          <w:lang w:eastAsia="zh-CN" w:bidi="hi-IN"/>
        </w:rPr>
        <w:t>2</w:t>
      </w:r>
      <w:r>
        <w:rPr>
          <w:rFonts w:ascii="Arial" w:eastAsia="SimSun" w:hAnsi="Arial" w:cs="Arial"/>
          <w:kern w:val="3"/>
          <w:sz w:val="16"/>
          <w:szCs w:val="16"/>
          <w:lang w:eastAsia="zh-CN" w:bidi="hi-IN"/>
        </w:rPr>
        <w:t>.00</w:t>
      </w:r>
      <w:r w:rsidR="001713ED" w:rsidRPr="001815CA">
        <w:rPr>
          <w:rFonts w:ascii="Arial" w:eastAsia="SimSun" w:hAnsi="Arial" w:cs="Arial"/>
          <w:kern w:val="3"/>
          <w:sz w:val="16"/>
          <w:szCs w:val="16"/>
          <w:lang w:eastAsia="zh-CN" w:bidi="hi-IN"/>
        </w:rPr>
        <w:t xml:space="preserve"> – </w:t>
      </w:r>
      <w:r w:rsidR="005F6225">
        <w:rPr>
          <w:rFonts w:ascii="Arial" w:eastAsia="SimSun" w:hAnsi="Arial" w:cs="Arial"/>
          <w:kern w:val="3"/>
          <w:sz w:val="16"/>
          <w:szCs w:val="16"/>
          <w:lang w:eastAsia="zh-CN" w:bidi="hi-IN"/>
        </w:rPr>
        <w:t>Equipamento e material permanente</w:t>
      </w:r>
      <w:r>
        <w:rPr>
          <w:rFonts w:ascii="Arial" w:eastAsia="SimSun" w:hAnsi="Arial" w:cs="Arial"/>
          <w:kern w:val="3"/>
          <w:sz w:val="16"/>
          <w:szCs w:val="16"/>
          <w:lang w:eastAsia="zh-CN" w:bidi="hi-IN"/>
        </w:rPr>
        <w:t xml:space="preserve"> </w:t>
      </w:r>
    </w:p>
    <w:p w14:paraId="618A8F0F" w14:textId="70309A54"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Fonte 1.</w:t>
      </w:r>
      <w:r w:rsidR="005F6225">
        <w:rPr>
          <w:rFonts w:ascii="Arial" w:hAnsi="Arial" w:cs="Arial"/>
          <w:sz w:val="16"/>
          <w:szCs w:val="16"/>
        </w:rPr>
        <w:t>7</w:t>
      </w:r>
      <w:r>
        <w:rPr>
          <w:rFonts w:ascii="Arial" w:hAnsi="Arial" w:cs="Arial"/>
          <w:sz w:val="16"/>
          <w:szCs w:val="16"/>
        </w:rPr>
        <w:t>00.</w:t>
      </w:r>
      <w:r w:rsidR="00FA5C80">
        <w:rPr>
          <w:rFonts w:ascii="Arial" w:hAnsi="Arial" w:cs="Arial"/>
          <w:sz w:val="16"/>
          <w:szCs w:val="16"/>
        </w:rPr>
        <w:t xml:space="preserve">0000 </w:t>
      </w:r>
      <w:r w:rsidRPr="001815CA">
        <w:rPr>
          <w:rFonts w:ascii="Arial" w:hAnsi="Arial" w:cs="Arial"/>
          <w:sz w:val="16"/>
          <w:szCs w:val="16"/>
        </w:rPr>
        <w:t>cod 000-000</w:t>
      </w:r>
    </w:p>
    <w:p w14:paraId="1B9F1C40" w14:textId="2F7F4675" w:rsidR="001713ED" w:rsidRPr="001815CA" w:rsidRDefault="001713ED" w:rsidP="001713ED">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Ficha</w:t>
      </w:r>
      <w:r w:rsidR="00FA5C80">
        <w:rPr>
          <w:rFonts w:ascii="Arial" w:hAnsi="Arial" w:cs="Arial"/>
          <w:b w:val="0"/>
          <w:sz w:val="16"/>
          <w:szCs w:val="16"/>
          <w:u w:val="none"/>
        </w:rPr>
        <w:t xml:space="preserve"> </w:t>
      </w:r>
      <w:r w:rsidR="005F6225">
        <w:rPr>
          <w:rFonts w:ascii="Arial" w:hAnsi="Arial" w:cs="Arial"/>
          <w:b w:val="0"/>
          <w:sz w:val="16"/>
          <w:szCs w:val="16"/>
          <w:u w:val="none"/>
        </w:rPr>
        <w:t>741</w:t>
      </w:r>
      <w:r w:rsidRPr="001815CA">
        <w:rPr>
          <w:rFonts w:ascii="Arial" w:hAnsi="Arial" w:cs="Arial"/>
          <w:b w:val="0"/>
          <w:sz w:val="16"/>
          <w:szCs w:val="16"/>
          <w:u w:val="none"/>
        </w:rPr>
        <w:t xml:space="preserve"> – R$ </w:t>
      </w:r>
      <w:r w:rsidR="005F6225">
        <w:rPr>
          <w:rFonts w:ascii="Arial" w:hAnsi="Arial" w:cs="Arial"/>
          <w:b w:val="0"/>
          <w:sz w:val="16"/>
          <w:szCs w:val="16"/>
          <w:u w:val="none"/>
        </w:rPr>
        <w:t>650.000,00</w:t>
      </w:r>
    </w:p>
    <w:p w14:paraId="7B62DF1D" w14:textId="77777777" w:rsidR="00EF0E45" w:rsidRDefault="00EF0E45" w:rsidP="0024255F">
      <w:pPr>
        <w:pStyle w:val="Corpodetexto"/>
        <w:tabs>
          <w:tab w:val="left" w:pos="0"/>
        </w:tabs>
        <w:ind w:right="-2"/>
        <w:rPr>
          <w:rFonts w:ascii="Arial" w:hAnsi="Arial" w:cs="Arial"/>
          <w:b w:val="0"/>
          <w:sz w:val="16"/>
          <w:szCs w:val="16"/>
          <w:u w:val="none"/>
        </w:rPr>
      </w:pPr>
    </w:p>
    <w:p w14:paraId="739A4F94" w14:textId="77777777" w:rsidR="00B45933" w:rsidRPr="001815CA" w:rsidRDefault="00B45933" w:rsidP="00B45933">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w:t>
      </w:r>
      <w:r>
        <w:rPr>
          <w:rFonts w:ascii="Arial" w:hAnsi="Arial" w:cs="Arial"/>
          <w:b w:val="0"/>
          <w:sz w:val="16"/>
          <w:szCs w:val="16"/>
          <w:u w:val="none"/>
        </w:rPr>
        <w:t>6</w:t>
      </w:r>
      <w:r w:rsidRPr="001815CA">
        <w:rPr>
          <w:rFonts w:ascii="Arial" w:hAnsi="Arial" w:cs="Arial"/>
          <w:b w:val="0"/>
          <w:sz w:val="16"/>
          <w:szCs w:val="16"/>
          <w:u w:val="none"/>
        </w:rPr>
        <w:t>0</w:t>
      </w:r>
      <w:r>
        <w:rPr>
          <w:rFonts w:ascii="Arial" w:hAnsi="Arial" w:cs="Arial"/>
          <w:b w:val="0"/>
          <w:sz w:val="16"/>
          <w:szCs w:val="16"/>
          <w:u w:val="none"/>
        </w:rPr>
        <w:t>1</w:t>
      </w:r>
      <w:r w:rsidRPr="001815CA">
        <w:rPr>
          <w:rFonts w:ascii="Arial" w:hAnsi="Arial" w:cs="Arial"/>
          <w:b w:val="0"/>
          <w:sz w:val="16"/>
          <w:szCs w:val="16"/>
          <w:u w:val="none"/>
        </w:rPr>
        <w:t xml:space="preserve"> </w:t>
      </w:r>
      <w:r>
        <w:rPr>
          <w:rFonts w:ascii="Arial" w:hAnsi="Arial" w:cs="Arial"/>
          <w:b w:val="0"/>
          <w:sz w:val="16"/>
          <w:szCs w:val="16"/>
          <w:u w:val="none"/>
        </w:rPr>
        <w:t>SECRETARIA MUNICIPAL DE OBRAS</w:t>
      </w:r>
    </w:p>
    <w:p w14:paraId="01EBD91B" w14:textId="77777777" w:rsidR="00B45933" w:rsidRDefault="00B45933" w:rsidP="00B45933">
      <w:pPr>
        <w:widowControl w:val="0"/>
        <w:shd w:val="clear" w:color="auto" w:fill="D9D9D9" w:themeFill="background1" w:themeFillShade="D9"/>
        <w:suppressAutoHyphens/>
        <w:autoSpaceDN w:val="0"/>
        <w:jc w:val="both"/>
        <w:textAlignment w:val="baseline"/>
        <w:rPr>
          <w:rFonts w:ascii="Arial" w:hAnsi="Arial" w:cs="Arial"/>
          <w:b/>
          <w:sz w:val="16"/>
          <w:szCs w:val="16"/>
        </w:rPr>
      </w:pPr>
      <w:r>
        <w:rPr>
          <w:rFonts w:ascii="Arial" w:hAnsi="Arial" w:cs="Arial"/>
          <w:b/>
          <w:sz w:val="16"/>
          <w:szCs w:val="16"/>
        </w:rPr>
        <w:t>15.452.0013.2054.0000</w:t>
      </w:r>
      <w:r w:rsidRPr="001815CA">
        <w:rPr>
          <w:rFonts w:ascii="Arial" w:hAnsi="Arial" w:cs="Arial"/>
          <w:b/>
          <w:sz w:val="16"/>
          <w:szCs w:val="16"/>
        </w:rPr>
        <w:t xml:space="preserve"> – </w:t>
      </w:r>
      <w:r>
        <w:rPr>
          <w:rFonts w:ascii="Arial" w:hAnsi="Arial" w:cs="Arial"/>
          <w:b/>
          <w:sz w:val="16"/>
          <w:szCs w:val="16"/>
        </w:rPr>
        <w:t xml:space="preserve">MANUTENÇÃO DAS ATIVIDADES DOS SERVIÇOS URBANOS </w:t>
      </w:r>
    </w:p>
    <w:p w14:paraId="4FF494E2" w14:textId="77777777" w:rsidR="00B45933" w:rsidRPr="001815CA" w:rsidRDefault="00B45933" w:rsidP="00B45933">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44.90.52.00</w:t>
      </w:r>
      <w:r w:rsidRPr="001815CA">
        <w:rPr>
          <w:rFonts w:ascii="Arial" w:eastAsia="SimSun" w:hAnsi="Arial" w:cs="Arial"/>
          <w:kern w:val="3"/>
          <w:sz w:val="16"/>
          <w:szCs w:val="16"/>
          <w:lang w:eastAsia="zh-CN" w:bidi="hi-IN"/>
        </w:rPr>
        <w:t xml:space="preserve"> – </w:t>
      </w:r>
      <w:r>
        <w:rPr>
          <w:rFonts w:ascii="Arial" w:eastAsia="SimSun" w:hAnsi="Arial" w:cs="Arial"/>
          <w:kern w:val="3"/>
          <w:sz w:val="16"/>
          <w:szCs w:val="16"/>
          <w:lang w:eastAsia="zh-CN" w:bidi="hi-IN"/>
        </w:rPr>
        <w:t xml:space="preserve">Equipamento e material permanente </w:t>
      </w:r>
    </w:p>
    <w:p w14:paraId="75008528" w14:textId="4E5E793B" w:rsidR="00B45933" w:rsidRPr="001815CA" w:rsidRDefault="00B45933" w:rsidP="00B45933">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Fonte 1.</w:t>
      </w:r>
      <w:r w:rsidR="00014897">
        <w:rPr>
          <w:rFonts w:ascii="Arial" w:hAnsi="Arial" w:cs="Arial"/>
          <w:sz w:val="16"/>
          <w:szCs w:val="16"/>
        </w:rPr>
        <w:t>5</w:t>
      </w:r>
      <w:r>
        <w:rPr>
          <w:rFonts w:ascii="Arial" w:hAnsi="Arial" w:cs="Arial"/>
          <w:sz w:val="16"/>
          <w:szCs w:val="16"/>
        </w:rPr>
        <w:t xml:space="preserve">00.0000 </w:t>
      </w:r>
      <w:r w:rsidRPr="001815CA">
        <w:rPr>
          <w:rFonts w:ascii="Arial" w:hAnsi="Arial" w:cs="Arial"/>
          <w:sz w:val="16"/>
          <w:szCs w:val="16"/>
        </w:rPr>
        <w:t>cod 000-000</w:t>
      </w:r>
    </w:p>
    <w:p w14:paraId="30014552" w14:textId="55665E24" w:rsidR="00B45933" w:rsidRPr="001815CA" w:rsidRDefault="00B45933" w:rsidP="00B45933">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Ficha</w:t>
      </w:r>
      <w:r>
        <w:rPr>
          <w:rFonts w:ascii="Arial" w:hAnsi="Arial" w:cs="Arial"/>
          <w:b w:val="0"/>
          <w:sz w:val="16"/>
          <w:szCs w:val="16"/>
          <w:u w:val="none"/>
        </w:rPr>
        <w:t xml:space="preserve"> </w:t>
      </w:r>
      <w:r w:rsidR="00014897">
        <w:rPr>
          <w:rFonts w:ascii="Arial" w:hAnsi="Arial" w:cs="Arial"/>
          <w:b w:val="0"/>
          <w:sz w:val="16"/>
          <w:szCs w:val="16"/>
          <w:u w:val="none"/>
        </w:rPr>
        <w:t>181</w:t>
      </w:r>
      <w:r w:rsidRPr="001815CA">
        <w:rPr>
          <w:rFonts w:ascii="Arial" w:hAnsi="Arial" w:cs="Arial"/>
          <w:b w:val="0"/>
          <w:sz w:val="16"/>
          <w:szCs w:val="16"/>
          <w:u w:val="none"/>
        </w:rPr>
        <w:t xml:space="preserve"> – R$ </w:t>
      </w:r>
      <w:r w:rsidR="00014897">
        <w:rPr>
          <w:rFonts w:ascii="Arial" w:hAnsi="Arial" w:cs="Arial"/>
          <w:b w:val="0"/>
          <w:sz w:val="16"/>
          <w:szCs w:val="16"/>
          <w:u w:val="none"/>
        </w:rPr>
        <w:t>115.328,06</w:t>
      </w:r>
    </w:p>
    <w:p w14:paraId="00AC7893" w14:textId="77777777" w:rsidR="00B45933" w:rsidRDefault="00B45933" w:rsidP="0024255F">
      <w:pPr>
        <w:pStyle w:val="Corpodetexto"/>
        <w:tabs>
          <w:tab w:val="left" w:pos="0"/>
        </w:tabs>
        <w:ind w:right="-2"/>
        <w:rPr>
          <w:rFonts w:ascii="Arial" w:hAnsi="Arial" w:cs="Arial"/>
          <w:b w:val="0"/>
          <w:sz w:val="16"/>
          <w:szCs w:val="16"/>
          <w:u w:val="none"/>
        </w:rPr>
      </w:pPr>
    </w:p>
    <w:p w14:paraId="4315665A" w14:textId="1E2A5988" w:rsidR="00BB7BC9" w:rsidRPr="00D529E0"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574317">
      <w:pPr>
        <w:pStyle w:val="Corpodetexto"/>
        <w:ind w:right="-2"/>
        <w:rPr>
          <w:rFonts w:ascii="Arial" w:hAnsi="Arial" w:cs="Arial"/>
          <w:bCs/>
          <w:sz w:val="22"/>
          <w:szCs w:val="22"/>
          <w:u w:val="none"/>
        </w:rPr>
      </w:pPr>
    </w:p>
    <w:p w14:paraId="70F31206" w14:textId="1528AD05" w:rsidR="00BB7BC9" w:rsidRPr="00D529E0" w:rsidRDefault="00986627"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574317">
      <w:pPr>
        <w:pStyle w:val="Corpodetexto"/>
        <w:ind w:right="-2"/>
        <w:rPr>
          <w:rFonts w:ascii="Arial" w:hAnsi="Arial" w:cs="Arial"/>
          <w:b w:val="0"/>
          <w:sz w:val="22"/>
          <w:szCs w:val="22"/>
          <w:u w:val="none"/>
        </w:rPr>
      </w:pPr>
    </w:p>
    <w:p w14:paraId="0BEBA557" w14:textId="77777777"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574317">
      <w:pPr>
        <w:pStyle w:val="Corpodetexto"/>
        <w:ind w:right="-2"/>
        <w:rPr>
          <w:rFonts w:ascii="Arial" w:hAnsi="Arial" w:cs="Arial"/>
          <w:b w:val="0"/>
          <w:sz w:val="22"/>
          <w:szCs w:val="22"/>
          <w:u w:val="none"/>
        </w:rPr>
      </w:pPr>
    </w:p>
    <w:p w14:paraId="6A32BBA4" w14:textId="538BF353"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574317">
      <w:pPr>
        <w:pStyle w:val="Corpodetexto"/>
        <w:ind w:right="-2"/>
        <w:rPr>
          <w:rFonts w:ascii="Arial" w:hAnsi="Arial" w:cs="Arial"/>
          <w:b w:val="0"/>
          <w:sz w:val="22"/>
          <w:szCs w:val="22"/>
          <w:u w:val="none"/>
        </w:rPr>
      </w:pPr>
    </w:p>
    <w:p w14:paraId="375575E5" w14:textId="2F891CB8"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574317">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574317">
      <w:pPr>
        <w:pStyle w:val="Corpodetexto"/>
        <w:ind w:right="-2"/>
        <w:rPr>
          <w:rFonts w:ascii="Arial" w:hAnsi="Arial" w:cs="Arial"/>
          <w:b w:val="0"/>
          <w:sz w:val="22"/>
          <w:szCs w:val="22"/>
          <w:u w:val="none"/>
        </w:rPr>
      </w:pPr>
    </w:p>
    <w:p w14:paraId="2C9726A2" w14:textId="4FAC68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574317">
      <w:pPr>
        <w:pStyle w:val="Corpodetexto"/>
        <w:ind w:right="-2"/>
        <w:rPr>
          <w:rFonts w:ascii="Arial" w:hAnsi="Arial" w:cs="Arial"/>
          <w:b w:val="0"/>
          <w:sz w:val="22"/>
          <w:szCs w:val="22"/>
          <w:u w:val="none"/>
        </w:rPr>
      </w:pPr>
    </w:p>
    <w:p w14:paraId="6ACBF440" w14:textId="3D68E782"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574317">
      <w:pPr>
        <w:pStyle w:val="Corpodetexto"/>
        <w:ind w:right="-2"/>
        <w:rPr>
          <w:rFonts w:ascii="Arial" w:hAnsi="Arial" w:cs="Arial"/>
          <w:b w:val="0"/>
          <w:sz w:val="22"/>
          <w:szCs w:val="22"/>
          <w:u w:val="none"/>
        </w:rPr>
      </w:pPr>
    </w:p>
    <w:p w14:paraId="44C7711D" w14:textId="35ABD79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574317">
      <w:pPr>
        <w:pStyle w:val="Corpodetexto"/>
        <w:ind w:right="-2"/>
        <w:rPr>
          <w:rFonts w:ascii="Arial" w:hAnsi="Arial" w:cs="Arial"/>
          <w:b w:val="0"/>
          <w:sz w:val="22"/>
          <w:szCs w:val="22"/>
          <w:u w:val="none"/>
        </w:rPr>
      </w:pPr>
    </w:p>
    <w:p w14:paraId="0BB6F875" w14:textId="6BD2E05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574317">
      <w:pPr>
        <w:pStyle w:val="Corpodetexto"/>
        <w:ind w:right="-2"/>
        <w:rPr>
          <w:rFonts w:ascii="Arial" w:hAnsi="Arial" w:cs="Arial"/>
          <w:b w:val="0"/>
          <w:color w:val="00B050"/>
          <w:sz w:val="22"/>
          <w:szCs w:val="22"/>
          <w:u w:val="none"/>
        </w:rPr>
      </w:pPr>
    </w:p>
    <w:p w14:paraId="4032470E" w14:textId="13F690A7" w:rsidR="00103352" w:rsidRPr="00D529E0" w:rsidRDefault="00103352"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574317">
      <w:pPr>
        <w:pStyle w:val="Corpodetexto"/>
        <w:ind w:right="-2"/>
        <w:rPr>
          <w:rFonts w:ascii="Arial" w:hAnsi="Arial" w:cs="Arial"/>
          <w:b w:val="0"/>
          <w:sz w:val="22"/>
          <w:szCs w:val="22"/>
          <w:u w:val="none"/>
        </w:rPr>
      </w:pPr>
    </w:p>
    <w:p w14:paraId="28044C89" w14:textId="5F169B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574317">
      <w:pPr>
        <w:pStyle w:val="Corpodetexto"/>
        <w:ind w:right="-2"/>
        <w:rPr>
          <w:rFonts w:ascii="Arial" w:hAnsi="Arial" w:cs="Arial"/>
          <w:b w:val="0"/>
          <w:sz w:val="22"/>
          <w:szCs w:val="22"/>
          <w:u w:val="none"/>
        </w:rPr>
      </w:pPr>
    </w:p>
    <w:p w14:paraId="353D45D2" w14:textId="75181F1F"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574317">
      <w:pPr>
        <w:pStyle w:val="Corpodetexto"/>
        <w:ind w:right="-2"/>
        <w:rPr>
          <w:rFonts w:ascii="Arial" w:hAnsi="Arial" w:cs="Arial"/>
          <w:b w:val="0"/>
          <w:color w:val="00B050"/>
          <w:sz w:val="22"/>
          <w:szCs w:val="22"/>
          <w:u w:val="none"/>
        </w:rPr>
      </w:pPr>
    </w:p>
    <w:p w14:paraId="109AAF3A" w14:textId="03A9BA24" w:rsidR="00242A06" w:rsidRPr="00D529E0"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574317">
      <w:pPr>
        <w:pStyle w:val="Corpodetexto"/>
        <w:ind w:right="-2"/>
        <w:rPr>
          <w:rFonts w:ascii="Arial" w:hAnsi="Arial" w:cs="Arial"/>
          <w:b w:val="0"/>
          <w:sz w:val="22"/>
          <w:szCs w:val="22"/>
          <w:u w:val="none"/>
        </w:rPr>
      </w:pPr>
    </w:p>
    <w:p w14:paraId="6CCA2301" w14:textId="15585592" w:rsidR="002039B2" w:rsidRPr="00D529E0" w:rsidRDefault="000955F5"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574317">
      <w:pPr>
        <w:pStyle w:val="Corpodetexto"/>
        <w:ind w:right="-2"/>
        <w:rPr>
          <w:rFonts w:ascii="Arial" w:hAnsi="Arial" w:cs="Arial"/>
          <w:b w:val="0"/>
          <w:sz w:val="22"/>
          <w:szCs w:val="22"/>
          <w:u w:val="none"/>
        </w:rPr>
      </w:pPr>
    </w:p>
    <w:p w14:paraId="21AA686F" w14:textId="3BEB072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5"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.doc/</w:t>
      </w:r>
      <w:r w:rsidR="00E52393" w:rsidRPr="00D529E0">
        <w:rPr>
          <w:rFonts w:ascii="Arial" w:hAnsi="Arial" w:cs="Arial"/>
          <w:b w:val="0"/>
          <w:sz w:val="22"/>
          <w:szCs w:val="22"/>
          <w:u w:val="none"/>
        </w:rPr>
        <w:t>.jpeg</w:t>
      </w:r>
      <w:r w:rsidRPr="00D529E0">
        <w:rPr>
          <w:rFonts w:ascii="Arial" w:hAnsi="Arial" w:cs="Arial"/>
          <w:b w:val="0"/>
          <w:sz w:val="22"/>
          <w:szCs w:val="22"/>
          <w:u w:val="none"/>
        </w:rPr>
        <w:t>/.pdf</w:t>
      </w:r>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574317">
      <w:pPr>
        <w:pStyle w:val="Corpodetexto"/>
        <w:ind w:left="1134"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574317">
      <w:pPr>
        <w:pStyle w:val="Corpodetexto"/>
        <w:ind w:right="-2"/>
        <w:rPr>
          <w:rFonts w:ascii="Arial" w:hAnsi="Arial" w:cs="Arial"/>
          <w:b w:val="0"/>
          <w:color w:val="00B050"/>
          <w:sz w:val="22"/>
          <w:szCs w:val="22"/>
          <w:u w:val="none"/>
        </w:rPr>
      </w:pPr>
    </w:p>
    <w:p w14:paraId="6DCD5432" w14:textId="77B5E84C" w:rsidR="00A3729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574317">
      <w:pPr>
        <w:pStyle w:val="Corpodetexto"/>
        <w:ind w:right="-2"/>
        <w:rPr>
          <w:rFonts w:ascii="Arial" w:hAnsi="Arial" w:cs="Arial"/>
          <w:b w:val="0"/>
          <w:sz w:val="22"/>
          <w:szCs w:val="22"/>
          <w:u w:val="none"/>
        </w:rPr>
      </w:pPr>
    </w:p>
    <w:p w14:paraId="74E6289E" w14:textId="0A1BF603"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574317">
      <w:pPr>
        <w:pStyle w:val="Corpodetexto"/>
        <w:ind w:right="-2"/>
        <w:rPr>
          <w:rFonts w:ascii="Arial" w:hAnsi="Arial" w:cs="Arial"/>
          <w:b w:val="0"/>
          <w:sz w:val="22"/>
          <w:szCs w:val="22"/>
          <w:u w:val="none"/>
        </w:rPr>
      </w:pPr>
    </w:p>
    <w:p w14:paraId="3CB12C4F" w14:textId="7FBDF04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574317">
      <w:pPr>
        <w:pStyle w:val="Corpodetexto"/>
        <w:ind w:right="-2"/>
        <w:rPr>
          <w:rFonts w:ascii="Arial" w:hAnsi="Arial" w:cs="Arial"/>
          <w:b w:val="0"/>
          <w:sz w:val="22"/>
          <w:szCs w:val="22"/>
          <w:u w:val="none"/>
        </w:rPr>
      </w:pPr>
    </w:p>
    <w:p w14:paraId="73FDB6BA" w14:textId="6439717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574317">
      <w:pPr>
        <w:pStyle w:val="Corpodetexto"/>
        <w:ind w:right="-2"/>
        <w:rPr>
          <w:rFonts w:ascii="Arial" w:hAnsi="Arial" w:cs="Arial"/>
          <w:b w:val="0"/>
          <w:sz w:val="22"/>
          <w:szCs w:val="22"/>
          <w:u w:val="none"/>
        </w:rPr>
      </w:pPr>
    </w:p>
    <w:p w14:paraId="6757EA37" w14:textId="4374BFD8"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574317">
      <w:pPr>
        <w:pStyle w:val="Corpodetexto"/>
        <w:ind w:right="-2"/>
        <w:rPr>
          <w:rFonts w:ascii="Arial" w:hAnsi="Arial" w:cs="Arial"/>
          <w:b w:val="0"/>
          <w:sz w:val="22"/>
          <w:szCs w:val="22"/>
          <w:u w:val="none"/>
        </w:rPr>
      </w:pPr>
    </w:p>
    <w:p w14:paraId="32C12882" w14:textId="5A0FD10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574317">
      <w:pPr>
        <w:pStyle w:val="Corpodetexto"/>
        <w:ind w:right="-2"/>
        <w:rPr>
          <w:rFonts w:ascii="Arial" w:hAnsi="Arial" w:cs="Arial"/>
          <w:b w:val="0"/>
          <w:sz w:val="22"/>
          <w:szCs w:val="22"/>
          <w:u w:val="none"/>
        </w:rPr>
      </w:pPr>
    </w:p>
    <w:p w14:paraId="0B18EF55" w14:textId="5BF135F3" w:rsidR="002039B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574317">
      <w:pPr>
        <w:pStyle w:val="Corpodetexto"/>
        <w:ind w:right="-2"/>
        <w:rPr>
          <w:rFonts w:ascii="Arial" w:hAnsi="Arial" w:cs="Arial"/>
          <w:b w:val="0"/>
          <w:sz w:val="22"/>
          <w:szCs w:val="22"/>
          <w:u w:val="none"/>
        </w:rPr>
      </w:pPr>
    </w:p>
    <w:p w14:paraId="27C2C578" w14:textId="1BBADFC3"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574317">
      <w:pPr>
        <w:pStyle w:val="Corpodetexto"/>
        <w:ind w:right="-2"/>
        <w:rPr>
          <w:rFonts w:ascii="Arial" w:hAnsi="Arial" w:cs="Arial"/>
          <w:b w:val="0"/>
          <w:sz w:val="22"/>
          <w:szCs w:val="22"/>
          <w:u w:val="none"/>
        </w:rPr>
      </w:pPr>
    </w:p>
    <w:p w14:paraId="03A64C08" w14:textId="625BEC38"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574317">
      <w:pPr>
        <w:pStyle w:val="Corpodetexto"/>
        <w:ind w:right="-2"/>
        <w:rPr>
          <w:rFonts w:ascii="Arial" w:hAnsi="Arial" w:cs="Arial"/>
          <w:b w:val="0"/>
          <w:sz w:val="22"/>
          <w:szCs w:val="22"/>
          <w:u w:val="none"/>
        </w:rPr>
      </w:pPr>
    </w:p>
    <w:p w14:paraId="566A01BD" w14:textId="499A92DE" w:rsidR="001025BC"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574317">
      <w:pPr>
        <w:pStyle w:val="Corpodetexto"/>
        <w:ind w:right="-2"/>
        <w:rPr>
          <w:rFonts w:ascii="Arial" w:hAnsi="Arial" w:cs="Arial"/>
          <w:b w:val="0"/>
          <w:sz w:val="22"/>
          <w:szCs w:val="22"/>
          <w:u w:val="none"/>
        </w:rPr>
      </w:pPr>
    </w:p>
    <w:p w14:paraId="72A5AD60" w14:textId="5280A806" w:rsidR="00594D33" w:rsidRPr="00D529E0" w:rsidRDefault="00594D33"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574317">
      <w:pPr>
        <w:pStyle w:val="Corpodetexto"/>
        <w:ind w:right="-2"/>
        <w:rPr>
          <w:rFonts w:ascii="Arial" w:hAnsi="Arial" w:cs="Arial"/>
          <w:b w:val="0"/>
          <w:sz w:val="22"/>
          <w:szCs w:val="22"/>
          <w:u w:val="none"/>
        </w:rPr>
      </w:pPr>
    </w:p>
    <w:p w14:paraId="680A907B" w14:textId="169DA236" w:rsidR="000955F5"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574317">
      <w:pPr>
        <w:pStyle w:val="Corpodetexto"/>
        <w:ind w:right="-2"/>
        <w:rPr>
          <w:rFonts w:ascii="Arial" w:hAnsi="Arial" w:cs="Arial"/>
          <w:b w:val="0"/>
          <w:color w:val="00B050"/>
          <w:sz w:val="22"/>
          <w:szCs w:val="22"/>
          <w:u w:val="none"/>
        </w:rPr>
      </w:pPr>
    </w:p>
    <w:p w14:paraId="0C18C12F" w14:textId="58DCF450"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574317">
      <w:pPr>
        <w:pStyle w:val="Corpodetexto"/>
        <w:ind w:right="-2"/>
        <w:rPr>
          <w:rFonts w:ascii="Arial" w:hAnsi="Arial" w:cs="Arial"/>
          <w:b w:val="0"/>
          <w:sz w:val="22"/>
          <w:szCs w:val="22"/>
          <w:u w:val="none"/>
        </w:rPr>
      </w:pPr>
    </w:p>
    <w:p w14:paraId="2576F600" w14:textId="3742AD5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574317">
      <w:pPr>
        <w:pStyle w:val="Corpodetexto"/>
        <w:ind w:right="-2"/>
        <w:rPr>
          <w:rFonts w:ascii="Arial" w:hAnsi="Arial" w:cs="Arial"/>
          <w:b w:val="0"/>
          <w:sz w:val="22"/>
          <w:szCs w:val="22"/>
          <w:u w:val="none"/>
        </w:rPr>
      </w:pPr>
    </w:p>
    <w:p w14:paraId="19EE8003" w14:textId="348CDDAA"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574317">
      <w:pPr>
        <w:pStyle w:val="Corpodetexto"/>
        <w:ind w:right="-2"/>
        <w:rPr>
          <w:rFonts w:ascii="Arial" w:hAnsi="Arial" w:cs="Arial"/>
          <w:b w:val="0"/>
          <w:sz w:val="22"/>
          <w:szCs w:val="22"/>
          <w:u w:val="none"/>
        </w:rPr>
      </w:pPr>
    </w:p>
    <w:p w14:paraId="5463CDEE" w14:textId="77777777" w:rsidR="00564BA5" w:rsidRPr="00D529E0" w:rsidRDefault="00564BA5" w:rsidP="00574317">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574317">
      <w:pPr>
        <w:pStyle w:val="Corpodetexto"/>
        <w:ind w:right="-2"/>
        <w:rPr>
          <w:rFonts w:ascii="Arial" w:hAnsi="Arial" w:cs="Arial"/>
          <w:b w:val="0"/>
          <w:sz w:val="22"/>
          <w:szCs w:val="22"/>
          <w:u w:val="none"/>
        </w:rPr>
      </w:pPr>
    </w:p>
    <w:p w14:paraId="16ED97A4" w14:textId="2802E323"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574317">
      <w:pPr>
        <w:pStyle w:val="Corpodetexto"/>
        <w:ind w:right="-2"/>
        <w:rPr>
          <w:rFonts w:ascii="Arial" w:hAnsi="Arial" w:cs="Arial"/>
          <w:b w:val="0"/>
          <w:color w:val="00B050"/>
          <w:sz w:val="22"/>
          <w:szCs w:val="22"/>
          <w:u w:val="none"/>
        </w:rPr>
      </w:pPr>
    </w:p>
    <w:p w14:paraId="15A55CAB" w14:textId="297B2B52"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574317">
      <w:pPr>
        <w:pStyle w:val="Corpodetexto"/>
        <w:ind w:right="-2"/>
        <w:rPr>
          <w:rFonts w:ascii="Arial" w:hAnsi="Arial" w:cs="Arial"/>
          <w:b w:val="0"/>
          <w:sz w:val="22"/>
          <w:szCs w:val="22"/>
          <w:u w:val="none"/>
        </w:rPr>
      </w:pPr>
    </w:p>
    <w:p w14:paraId="6416F4BB" w14:textId="66103DDF"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574317">
      <w:pPr>
        <w:pStyle w:val="Corpodetexto"/>
        <w:ind w:right="-2"/>
        <w:rPr>
          <w:rFonts w:ascii="Arial" w:hAnsi="Arial" w:cs="Arial"/>
          <w:b w:val="0"/>
          <w:sz w:val="22"/>
          <w:szCs w:val="22"/>
          <w:u w:val="none"/>
        </w:rPr>
      </w:pPr>
    </w:p>
    <w:p w14:paraId="1F49C8F7" w14:textId="61BCF365"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574317">
      <w:pPr>
        <w:pStyle w:val="Corpodetexto"/>
        <w:ind w:right="-2"/>
        <w:rPr>
          <w:rFonts w:ascii="Arial" w:hAnsi="Arial" w:cs="Arial"/>
          <w:b w:val="0"/>
          <w:sz w:val="22"/>
          <w:szCs w:val="22"/>
          <w:u w:val="none"/>
        </w:rPr>
      </w:pPr>
    </w:p>
    <w:p w14:paraId="20BBB0B8" w14:textId="6CD0A675" w:rsidR="00D5160B"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574317">
      <w:pPr>
        <w:pStyle w:val="Corpodetexto"/>
        <w:ind w:right="-2"/>
        <w:rPr>
          <w:rFonts w:ascii="Arial" w:hAnsi="Arial" w:cs="Arial"/>
          <w:b w:val="0"/>
          <w:sz w:val="22"/>
          <w:szCs w:val="22"/>
          <w:u w:val="none"/>
        </w:rPr>
      </w:pPr>
    </w:p>
    <w:p w14:paraId="0993A0A2" w14:textId="2C9D417F"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574317">
      <w:pPr>
        <w:pStyle w:val="Corpodetexto"/>
        <w:ind w:right="-2"/>
        <w:rPr>
          <w:rFonts w:ascii="Arial" w:hAnsi="Arial" w:cs="Arial"/>
          <w:b w:val="0"/>
          <w:sz w:val="22"/>
          <w:szCs w:val="22"/>
          <w:u w:val="none"/>
        </w:rPr>
      </w:pPr>
    </w:p>
    <w:p w14:paraId="58C38222" w14:textId="21D3DB59" w:rsidR="00E613C2" w:rsidRPr="00D529E0" w:rsidRDefault="001D3BBE" w:rsidP="00574317">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574317">
      <w:pPr>
        <w:pStyle w:val="Corpodetexto"/>
        <w:ind w:right="-2"/>
        <w:rPr>
          <w:rFonts w:ascii="Arial" w:hAnsi="Arial" w:cs="Arial"/>
          <w:b w:val="0"/>
          <w:sz w:val="22"/>
          <w:szCs w:val="22"/>
          <w:highlight w:val="yellow"/>
          <w:u w:val="none"/>
        </w:rPr>
      </w:pPr>
    </w:p>
    <w:p w14:paraId="210BA4F5" w14:textId="43D500D5" w:rsidR="00BB7BC9" w:rsidRDefault="001D3BBE" w:rsidP="00574317">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hyperlink r:id="rId16" w:history="1">
        <w:r w:rsidR="000D712E" w:rsidRPr="002829FF">
          <w:rPr>
            <w:rStyle w:val="Hyperlink"/>
            <w:rFonts w:ascii="Arial" w:hAnsi="Arial" w:cs="Arial"/>
            <w:b w:val="0"/>
            <w:bCs/>
            <w:sz w:val="22"/>
            <w:szCs w:val="22"/>
          </w:rPr>
          <w:t>http://diariooficialms.com.br/assomasul</w:t>
        </w:r>
      </w:hyperlink>
      <w:r w:rsidR="00BB7BC9" w:rsidRPr="00D529E0">
        <w:rPr>
          <w:rFonts w:ascii="Arial" w:hAnsi="Arial" w:cs="Arial"/>
          <w:b w:val="0"/>
          <w:bCs/>
          <w:sz w:val="22"/>
          <w:szCs w:val="22"/>
          <w:u w:val="none"/>
        </w:rPr>
        <w:t>.</w:t>
      </w:r>
    </w:p>
    <w:p w14:paraId="21419069" w14:textId="5D8DB6D5" w:rsidR="000D712E" w:rsidRDefault="000D712E" w:rsidP="00574317">
      <w:pPr>
        <w:pStyle w:val="Corpodetexto"/>
        <w:ind w:right="-2"/>
        <w:rPr>
          <w:rFonts w:ascii="Arial" w:hAnsi="Arial" w:cs="Arial"/>
          <w:b w:val="0"/>
          <w:bCs/>
          <w:sz w:val="22"/>
          <w:szCs w:val="22"/>
          <w:u w:val="none"/>
        </w:rPr>
      </w:pPr>
    </w:p>
    <w:p w14:paraId="20ABDFD9" w14:textId="1826BB29" w:rsidR="000D712E" w:rsidRPr="000D712E" w:rsidRDefault="000D712E" w:rsidP="00574317">
      <w:pPr>
        <w:pStyle w:val="Corpodetexto"/>
        <w:ind w:right="-2"/>
        <w:rPr>
          <w:rFonts w:ascii="Arial" w:hAnsi="Arial" w:cs="Arial"/>
          <w:b w:val="0"/>
          <w:bCs/>
          <w:sz w:val="18"/>
          <w:szCs w:val="18"/>
          <w:u w:val="none"/>
        </w:rPr>
      </w:pPr>
      <w:r>
        <w:rPr>
          <w:rFonts w:ascii="Arial" w:hAnsi="Arial" w:cs="Arial"/>
          <w:b w:val="0"/>
          <w:bCs/>
          <w:sz w:val="22"/>
          <w:szCs w:val="22"/>
          <w:u w:val="none"/>
        </w:rPr>
        <w:t xml:space="preserve">19.11.1. </w:t>
      </w:r>
      <w:r w:rsidRPr="000D712E">
        <w:rPr>
          <w:rFonts w:ascii="Arial" w:hAnsi="Arial" w:cs="Arial"/>
          <w:b w:val="0"/>
          <w:bCs/>
          <w:sz w:val="22"/>
          <w:szCs w:val="16"/>
          <w:u w:val="none"/>
        </w:rPr>
        <w:t>O presente edital foi elaborado com fundamento na Lei Federal nº 14.133/2021, no Estudo Técnico Preliminar e no Termo de Referência, observando os princípios da legalidade, eficiência, economicidade, planejamento e governança das contratações públicas.</w:t>
      </w:r>
    </w:p>
    <w:p w14:paraId="56C413E8" w14:textId="77777777" w:rsidR="00D7483C" w:rsidRPr="00D529E0" w:rsidRDefault="00D7483C" w:rsidP="00574317">
      <w:pPr>
        <w:pStyle w:val="Corpodetexto"/>
        <w:ind w:right="-2"/>
        <w:rPr>
          <w:rFonts w:ascii="Arial" w:hAnsi="Arial" w:cs="Arial"/>
          <w:b w:val="0"/>
          <w:sz w:val="22"/>
          <w:szCs w:val="22"/>
          <w:u w:val="none"/>
        </w:rPr>
      </w:pPr>
    </w:p>
    <w:p w14:paraId="3B3CA15E" w14:textId="5DBFBE02"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574317">
      <w:pPr>
        <w:pStyle w:val="Corpodetexto"/>
        <w:ind w:right="-2"/>
        <w:rPr>
          <w:rFonts w:ascii="Arial" w:hAnsi="Arial" w:cs="Arial"/>
          <w:bCs/>
          <w:sz w:val="22"/>
          <w:szCs w:val="22"/>
          <w:u w:val="none"/>
        </w:rPr>
      </w:pPr>
    </w:p>
    <w:p w14:paraId="5973E5FE" w14:textId="77777777" w:rsidR="00BB7BC9" w:rsidRPr="00517363" w:rsidRDefault="00BB7BC9" w:rsidP="009D6731">
      <w:pPr>
        <w:pStyle w:val="Corpodetexto"/>
        <w:spacing w:line="276" w:lineRule="au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1ED07E6F" w14:textId="0FB5C5E1" w:rsidR="00BB7BC9" w:rsidRPr="00517363" w:rsidRDefault="00BB7BC9" w:rsidP="009D6731">
      <w:pPr>
        <w:pStyle w:val="Corpodetexto"/>
        <w:spacing w:line="276" w:lineRule="au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contratar com a Adm Pública;</w:t>
      </w:r>
    </w:p>
    <w:p w14:paraId="3F8F3281" w14:textId="65359689" w:rsidR="00BB7BC9" w:rsidRPr="00517363" w:rsidRDefault="00BB7BC9" w:rsidP="009D6731">
      <w:pPr>
        <w:pStyle w:val="Corpodetexto"/>
        <w:spacing w:line="276" w:lineRule="au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739151F5" w14:textId="5C640ADE" w:rsidR="00BB7BC9" w:rsidRPr="00517363" w:rsidRDefault="00BB7BC9" w:rsidP="009D6731">
      <w:pPr>
        <w:pStyle w:val="Corpodetexto"/>
        <w:spacing w:line="276" w:lineRule="auto"/>
        <w:ind w:right="-2"/>
        <w:rPr>
          <w:rFonts w:ascii="Arial" w:hAnsi="Arial" w:cs="Arial"/>
          <w:b w:val="0"/>
          <w:bCs/>
          <w:sz w:val="22"/>
          <w:szCs w:val="22"/>
          <w:u w:val="none"/>
        </w:rPr>
      </w:pPr>
      <w:r w:rsidRPr="00517363">
        <w:rPr>
          <w:rFonts w:ascii="Arial" w:hAnsi="Arial" w:cs="Arial"/>
          <w:bCs/>
          <w:sz w:val="22"/>
          <w:szCs w:val="22"/>
          <w:u w:val="none"/>
        </w:rPr>
        <w:lastRenderedPageBreak/>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Modelo de Proposta Comercial – Licitante Vencedor</w:t>
      </w:r>
    </w:p>
    <w:p w14:paraId="29020EB4" w14:textId="62305D18" w:rsidR="00BB7BC9" w:rsidRPr="00517363" w:rsidRDefault="00BB7BC9" w:rsidP="009D6731">
      <w:pPr>
        <w:pStyle w:val="Corpodetexto"/>
        <w:spacing w:line="276" w:lineRule="auto"/>
        <w:ind w:right="-2"/>
        <w:rPr>
          <w:rFonts w:ascii="Arial" w:hAnsi="Arial" w:cs="Arial"/>
          <w:b w:val="0"/>
          <w:bCs/>
          <w:sz w:val="22"/>
          <w:szCs w:val="22"/>
          <w:u w:val="none"/>
        </w:rPr>
      </w:pPr>
      <w:r w:rsidRPr="00517363">
        <w:rPr>
          <w:rFonts w:ascii="Arial" w:hAnsi="Arial" w:cs="Arial"/>
          <w:bCs/>
          <w:sz w:val="22"/>
          <w:szCs w:val="22"/>
          <w:u w:val="none"/>
        </w:rPr>
        <w:t xml:space="preserve">ANEXO V - </w:t>
      </w:r>
      <w:r w:rsidRPr="00517363">
        <w:rPr>
          <w:rFonts w:ascii="Arial" w:hAnsi="Arial" w:cs="Arial"/>
          <w:b w:val="0"/>
          <w:bCs/>
          <w:sz w:val="22"/>
          <w:szCs w:val="22"/>
          <w:u w:val="none"/>
        </w:rPr>
        <w:t>Enquadramento como Micro Empresa e Empresa de Pequeno Porte.</w:t>
      </w:r>
    </w:p>
    <w:p w14:paraId="4EFADC0B" w14:textId="14E27DFF" w:rsidR="00BB7BC9" w:rsidRPr="00517363" w:rsidRDefault="00BB7BC9" w:rsidP="009D6731">
      <w:pPr>
        <w:pStyle w:val="Corpodetexto"/>
        <w:spacing w:line="276" w:lineRule="au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08D864DF" w14:textId="3BFD01B2" w:rsidR="00BB7BC9" w:rsidRPr="00517363" w:rsidRDefault="00BB7BC9" w:rsidP="009D6731">
      <w:pPr>
        <w:pStyle w:val="Corpodetexto"/>
        <w:spacing w:line="276" w:lineRule="au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70A26E70" w14:textId="6DDEA95F" w:rsidR="00BB7BC9" w:rsidRPr="00517363" w:rsidRDefault="00411FB9" w:rsidP="009D6731">
      <w:pPr>
        <w:pStyle w:val="Corpodetexto"/>
        <w:spacing w:line="276" w:lineRule="auto"/>
        <w:ind w:right="-2"/>
        <w:rPr>
          <w:rFonts w:ascii="Arial" w:hAnsi="Arial" w:cs="Arial"/>
          <w:b w:val="0"/>
          <w:sz w:val="22"/>
          <w:szCs w:val="22"/>
          <w:u w:val="none"/>
        </w:rPr>
      </w:pPr>
      <w:r w:rsidRPr="00517363">
        <w:rPr>
          <w:rFonts w:ascii="Arial" w:hAnsi="Arial" w:cs="Arial"/>
          <w:sz w:val="22"/>
          <w:szCs w:val="22"/>
          <w:u w:val="none"/>
        </w:rPr>
        <w:t xml:space="preserve">ANEXO </w:t>
      </w:r>
      <w:r w:rsidR="00993405" w:rsidRPr="00517363">
        <w:rPr>
          <w:rFonts w:ascii="Arial" w:hAnsi="Arial" w:cs="Arial"/>
          <w:sz w:val="22"/>
          <w:szCs w:val="22"/>
          <w:u w:val="none"/>
        </w:rPr>
        <w:t>VIII</w:t>
      </w:r>
      <w:r w:rsidRPr="00517363">
        <w:rPr>
          <w:rFonts w:ascii="Arial" w:hAnsi="Arial" w:cs="Arial"/>
          <w:b w:val="0"/>
          <w:sz w:val="22"/>
          <w:szCs w:val="22"/>
          <w:u w:val="none"/>
        </w:rPr>
        <w:t xml:space="preserve"> – Minuta do Termo de Contrato</w:t>
      </w:r>
    </w:p>
    <w:p w14:paraId="2C9678C6" w14:textId="761F1BEC" w:rsidR="00993405" w:rsidRPr="00517363" w:rsidRDefault="00993405" w:rsidP="009D6731">
      <w:pPr>
        <w:pStyle w:val="Corpodetexto"/>
        <w:spacing w:line="276" w:lineRule="auto"/>
        <w:ind w:right="-2"/>
        <w:rPr>
          <w:rFonts w:ascii="Arial" w:hAnsi="Arial" w:cs="Arial"/>
          <w:b w:val="0"/>
          <w:sz w:val="22"/>
          <w:szCs w:val="22"/>
          <w:u w:val="none"/>
        </w:rPr>
      </w:pPr>
      <w:r w:rsidRPr="00517363">
        <w:rPr>
          <w:rFonts w:ascii="Arial" w:hAnsi="Arial" w:cs="Arial"/>
          <w:sz w:val="22"/>
          <w:szCs w:val="22"/>
          <w:u w:val="none"/>
        </w:rPr>
        <w:t>ANEXO IX</w:t>
      </w:r>
      <w:r w:rsidRPr="00517363">
        <w:rPr>
          <w:rFonts w:ascii="Arial" w:hAnsi="Arial" w:cs="Arial"/>
          <w:b w:val="0"/>
          <w:sz w:val="22"/>
          <w:szCs w:val="22"/>
          <w:u w:val="none"/>
        </w:rPr>
        <w:t xml:space="preserve"> – </w:t>
      </w:r>
      <w:r w:rsidR="00325349" w:rsidRPr="00517363">
        <w:rPr>
          <w:rFonts w:ascii="Arial" w:hAnsi="Arial" w:cs="Arial"/>
          <w:b w:val="0"/>
          <w:sz w:val="22"/>
          <w:szCs w:val="22"/>
          <w:u w:val="none"/>
        </w:rPr>
        <w:t>Modelo De Declaração De Cadastro No E-Cjur</w:t>
      </w:r>
    </w:p>
    <w:p w14:paraId="2273BE11" w14:textId="0544B56B" w:rsidR="00421084" w:rsidRDefault="00421084" w:rsidP="009D6731">
      <w:pPr>
        <w:pStyle w:val="Corpodetexto"/>
        <w:spacing w:line="276" w:lineRule="au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0C0D903E" w14:textId="77777777" w:rsidR="00A47951" w:rsidRPr="00035BED" w:rsidRDefault="00A47951" w:rsidP="009D6731">
      <w:pPr>
        <w:pStyle w:val="Corpodetexto"/>
        <w:spacing w:line="276" w:lineRule="auto"/>
        <w:ind w:right="-2"/>
        <w:rPr>
          <w:rFonts w:ascii="Arial" w:hAnsi="Arial" w:cs="Arial"/>
          <w:bCs/>
          <w:sz w:val="22"/>
          <w:szCs w:val="22"/>
          <w:u w:val="none"/>
        </w:rPr>
      </w:pPr>
      <w:r w:rsidRPr="00035BED">
        <w:rPr>
          <w:rFonts w:ascii="Arial" w:hAnsi="Arial" w:cs="Arial"/>
          <w:bCs/>
          <w:sz w:val="22"/>
          <w:szCs w:val="22"/>
          <w:u w:val="none"/>
        </w:rPr>
        <w:t xml:space="preserve">ANEXO XI - </w:t>
      </w:r>
      <w:r w:rsidRPr="00035BED">
        <w:rPr>
          <w:rFonts w:ascii="Arial" w:hAnsi="Arial" w:cs="Arial"/>
          <w:b w:val="0"/>
          <w:sz w:val="22"/>
          <w:szCs w:val="22"/>
          <w:u w:val="none"/>
        </w:rPr>
        <w:t xml:space="preserve">Declaração da vedação contida no art. 48, parágrafo único, </w:t>
      </w:r>
      <w:r>
        <w:rPr>
          <w:rFonts w:ascii="Arial" w:hAnsi="Arial" w:cs="Arial"/>
          <w:b w:val="0"/>
          <w:sz w:val="22"/>
          <w:szCs w:val="22"/>
          <w:u w:val="none"/>
        </w:rPr>
        <w:t xml:space="preserve">Lei </w:t>
      </w:r>
      <w:r w:rsidRPr="00035BED">
        <w:rPr>
          <w:rFonts w:ascii="Arial" w:hAnsi="Arial" w:cs="Arial"/>
          <w:b w:val="0"/>
          <w:sz w:val="22"/>
          <w:szCs w:val="22"/>
          <w:u w:val="none"/>
        </w:rPr>
        <w:t xml:space="preserve">14.133/2021.  </w:t>
      </w:r>
    </w:p>
    <w:p w14:paraId="532F246B" w14:textId="77777777" w:rsidR="005A533F" w:rsidRDefault="005A533F" w:rsidP="00574317">
      <w:pPr>
        <w:pStyle w:val="Corpodetexto"/>
        <w:ind w:right="-2"/>
        <w:rPr>
          <w:rFonts w:ascii="Arial" w:hAnsi="Arial" w:cs="Arial"/>
          <w:b w:val="0"/>
          <w:sz w:val="22"/>
          <w:szCs w:val="22"/>
          <w:u w:val="none"/>
        </w:rPr>
      </w:pPr>
    </w:p>
    <w:p w14:paraId="79B93517" w14:textId="5F86D891" w:rsidR="00A50870"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574317">
      <w:pPr>
        <w:pStyle w:val="Corpodetexto"/>
        <w:ind w:right="-2"/>
        <w:rPr>
          <w:rFonts w:ascii="Arial" w:hAnsi="Arial" w:cs="Arial"/>
          <w:b w:val="0"/>
          <w:sz w:val="22"/>
          <w:szCs w:val="22"/>
          <w:u w:val="none"/>
        </w:rPr>
      </w:pPr>
    </w:p>
    <w:p w14:paraId="5136A3D2" w14:textId="6AA1D4B9"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574317">
      <w:pPr>
        <w:pStyle w:val="Corpodetexto"/>
        <w:ind w:right="-2"/>
        <w:rPr>
          <w:rFonts w:ascii="Arial" w:hAnsi="Arial" w:cs="Arial"/>
          <w:b w:val="0"/>
          <w:sz w:val="22"/>
          <w:szCs w:val="22"/>
          <w:u w:val="none"/>
        </w:rPr>
      </w:pPr>
    </w:p>
    <w:p w14:paraId="3837A1DB" w14:textId="5F53A075"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574317">
      <w:pPr>
        <w:pStyle w:val="Corpodetexto"/>
        <w:ind w:right="-2"/>
        <w:rPr>
          <w:rFonts w:ascii="Arial" w:hAnsi="Arial" w:cs="Arial"/>
          <w:b w:val="0"/>
          <w:sz w:val="22"/>
          <w:szCs w:val="22"/>
          <w:u w:val="none"/>
        </w:rPr>
      </w:pPr>
    </w:p>
    <w:p w14:paraId="49491DFB" w14:textId="70CB155C" w:rsidR="00D03687"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574317">
      <w:pPr>
        <w:pStyle w:val="Corpodetexto"/>
        <w:ind w:right="-2"/>
        <w:rPr>
          <w:rFonts w:ascii="Arial" w:hAnsi="Arial" w:cs="Arial"/>
          <w:b w:val="0"/>
          <w:sz w:val="22"/>
          <w:szCs w:val="22"/>
          <w:u w:val="none"/>
        </w:rPr>
      </w:pPr>
    </w:p>
    <w:p w14:paraId="151014B5" w14:textId="1204436A"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574317">
      <w:pPr>
        <w:pStyle w:val="Corpodetexto"/>
        <w:ind w:right="-2"/>
        <w:rPr>
          <w:rFonts w:ascii="Arial" w:hAnsi="Arial" w:cs="Arial"/>
          <w:b w:val="0"/>
          <w:sz w:val="22"/>
          <w:szCs w:val="22"/>
          <w:u w:val="none"/>
        </w:rPr>
      </w:pPr>
    </w:p>
    <w:p w14:paraId="24F71429" w14:textId="7E3406AB"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574317">
      <w:pPr>
        <w:pStyle w:val="Corpodetexto"/>
        <w:ind w:right="-2"/>
        <w:rPr>
          <w:rFonts w:ascii="Arial" w:hAnsi="Arial" w:cs="Arial"/>
          <w:b w:val="0"/>
          <w:sz w:val="22"/>
          <w:szCs w:val="22"/>
          <w:u w:val="none"/>
        </w:rPr>
      </w:pPr>
    </w:p>
    <w:p w14:paraId="35CD2969" w14:textId="2B1FCF62"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574317">
      <w:pPr>
        <w:pStyle w:val="Corpodetexto"/>
        <w:ind w:right="-2"/>
        <w:rPr>
          <w:rFonts w:ascii="Arial" w:hAnsi="Arial" w:cs="Arial"/>
          <w:b w:val="0"/>
          <w:sz w:val="22"/>
          <w:szCs w:val="22"/>
          <w:u w:val="none"/>
        </w:rPr>
      </w:pPr>
    </w:p>
    <w:p w14:paraId="1ABA63AF" w14:textId="52133A4D"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574317">
      <w:pPr>
        <w:pStyle w:val="Corpodetexto"/>
        <w:ind w:right="-2"/>
        <w:jc w:val="right"/>
        <w:rPr>
          <w:rFonts w:ascii="Arial" w:hAnsi="Arial" w:cs="Arial"/>
          <w:b w:val="0"/>
          <w:sz w:val="22"/>
          <w:szCs w:val="22"/>
          <w:u w:val="none"/>
        </w:rPr>
      </w:pPr>
    </w:p>
    <w:p w14:paraId="55DFE47A" w14:textId="77777777" w:rsidR="00B31F6C" w:rsidRDefault="00B31F6C" w:rsidP="00574317">
      <w:pPr>
        <w:pStyle w:val="Corpodetexto"/>
        <w:ind w:right="-2"/>
        <w:jc w:val="right"/>
        <w:rPr>
          <w:rFonts w:ascii="Arial" w:hAnsi="Arial" w:cs="Arial"/>
          <w:b w:val="0"/>
          <w:sz w:val="22"/>
          <w:szCs w:val="22"/>
          <w:u w:val="none"/>
        </w:rPr>
      </w:pPr>
    </w:p>
    <w:p w14:paraId="6A10631B" w14:textId="77777777" w:rsidR="00B31F6C" w:rsidRDefault="00B31F6C" w:rsidP="00574317">
      <w:pPr>
        <w:pStyle w:val="Corpodetexto"/>
        <w:ind w:right="-2"/>
        <w:jc w:val="right"/>
        <w:rPr>
          <w:rFonts w:ascii="Arial" w:hAnsi="Arial" w:cs="Arial"/>
          <w:b w:val="0"/>
          <w:sz w:val="22"/>
          <w:szCs w:val="22"/>
          <w:u w:val="none"/>
        </w:rPr>
      </w:pPr>
    </w:p>
    <w:p w14:paraId="358484BD" w14:textId="75BB1CD1" w:rsidR="005D6120" w:rsidRPr="00D529E0" w:rsidRDefault="00133FED" w:rsidP="00574317">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977A92">
        <w:rPr>
          <w:rFonts w:ascii="Arial" w:hAnsi="Arial" w:cs="Arial"/>
          <w:b w:val="0"/>
          <w:sz w:val="22"/>
          <w:szCs w:val="22"/>
          <w:u w:val="none"/>
        </w:rPr>
        <w:t>2</w:t>
      </w:r>
      <w:r w:rsidR="00106376">
        <w:rPr>
          <w:rFonts w:ascii="Arial" w:hAnsi="Arial" w:cs="Arial"/>
          <w:b w:val="0"/>
          <w:sz w:val="22"/>
          <w:szCs w:val="22"/>
          <w:u w:val="none"/>
        </w:rPr>
        <w:t>5</w:t>
      </w:r>
      <w:r w:rsidR="00E971D6" w:rsidRPr="00D529E0">
        <w:rPr>
          <w:rFonts w:ascii="Arial" w:hAnsi="Arial" w:cs="Arial"/>
          <w:b w:val="0"/>
          <w:sz w:val="22"/>
          <w:szCs w:val="22"/>
          <w:u w:val="none"/>
        </w:rPr>
        <w:t xml:space="preserve"> de </w:t>
      </w:r>
      <w:r w:rsidR="006E709D">
        <w:rPr>
          <w:rFonts w:ascii="Arial" w:hAnsi="Arial" w:cs="Arial"/>
          <w:b w:val="0"/>
          <w:sz w:val="22"/>
          <w:szCs w:val="22"/>
          <w:u w:val="none"/>
        </w:rPr>
        <w:t>março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7566CC">
        <w:rPr>
          <w:rFonts w:ascii="Arial" w:hAnsi="Arial" w:cs="Arial"/>
          <w:b w:val="0"/>
          <w:sz w:val="22"/>
          <w:szCs w:val="22"/>
          <w:u w:val="none"/>
        </w:rPr>
        <w:t>6</w:t>
      </w:r>
      <w:r w:rsidR="00BB7BC9" w:rsidRPr="00D529E0">
        <w:rPr>
          <w:rFonts w:ascii="Arial" w:hAnsi="Arial" w:cs="Arial"/>
          <w:b w:val="0"/>
          <w:sz w:val="22"/>
          <w:szCs w:val="22"/>
          <w:u w:val="none"/>
        </w:rPr>
        <w:t>.</w:t>
      </w:r>
    </w:p>
    <w:p w14:paraId="10FCE04D" w14:textId="77777777" w:rsidR="00D65FC6" w:rsidRDefault="00D65FC6" w:rsidP="00574317">
      <w:pPr>
        <w:pStyle w:val="Corpodetexto"/>
        <w:ind w:right="-2"/>
        <w:jc w:val="right"/>
        <w:rPr>
          <w:rFonts w:ascii="Arial" w:hAnsi="Arial" w:cs="Arial"/>
          <w:b w:val="0"/>
          <w:sz w:val="22"/>
          <w:szCs w:val="22"/>
          <w:u w:val="none"/>
        </w:rPr>
      </w:pPr>
    </w:p>
    <w:p w14:paraId="36889FBB" w14:textId="77777777" w:rsidR="00B31F6C" w:rsidRDefault="00B31F6C" w:rsidP="00574317">
      <w:pPr>
        <w:pStyle w:val="Corpodetexto"/>
        <w:ind w:right="-2"/>
        <w:jc w:val="right"/>
        <w:rPr>
          <w:rFonts w:ascii="Arial" w:hAnsi="Arial" w:cs="Arial"/>
          <w:b w:val="0"/>
          <w:sz w:val="22"/>
          <w:szCs w:val="22"/>
          <w:u w:val="none"/>
        </w:rPr>
      </w:pPr>
    </w:p>
    <w:p w14:paraId="321A2B24" w14:textId="77777777" w:rsidR="00D65FC6" w:rsidRDefault="00D65FC6" w:rsidP="00574317">
      <w:pPr>
        <w:pStyle w:val="Corpodetexto"/>
        <w:ind w:right="-2"/>
        <w:jc w:val="right"/>
        <w:rPr>
          <w:rFonts w:ascii="Arial" w:hAnsi="Arial" w:cs="Arial"/>
          <w:b w:val="0"/>
          <w:sz w:val="22"/>
          <w:szCs w:val="22"/>
          <w:u w:val="none"/>
        </w:rPr>
      </w:pPr>
    </w:p>
    <w:p w14:paraId="1312B4D6" w14:textId="77777777" w:rsidR="00B31F6C" w:rsidRPr="00D529E0" w:rsidRDefault="00B31F6C" w:rsidP="00574317">
      <w:pPr>
        <w:pStyle w:val="Corpodetexto"/>
        <w:ind w:right="-2"/>
        <w:jc w:val="right"/>
        <w:rPr>
          <w:rFonts w:ascii="Arial" w:hAnsi="Arial" w:cs="Arial"/>
          <w:b w:val="0"/>
          <w:sz w:val="22"/>
          <w:szCs w:val="22"/>
          <w:u w:val="none"/>
        </w:rPr>
      </w:pPr>
    </w:p>
    <w:p w14:paraId="6A2E366A" w14:textId="77777777" w:rsidR="005E4CEB" w:rsidRPr="00D529E0" w:rsidRDefault="005E4CEB" w:rsidP="00574317">
      <w:pPr>
        <w:ind w:right="-2"/>
        <w:jc w:val="center"/>
        <w:rPr>
          <w:rFonts w:ascii="Arial" w:hAnsi="Arial" w:cs="Arial"/>
          <w:b/>
          <w:sz w:val="22"/>
          <w:szCs w:val="22"/>
        </w:rPr>
      </w:pPr>
    </w:p>
    <w:p w14:paraId="09EA6C2F" w14:textId="24239020" w:rsidR="005E4CEB" w:rsidRPr="00D529E0" w:rsidRDefault="0032082D" w:rsidP="00574317">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Default="00BB7BC9" w:rsidP="00574317">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7F01AAC0" w14:textId="77777777" w:rsidR="009D6731" w:rsidRDefault="009D6731" w:rsidP="00574317">
      <w:pPr>
        <w:ind w:right="-2"/>
        <w:jc w:val="center"/>
        <w:rPr>
          <w:rFonts w:ascii="Arial" w:hAnsi="Arial" w:cs="Arial"/>
          <w:bCs/>
          <w:iCs/>
          <w:sz w:val="22"/>
          <w:szCs w:val="22"/>
        </w:rPr>
      </w:pPr>
    </w:p>
    <w:p w14:paraId="744A1A85" w14:textId="77777777" w:rsidR="009D6731" w:rsidRPr="00D529E0" w:rsidRDefault="009D6731" w:rsidP="00574317">
      <w:pPr>
        <w:ind w:right="-2"/>
        <w:jc w:val="center"/>
        <w:rPr>
          <w:rFonts w:ascii="Arial" w:hAnsi="Arial" w:cs="Arial"/>
          <w:bCs/>
          <w:iCs/>
          <w:sz w:val="22"/>
          <w:szCs w:val="22"/>
        </w:rPr>
      </w:pPr>
    </w:p>
    <w:p w14:paraId="52A41799" w14:textId="77777777" w:rsidR="001E6170" w:rsidRDefault="001E6170" w:rsidP="00574317">
      <w:pPr>
        <w:ind w:right="-2"/>
        <w:jc w:val="center"/>
        <w:rPr>
          <w:rFonts w:ascii="Arial" w:eastAsia="Calibri" w:hAnsi="Arial" w:cs="Arial"/>
          <w:b/>
          <w:bCs/>
          <w:color w:val="00B050"/>
          <w:sz w:val="22"/>
          <w:szCs w:val="22"/>
          <w:lang w:eastAsia="en-US"/>
        </w:rPr>
      </w:pPr>
    </w:p>
    <w:p w14:paraId="2122E948" w14:textId="77777777" w:rsidR="00D55DF4" w:rsidRDefault="00D55DF4" w:rsidP="00574317">
      <w:pPr>
        <w:ind w:right="-2"/>
        <w:jc w:val="center"/>
        <w:rPr>
          <w:rFonts w:ascii="Arial" w:eastAsia="Calibri" w:hAnsi="Arial" w:cs="Arial"/>
          <w:b/>
          <w:bCs/>
          <w:color w:val="00B050"/>
          <w:sz w:val="22"/>
          <w:szCs w:val="22"/>
          <w:lang w:eastAsia="en-US"/>
        </w:rPr>
      </w:pPr>
    </w:p>
    <w:p w14:paraId="15AE58B8" w14:textId="77777777" w:rsidR="00D55DF4" w:rsidRDefault="00D55DF4" w:rsidP="00574317">
      <w:pPr>
        <w:ind w:right="-2"/>
        <w:jc w:val="center"/>
        <w:rPr>
          <w:rFonts w:ascii="Arial" w:eastAsia="Calibri" w:hAnsi="Arial" w:cs="Arial"/>
          <w:b/>
          <w:bCs/>
          <w:color w:val="00B050"/>
          <w:sz w:val="22"/>
          <w:szCs w:val="22"/>
          <w:lang w:eastAsia="en-US"/>
        </w:rPr>
      </w:pPr>
    </w:p>
    <w:p w14:paraId="31AAD0ED" w14:textId="32A6E572" w:rsidR="00A21AFA" w:rsidRPr="00A21AFA" w:rsidRDefault="000270C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center"/>
        <w:rPr>
          <w:rFonts w:ascii="Arial" w:eastAsia="Calibri" w:hAnsi="Arial" w:cs="Arial"/>
          <w:b/>
          <w:bCs/>
          <w:sz w:val="22"/>
          <w:szCs w:val="22"/>
        </w:rPr>
      </w:pPr>
      <w:r>
        <w:rPr>
          <w:rFonts w:ascii="Arial" w:eastAsia="Calibri" w:hAnsi="Arial" w:cs="Arial"/>
          <w:b/>
          <w:bCs/>
          <w:sz w:val="22"/>
          <w:szCs w:val="22"/>
        </w:rPr>
        <w:lastRenderedPageBreak/>
        <w:t>ANEXO I -</w:t>
      </w:r>
      <w:r w:rsidR="00423501">
        <w:rPr>
          <w:rFonts w:ascii="Arial" w:eastAsia="Calibri" w:hAnsi="Arial" w:cs="Arial"/>
          <w:b/>
          <w:bCs/>
          <w:sz w:val="22"/>
          <w:szCs w:val="22"/>
        </w:rPr>
        <w:t xml:space="preserve"> </w:t>
      </w:r>
      <w:r w:rsidR="00A21AFA" w:rsidRPr="00A21AFA">
        <w:rPr>
          <w:rFonts w:ascii="Arial" w:eastAsia="Calibri" w:hAnsi="Arial" w:cs="Arial"/>
          <w:b/>
          <w:bCs/>
          <w:sz w:val="22"/>
          <w:szCs w:val="22"/>
        </w:rPr>
        <w:t xml:space="preserve">TERMO DE REFERÊNCIA </w:t>
      </w:r>
    </w:p>
    <w:p w14:paraId="011DE792" w14:textId="77777777" w:rsidR="00A21AFA" w:rsidRPr="00A21AFA" w:rsidRDefault="00A21AFA" w:rsidP="00423501">
      <w:pPr>
        <w:autoSpaceDE w:val="0"/>
        <w:autoSpaceDN w:val="0"/>
        <w:adjustRightInd w:val="0"/>
        <w:ind w:right="386"/>
        <w:jc w:val="both"/>
        <w:rPr>
          <w:rFonts w:ascii="Arial" w:hAnsi="Arial" w:cs="Arial"/>
          <w:b/>
          <w:bCs/>
          <w:sz w:val="22"/>
          <w:szCs w:val="22"/>
        </w:rPr>
      </w:pPr>
    </w:p>
    <w:p w14:paraId="73498CD9"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1 - INTRODUÇÃO</w:t>
      </w:r>
    </w:p>
    <w:p w14:paraId="25AC4CF9" w14:textId="77777777" w:rsidR="00A21AFA" w:rsidRDefault="00A21AFA" w:rsidP="00423501">
      <w:pPr>
        <w:tabs>
          <w:tab w:val="left" w:pos="0"/>
        </w:tabs>
        <w:suppressAutoHyphens/>
        <w:ind w:firstLine="567"/>
        <w:jc w:val="both"/>
        <w:rPr>
          <w:rFonts w:ascii="Arial" w:hAnsi="Arial" w:cs="Arial"/>
          <w:sz w:val="22"/>
          <w:szCs w:val="22"/>
        </w:rPr>
      </w:pPr>
    </w:p>
    <w:p w14:paraId="67AD659B" w14:textId="0C4DF492" w:rsidR="00A21AFA" w:rsidRPr="00A21AFA" w:rsidRDefault="00A21AFA" w:rsidP="00423501">
      <w:pPr>
        <w:tabs>
          <w:tab w:val="left" w:pos="0"/>
        </w:tabs>
        <w:suppressAutoHyphens/>
        <w:ind w:firstLine="567"/>
        <w:jc w:val="both"/>
        <w:rPr>
          <w:rFonts w:ascii="Arial" w:hAnsi="Arial" w:cs="Arial"/>
          <w:sz w:val="22"/>
          <w:szCs w:val="22"/>
        </w:rPr>
      </w:pPr>
      <w:r w:rsidRPr="00A21AFA">
        <w:rPr>
          <w:rFonts w:ascii="Arial" w:hAnsi="Arial" w:cs="Arial"/>
          <w:sz w:val="22"/>
          <w:szCs w:val="22"/>
        </w:rPr>
        <w:t>O presente Termo de Referência tem por finalidade estabelecer as condições, especificações técnicas e procedimentos necessários para a aquisição de 01 (um) caminhão zero quilômetro, equipado com coletor e compactador de resíduos sólidos urbanos, destinado ao atendimento das demandas da Secretaria Municipal de Obras e Infraestrutura do Município de Selvíria/MS.</w:t>
      </w:r>
    </w:p>
    <w:p w14:paraId="7BEB09C8" w14:textId="77777777" w:rsidR="00423501" w:rsidRDefault="00423501" w:rsidP="00423501">
      <w:pPr>
        <w:tabs>
          <w:tab w:val="left" w:pos="0"/>
        </w:tabs>
        <w:suppressAutoHyphens/>
        <w:ind w:firstLine="567"/>
        <w:jc w:val="both"/>
        <w:rPr>
          <w:rFonts w:ascii="Arial" w:hAnsi="Arial" w:cs="Arial"/>
          <w:sz w:val="22"/>
          <w:szCs w:val="22"/>
        </w:rPr>
      </w:pPr>
    </w:p>
    <w:p w14:paraId="021FCB98" w14:textId="24C6DBCD" w:rsidR="00A21AFA" w:rsidRPr="00A21AFA" w:rsidRDefault="00A21AFA" w:rsidP="00423501">
      <w:pPr>
        <w:tabs>
          <w:tab w:val="left" w:pos="0"/>
        </w:tabs>
        <w:suppressAutoHyphens/>
        <w:ind w:firstLine="567"/>
        <w:jc w:val="both"/>
        <w:rPr>
          <w:rFonts w:ascii="Arial" w:hAnsi="Arial" w:cs="Arial"/>
          <w:sz w:val="22"/>
          <w:szCs w:val="22"/>
        </w:rPr>
      </w:pPr>
      <w:r w:rsidRPr="00A21AFA">
        <w:rPr>
          <w:rFonts w:ascii="Arial" w:hAnsi="Arial" w:cs="Arial"/>
          <w:sz w:val="22"/>
          <w:szCs w:val="22"/>
        </w:rPr>
        <w:t>Contratação será realizada em conformidade com a Lei Federal nº 14.133/2021, demais normas legais e regulamentares aplicáveis, observando-se os princípios da legalidade, eficiência, economicidade, publicidade e interesse público.</w:t>
      </w:r>
    </w:p>
    <w:p w14:paraId="615BE304" w14:textId="77777777" w:rsidR="00423501" w:rsidRDefault="00423501" w:rsidP="00423501">
      <w:pPr>
        <w:tabs>
          <w:tab w:val="left" w:pos="0"/>
        </w:tabs>
        <w:suppressAutoHyphens/>
        <w:ind w:firstLine="567"/>
        <w:jc w:val="both"/>
        <w:rPr>
          <w:rFonts w:ascii="Arial" w:hAnsi="Arial" w:cs="Arial"/>
          <w:sz w:val="22"/>
          <w:szCs w:val="22"/>
        </w:rPr>
      </w:pPr>
    </w:p>
    <w:p w14:paraId="18D2495B" w14:textId="02E33459" w:rsidR="00A21AFA" w:rsidRPr="00A21AFA" w:rsidRDefault="00A21AFA" w:rsidP="00423501">
      <w:pPr>
        <w:tabs>
          <w:tab w:val="left" w:pos="0"/>
        </w:tabs>
        <w:suppressAutoHyphens/>
        <w:ind w:firstLine="567"/>
        <w:jc w:val="both"/>
        <w:rPr>
          <w:rFonts w:ascii="Arial" w:hAnsi="Arial" w:cs="Arial"/>
          <w:sz w:val="22"/>
          <w:szCs w:val="22"/>
        </w:rPr>
      </w:pPr>
      <w:r w:rsidRPr="00A21AFA">
        <w:rPr>
          <w:rFonts w:ascii="Arial" w:hAnsi="Arial" w:cs="Arial"/>
          <w:sz w:val="22"/>
          <w:szCs w:val="22"/>
        </w:rPr>
        <w:t>O fornecimento do equipamento tem por objetivo reforçar a frota municipal utilizada nos serviços de coleta de resíduos sólidos urbanos, contribuindo para a continuidade e a regularidade da prestação do serviço público essencial de limpeza urbana.</w:t>
      </w:r>
    </w:p>
    <w:p w14:paraId="5654F84F" w14:textId="77777777" w:rsidR="00A21AFA" w:rsidRPr="00A21AFA" w:rsidRDefault="00A21AFA" w:rsidP="00423501">
      <w:pPr>
        <w:tabs>
          <w:tab w:val="left" w:pos="0"/>
        </w:tabs>
        <w:suppressAutoHyphens/>
        <w:ind w:firstLine="567"/>
        <w:jc w:val="both"/>
        <w:rPr>
          <w:rFonts w:ascii="Arial" w:hAnsi="Arial" w:cs="Arial"/>
          <w:sz w:val="22"/>
          <w:szCs w:val="22"/>
        </w:rPr>
      </w:pPr>
    </w:p>
    <w:p w14:paraId="14C6CDC9" w14:textId="77777777" w:rsidR="00A21AFA" w:rsidRPr="00A21AFA" w:rsidRDefault="00A21AFA" w:rsidP="00423501">
      <w:pPr>
        <w:pStyle w:val="PargrafodaLista"/>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line="240" w:lineRule="auto"/>
        <w:ind w:left="142" w:hanging="142"/>
        <w:jc w:val="both"/>
        <w:rPr>
          <w:rFonts w:ascii="Arial" w:eastAsia="Calibri" w:hAnsi="Arial" w:cs="Arial"/>
          <w:b/>
          <w:bCs/>
        </w:rPr>
      </w:pPr>
      <w:r w:rsidRPr="00A21AFA">
        <w:rPr>
          <w:rFonts w:ascii="Arial" w:eastAsia="Calibri" w:hAnsi="Arial" w:cs="Arial"/>
          <w:b/>
          <w:bCs/>
        </w:rPr>
        <w:t>– OBJETO/ESPECIFICAÇÃO</w:t>
      </w:r>
    </w:p>
    <w:p w14:paraId="29D15EC1" w14:textId="77777777" w:rsidR="00A21AFA" w:rsidRPr="00A21AFA" w:rsidRDefault="00A21AFA" w:rsidP="00423501">
      <w:pPr>
        <w:ind w:right="34" w:firstLine="567"/>
        <w:jc w:val="both"/>
        <w:rPr>
          <w:rFonts w:ascii="Arial" w:hAnsi="Arial" w:cs="Arial"/>
          <w:sz w:val="22"/>
          <w:szCs w:val="22"/>
        </w:rPr>
      </w:pPr>
      <w:r w:rsidRPr="00A21AFA">
        <w:rPr>
          <w:rFonts w:ascii="Arial" w:hAnsi="Arial" w:cs="Arial"/>
          <w:sz w:val="22"/>
          <w:szCs w:val="22"/>
        </w:rPr>
        <w:t>O objeto compreende a Aquisição de caminhão com equipamento coletor compactador de resíduos, por intermédio do Instrumento 976828/2025, processo administrativo nº 59800.000158/2025-73, programa 5320720250001 Emenda Impositiva Individual, Ministério da Integração e do Desenvolvimento Regional e a Superintende de Desenvolvimento do Centro-Oeste.</w:t>
      </w:r>
    </w:p>
    <w:p w14:paraId="602CD792" w14:textId="77777777" w:rsidR="00A21AFA" w:rsidRPr="00A21AFA" w:rsidRDefault="00A21AFA" w:rsidP="00423501">
      <w:pPr>
        <w:ind w:right="34" w:firstLine="567"/>
        <w:jc w:val="both"/>
        <w:rPr>
          <w:rFonts w:ascii="Arial" w:hAnsi="Arial" w:cs="Arial"/>
          <w:sz w:val="22"/>
          <w:szCs w:val="22"/>
        </w:rPr>
      </w:pPr>
    </w:p>
    <w:p w14:paraId="3356E47D" w14:textId="77777777" w:rsidR="00A21AFA" w:rsidRPr="00A21AFA" w:rsidRDefault="00A21AFA" w:rsidP="00423501">
      <w:pPr>
        <w:pStyle w:val="PargrafodaLista"/>
        <w:numPr>
          <w:ilvl w:val="1"/>
          <w:numId w:val="13"/>
        </w:numPr>
        <w:spacing w:line="240" w:lineRule="auto"/>
        <w:ind w:right="34"/>
        <w:jc w:val="both"/>
        <w:rPr>
          <w:rFonts w:ascii="Arial" w:hAnsi="Arial" w:cs="Arial"/>
          <w:b/>
          <w:bCs/>
        </w:rPr>
      </w:pPr>
      <w:r w:rsidRPr="00A21AFA">
        <w:rPr>
          <w:rFonts w:ascii="Arial" w:hAnsi="Arial" w:cs="Arial"/>
          <w:b/>
          <w:bCs/>
        </w:rPr>
        <w:t>Fundamentação</w:t>
      </w:r>
      <w:r w:rsidRPr="00A21AFA">
        <w:rPr>
          <w:rFonts w:ascii="Arial" w:hAnsi="Arial" w:cs="Arial"/>
          <w:b/>
          <w:bCs/>
          <w:spacing w:val="-3"/>
        </w:rPr>
        <w:t xml:space="preserve"> </w:t>
      </w:r>
      <w:r w:rsidRPr="00A21AFA">
        <w:rPr>
          <w:rFonts w:ascii="Arial" w:hAnsi="Arial" w:cs="Arial"/>
          <w:b/>
          <w:bCs/>
        </w:rPr>
        <w:t>da</w:t>
      </w:r>
      <w:r w:rsidRPr="00A21AFA">
        <w:rPr>
          <w:rFonts w:ascii="Arial" w:hAnsi="Arial" w:cs="Arial"/>
          <w:b/>
          <w:bCs/>
          <w:spacing w:val="-3"/>
        </w:rPr>
        <w:t xml:space="preserve"> </w:t>
      </w:r>
      <w:r w:rsidRPr="00A21AFA">
        <w:rPr>
          <w:rFonts w:ascii="Arial" w:hAnsi="Arial" w:cs="Arial"/>
          <w:b/>
          <w:bCs/>
        </w:rPr>
        <w:t>contratação:</w:t>
      </w:r>
    </w:p>
    <w:p w14:paraId="27887132" w14:textId="77777777" w:rsidR="00A21AFA" w:rsidRPr="00A21AFA" w:rsidRDefault="00A21AFA" w:rsidP="00423501">
      <w:pPr>
        <w:pStyle w:val="SemEspaamento"/>
        <w:ind w:firstLine="567"/>
        <w:jc w:val="both"/>
        <w:rPr>
          <w:rFonts w:ascii="Arial" w:hAnsi="Arial" w:cs="Arial"/>
        </w:rPr>
      </w:pPr>
      <w:r w:rsidRPr="00A21AFA">
        <w:rPr>
          <w:rFonts w:ascii="Arial" w:hAnsi="Arial" w:cs="Arial"/>
        </w:rPr>
        <w:t>A presente contratação fundamenta-se na Lei Federal nº 14.133/2021, especialmente nos arts. 6º, inciso XLI, e 28, inciso I, que disciplinam a adoção da modalidade Pregão para aquisição de bens comuns, cujas especificações podem ser definidas de forma objetiva, bem como nos princípios que regem as licitações públicas.</w:t>
      </w:r>
    </w:p>
    <w:p w14:paraId="74F8BE7A" w14:textId="77777777" w:rsidR="00423501" w:rsidRDefault="00423501" w:rsidP="00423501">
      <w:pPr>
        <w:pStyle w:val="SemEspaamento"/>
        <w:ind w:firstLine="567"/>
        <w:jc w:val="both"/>
        <w:rPr>
          <w:rFonts w:ascii="Arial" w:hAnsi="Arial" w:cs="Arial"/>
        </w:rPr>
      </w:pPr>
    </w:p>
    <w:p w14:paraId="386B4037" w14:textId="77B4FA71" w:rsidR="00A21AFA" w:rsidRPr="00A21AFA" w:rsidRDefault="00A21AFA" w:rsidP="00423501">
      <w:pPr>
        <w:pStyle w:val="SemEspaamento"/>
        <w:ind w:firstLine="567"/>
        <w:jc w:val="both"/>
        <w:rPr>
          <w:rFonts w:ascii="Arial" w:hAnsi="Arial" w:cs="Arial"/>
        </w:rPr>
      </w:pPr>
      <w:r w:rsidRPr="00A21AFA">
        <w:rPr>
          <w:rFonts w:ascii="Arial" w:hAnsi="Arial" w:cs="Arial"/>
        </w:rPr>
        <w:t>A escolha do Pregão Eletrônico decorre, ainda, da utilização de recursos oriundos de transferência voluntária da União, nos termos do Convênio nº 976828/2025 – SUDECO/Transferegov.br, observando-se as diretrizes do Transferegov.br e assegurando maior competitividade, transparência e economicidade ao processo.</w:t>
      </w:r>
    </w:p>
    <w:p w14:paraId="5828B7C5" w14:textId="77777777" w:rsidR="00423501" w:rsidRDefault="00423501" w:rsidP="00423501">
      <w:pPr>
        <w:pStyle w:val="SemEspaamento"/>
        <w:ind w:firstLine="567"/>
        <w:jc w:val="both"/>
        <w:rPr>
          <w:rFonts w:ascii="Arial" w:hAnsi="Arial" w:cs="Arial"/>
        </w:rPr>
      </w:pPr>
    </w:p>
    <w:p w14:paraId="058B488A" w14:textId="05B05139" w:rsidR="00A21AFA" w:rsidRPr="00A21AFA" w:rsidRDefault="00A21AFA" w:rsidP="00423501">
      <w:pPr>
        <w:pStyle w:val="SemEspaamento"/>
        <w:ind w:firstLine="567"/>
        <w:jc w:val="both"/>
        <w:rPr>
          <w:rFonts w:ascii="Arial" w:hAnsi="Arial" w:cs="Arial"/>
        </w:rPr>
      </w:pPr>
      <w:r w:rsidRPr="00A21AFA">
        <w:rPr>
          <w:rFonts w:ascii="Arial" w:hAnsi="Arial" w:cs="Arial"/>
        </w:rPr>
        <w:t>Os dados, análises e justificativas constantes no processo, elaborado pela Secretaria Municipal de Obras e Infraestrutura, serviram de base para a definição do objeto, das especificações técnicas e da solução adotada neste Termo de Referência.</w:t>
      </w:r>
    </w:p>
    <w:p w14:paraId="156B2569" w14:textId="77777777" w:rsidR="00423501" w:rsidRDefault="00423501" w:rsidP="00423501">
      <w:pPr>
        <w:pStyle w:val="SemEspaamento"/>
        <w:ind w:firstLine="567"/>
        <w:jc w:val="both"/>
        <w:rPr>
          <w:rFonts w:ascii="Arial" w:hAnsi="Arial" w:cs="Arial"/>
        </w:rPr>
      </w:pPr>
    </w:p>
    <w:p w14:paraId="4B6A7F58" w14:textId="2D1EE605" w:rsidR="00A21AFA" w:rsidRPr="00A21AFA" w:rsidRDefault="00A21AFA" w:rsidP="00423501">
      <w:pPr>
        <w:pStyle w:val="SemEspaamento"/>
        <w:ind w:firstLine="567"/>
        <w:jc w:val="both"/>
        <w:rPr>
          <w:rFonts w:ascii="Arial" w:hAnsi="Arial" w:cs="Arial"/>
        </w:rPr>
      </w:pPr>
      <w:r w:rsidRPr="00A21AFA">
        <w:rPr>
          <w:rFonts w:ascii="Arial" w:hAnsi="Arial" w:cs="Arial"/>
        </w:rPr>
        <w:t>A aquisição tem como objetivo reforçar a frota municipal destinada à coleta de resíduos sólidos urbanos, garantindo a continuidade e a regularidade dos serviços essenciais de limpeza pública, tendo em vista o uso intensivo do veículo atualmente em operação e o risco de interrupções na prestação do serviço.</w:t>
      </w:r>
    </w:p>
    <w:p w14:paraId="35554F10" w14:textId="77777777" w:rsidR="00423501" w:rsidRDefault="00423501" w:rsidP="00423501">
      <w:pPr>
        <w:pStyle w:val="SemEspaamento"/>
        <w:ind w:firstLine="567"/>
        <w:jc w:val="both"/>
        <w:rPr>
          <w:rFonts w:ascii="Arial" w:hAnsi="Arial" w:cs="Arial"/>
        </w:rPr>
      </w:pPr>
    </w:p>
    <w:p w14:paraId="4FA42910" w14:textId="4A86ED95" w:rsidR="00A21AFA" w:rsidRPr="00A21AFA" w:rsidRDefault="00A21AFA" w:rsidP="00423501">
      <w:pPr>
        <w:pStyle w:val="SemEspaamento"/>
        <w:ind w:firstLine="567"/>
        <w:jc w:val="both"/>
        <w:rPr>
          <w:rFonts w:ascii="Arial" w:hAnsi="Arial" w:cs="Arial"/>
        </w:rPr>
      </w:pPr>
      <w:r w:rsidRPr="00A21AFA">
        <w:rPr>
          <w:rFonts w:ascii="Arial" w:hAnsi="Arial" w:cs="Arial"/>
        </w:rPr>
        <w:t>Além disso, a contratação proporciona impactos socioambientais e econômicos positivos, tais como:</w:t>
      </w:r>
    </w:p>
    <w:p w14:paraId="67C81956" w14:textId="77777777" w:rsidR="00A21AFA" w:rsidRPr="00A21AFA" w:rsidRDefault="00A21AFA" w:rsidP="00423501">
      <w:pPr>
        <w:numPr>
          <w:ilvl w:val="0"/>
          <w:numId w:val="12"/>
        </w:numPr>
        <w:spacing w:after="160"/>
        <w:jc w:val="both"/>
        <w:rPr>
          <w:rFonts w:ascii="Arial" w:hAnsi="Arial" w:cs="Arial"/>
          <w:sz w:val="22"/>
          <w:szCs w:val="22"/>
        </w:rPr>
      </w:pPr>
      <w:r w:rsidRPr="00A21AFA">
        <w:rPr>
          <w:rFonts w:ascii="Arial" w:hAnsi="Arial" w:cs="Arial"/>
          <w:sz w:val="22"/>
          <w:szCs w:val="22"/>
        </w:rPr>
        <w:t>melhoria das condições de salubridade e limpeza urbana;</w:t>
      </w:r>
    </w:p>
    <w:p w14:paraId="0280DFDF" w14:textId="77777777" w:rsidR="00A21AFA" w:rsidRPr="00A21AFA" w:rsidRDefault="00A21AFA" w:rsidP="00423501">
      <w:pPr>
        <w:numPr>
          <w:ilvl w:val="0"/>
          <w:numId w:val="12"/>
        </w:numPr>
        <w:spacing w:after="160"/>
        <w:jc w:val="both"/>
        <w:rPr>
          <w:rFonts w:ascii="Arial" w:hAnsi="Arial" w:cs="Arial"/>
          <w:sz w:val="22"/>
          <w:szCs w:val="22"/>
        </w:rPr>
      </w:pPr>
      <w:r w:rsidRPr="00A21AFA">
        <w:rPr>
          <w:rFonts w:ascii="Arial" w:hAnsi="Arial" w:cs="Arial"/>
          <w:sz w:val="22"/>
          <w:szCs w:val="22"/>
        </w:rPr>
        <w:t>redução de custos operacionais e de manutenção da frota municipal;</w:t>
      </w:r>
    </w:p>
    <w:p w14:paraId="25192982" w14:textId="77777777" w:rsidR="00A21AFA" w:rsidRPr="00A21AFA" w:rsidRDefault="00A21AFA" w:rsidP="00423501">
      <w:pPr>
        <w:numPr>
          <w:ilvl w:val="0"/>
          <w:numId w:val="12"/>
        </w:numPr>
        <w:spacing w:after="160"/>
        <w:jc w:val="both"/>
        <w:rPr>
          <w:rFonts w:ascii="Arial" w:hAnsi="Arial" w:cs="Arial"/>
          <w:sz w:val="22"/>
          <w:szCs w:val="22"/>
        </w:rPr>
      </w:pPr>
      <w:r w:rsidRPr="00A21AFA">
        <w:rPr>
          <w:rFonts w:ascii="Arial" w:hAnsi="Arial" w:cs="Arial"/>
          <w:sz w:val="22"/>
          <w:szCs w:val="22"/>
        </w:rPr>
        <w:t>destinação ambientalmente adequada dos resíduos sólidos;</w:t>
      </w:r>
    </w:p>
    <w:p w14:paraId="515A1C3F" w14:textId="77777777" w:rsidR="00A21AFA" w:rsidRPr="00A21AFA" w:rsidRDefault="00A21AFA" w:rsidP="00423501">
      <w:pPr>
        <w:numPr>
          <w:ilvl w:val="0"/>
          <w:numId w:val="12"/>
        </w:numPr>
        <w:spacing w:after="160"/>
        <w:jc w:val="both"/>
        <w:rPr>
          <w:rFonts w:ascii="Arial" w:hAnsi="Arial" w:cs="Arial"/>
          <w:sz w:val="22"/>
          <w:szCs w:val="22"/>
        </w:rPr>
      </w:pPr>
      <w:r w:rsidRPr="00A21AFA">
        <w:rPr>
          <w:rFonts w:ascii="Arial" w:hAnsi="Arial" w:cs="Arial"/>
          <w:sz w:val="22"/>
          <w:szCs w:val="22"/>
        </w:rPr>
        <w:t>melhoria da qualidade de vida da população e fortalecimento da gestão ambiental do Município.</w:t>
      </w:r>
    </w:p>
    <w:p w14:paraId="0C33890A"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lastRenderedPageBreak/>
        <w:t xml:space="preserve">3 – DETALHAMENTO DO OBJETO </w:t>
      </w:r>
    </w:p>
    <w:p w14:paraId="67594CAA" w14:textId="77777777" w:rsidR="00A21AFA" w:rsidRDefault="00A21AFA" w:rsidP="00423501">
      <w:pPr>
        <w:ind w:firstLine="567"/>
        <w:jc w:val="both"/>
        <w:rPr>
          <w:rFonts w:ascii="Arial" w:hAnsi="Arial" w:cs="Arial"/>
          <w:sz w:val="22"/>
          <w:szCs w:val="22"/>
        </w:rPr>
      </w:pPr>
    </w:p>
    <w:p w14:paraId="301CF1AB" w14:textId="5E11AE51" w:rsidR="00A21AFA" w:rsidRDefault="00A21AFA" w:rsidP="00423501">
      <w:pPr>
        <w:ind w:firstLine="567"/>
        <w:jc w:val="both"/>
        <w:rPr>
          <w:rFonts w:ascii="Arial" w:hAnsi="Arial" w:cs="Arial"/>
          <w:sz w:val="22"/>
          <w:szCs w:val="22"/>
        </w:rPr>
      </w:pPr>
      <w:r w:rsidRPr="00A21AFA">
        <w:rPr>
          <w:rFonts w:ascii="Arial" w:hAnsi="Arial" w:cs="Arial"/>
          <w:sz w:val="22"/>
          <w:szCs w:val="22"/>
        </w:rPr>
        <w:t>Os itens deverão compreender as especificações técnicas e quantidades discriminadas neste Termo de Referência, tratando-se de objeto único e indivisível, sendo adotado como critério de julgamento o menor preço global, nos termos da Lei Federal nº 14.133/2021.</w:t>
      </w:r>
    </w:p>
    <w:p w14:paraId="618FC1AB" w14:textId="77777777" w:rsidR="00423501" w:rsidRPr="00A21AFA" w:rsidRDefault="00423501" w:rsidP="00423501">
      <w:pPr>
        <w:ind w:firstLine="567"/>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1"/>
        <w:gridCol w:w="7074"/>
        <w:gridCol w:w="685"/>
        <w:gridCol w:w="1079"/>
      </w:tblGrid>
      <w:tr w:rsidR="00A21AFA" w:rsidRPr="00A21AFA" w14:paraId="1B0FBCFA" w14:textId="77777777" w:rsidTr="006C42C3">
        <w:trPr>
          <w:trHeight w:val="415"/>
          <w:jc w:val="center"/>
        </w:trPr>
        <w:tc>
          <w:tcPr>
            <w:tcW w:w="433"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16FE6F7" w14:textId="77777777" w:rsidR="00A21AFA" w:rsidRPr="00A21AFA" w:rsidRDefault="00A21AFA" w:rsidP="00423501">
            <w:pPr>
              <w:jc w:val="center"/>
              <w:rPr>
                <w:rFonts w:ascii="Arial" w:hAnsi="Arial" w:cs="Arial"/>
                <w:b/>
                <w:bCs/>
                <w:sz w:val="20"/>
                <w:szCs w:val="20"/>
              </w:rPr>
            </w:pPr>
            <w:r w:rsidRPr="00A21AFA">
              <w:rPr>
                <w:rFonts w:ascii="Arial" w:hAnsi="Arial" w:cs="Arial"/>
                <w:b/>
                <w:bCs/>
                <w:sz w:val="20"/>
                <w:szCs w:val="20"/>
              </w:rPr>
              <w:t>ITEM</w:t>
            </w:r>
          </w:p>
        </w:tc>
        <w:tc>
          <w:tcPr>
            <w:tcW w:w="3695"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CFC7443" w14:textId="77777777" w:rsidR="00A21AFA" w:rsidRPr="00A21AFA" w:rsidRDefault="00A21AFA" w:rsidP="00423501">
            <w:pPr>
              <w:jc w:val="center"/>
              <w:rPr>
                <w:rFonts w:ascii="Arial" w:hAnsi="Arial" w:cs="Arial"/>
                <w:b/>
                <w:bCs/>
                <w:sz w:val="20"/>
                <w:szCs w:val="20"/>
              </w:rPr>
            </w:pPr>
            <w:r w:rsidRPr="00A21AFA">
              <w:rPr>
                <w:rFonts w:ascii="Arial" w:hAnsi="Arial" w:cs="Arial"/>
                <w:b/>
                <w:bCs/>
                <w:sz w:val="20"/>
                <w:szCs w:val="20"/>
              </w:rPr>
              <w:t>DESCRIÇÃO</w:t>
            </w:r>
          </w:p>
        </w:tc>
        <w:tc>
          <w:tcPr>
            <w:tcW w:w="29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C0502B6" w14:textId="77777777" w:rsidR="00A21AFA" w:rsidRPr="00A21AFA" w:rsidRDefault="00A21AFA" w:rsidP="00423501">
            <w:pPr>
              <w:jc w:val="center"/>
              <w:rPr>
                <w:rFonts w:ascii="Arial" w:hAnsi="Arial" w:cs="Arial"/>
                <w:b/>
                <w:bCs/>
                <w:sz w:val="20"/>
                <w:szCs w:val="20"/>
              </w:rPr>
            </w:pPr>
            <w:r w:rsidRPr="00A21AFA">
              <w:rPr>
                <w:rFonts w:ascii="Arial" w:hAnsi="Arial" w:cs="Arial"/>
                <w:b/>
                <w:bCs/>
                <w:sz w:val="20"/>
                <w:szCs w:val="20"/>
              </w:rPr>
              <w:t>UNID.</w:t>
            </w:r>
          </w:p>
        </w:tc>
        <w:tc>
          <w:tcPr>
            <w:tcW w:w="582"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745C7D4" w14:textId="77777777" w:rsidR="00A21AFA" w:rsidRPr="00A21AFA" w:rsidRDefault="00A21AFA" w:rsidP="00423501">
            <w:pPr>
              <w:jc w:val="center"/>
              <w:rPr>
                <w:rFonts w:ascii="Arial" w:hAnsi="Arial" w:cs="Arial"/>
                <w:b/>
                <w:bCs/>
                <w:sz w:val="20"/>
                <w:szCs w:val="20"/>
              </w:rPr>
            </w:pPr>
            <w:r w:rsidRPr="00A21AFA">
              <w:rPr>
                <w:rFonts w:ascii="Arial" w:hAnsi="Arial" w:cs="Arial"/>
                <w:b/>
                <w:bCs/>
                <w:sz w:val="20"/>
                <w:szCs w:val="20"/>
              </w:rPr>
              <w:t>QUANT.</w:t>
            </w:r>
          </w:p>
        </w:tc>
      </w:tr>
      <w:tr w:rsidR="00A21AFA" w:rsidRPr="00A21AFA" w14:paraId="4167BBCB" w14:textId="77777777" w:rsidTr="006C42C3">
        <w:trPr>
          <w:trHeight w:val="150"/>
          <w:jc w:val="center"/>
        </w:trPr>
        <w:tc>
          <w:tcPr>
            <w:tcW w:w="433" w:type="pct"/>
            <w:vAlign w:val="center"/>
          </w:tcPr>
          <w:p w14:paraId="45D175B2" w14:textId="77777777" w:rsidR="00A21AFA" w:rsidRPr="00A21AFA" w:rsidRDefault="00A21AFA" w:rsidP="00423501">
            <w:pPr>
              <w:jc w:val="center"/>
              <w:rPr>
                <w:rFonts w:ascii="Arial" w:hAnsi="Arial" w:cs="Arial"/>
                <w:b/>
                <w:bCs/>
                <w:sz w:val="20"/>
                <w:szCs w:val="20"/>
              </w:rPr>
            </w:pPr>
            <w:r w:rsidRPr="00A21AFA">
              <w:rPr>
                <w:rFonts w:ascii="Arial" w:hAnsi="Arial" w:cs="Arial"/>
                <w:b/>
                <w:bCs/>
                <w:sz w:val="20"/>
                <w:szCs w:val="20"/>
              </w:rPr>
              <w:t>01</w:t>
            </w:r>
          </w:p>
        </w:tc>
        <w:tc>
          <w:tcPr>
            <w:tcW w:w="3695" w:type="pct"/>
            <w:vAlign w:val="center"/>
          </w:tcPr>
          <w:p w14:paraId="0F9D1452" w14:textId="20FE710F" w:rsidR="00A21AFA" w:rsidRPr="00A21AFA" w:rsidRDefault="00A21AFA" w:rsidP="00423501">
            <w:pPr>
              <w:jc w:val="both"/>
              <w:rPr>
                <w:rFonts w:ascii="Arial" w:hAnsi="Arial" w:cs="Arial"/>
                <w:sz w:val="20"/>
                <w:szCs w:val="20"/>
              </w:rPr>
            </w:pPr>
            <w:r w:rsidRPr="00A21AFA">
              <w:rPr>
                <w:rFonts w:ascii="Arial" w:hAnsi="Arial" w:cs="Arial"/>
                <w:sz w:val="20"/>
                <w:szCs w:val="20"/>
              </w:rPr>
              <w:t>Caminhão coletor compactador de resíduos sólidos com capacidade de 15 m³, equipado com coletor compactador de resíduos sólidos montado; novo, zero km, ano de fabricação 2025 ou superior, com capacidade mínima de 15m³ de lixo compactado; com características mínimas: motor diesel com 04 cilindros e potência mínima 200 cv pbt mínimo de 16.000kg, tração 4x2; tacógrafo; direção hidráulica; caixa de marcha com 06 marchas a frente e 01 a ré; freios dianteiro e traseiro a tambor; pneus sem câmara com banda de rodagem mista terra e asfalto; cabine em aço na cor branca com assento pneumático; ar condicionado original do veículo e trava elétrica; tanque de combustível com capacidade mínima de 200l; caixa de ferramentas e acessórios (estepe, macaco, chave de rodas, cones, triangulo); com equipamentos obrigatórios dentro das normas de segurança exigidos pelo código de trânsito brasileiro / ctb e normas do DENATRAN. Caixa coletora/compactadora de lixo com carregamento traseiro com capacidade mínima de 15m³ de lixo compactado; laterais lisas; compactação mínima 3x1; descarregamento traseiro; tubulações e mangueiras hidráulicas, bomba hidráulica de engrenagens; pintura na cor branca; caixa para chorume com capacidade mínima para 100litros; sinalização giroflex; alerta strobo com proteção de grade para as luzes e iluminação no compartimento de carga; alarme sonoro no acionamento da marcha a ré; tomada de carga instalada; para-barro de borracha; faixas reflexivas e estribo traseiro antiderrapante para mínimo 04 pessoas.</w:t>
            </w:r>
          </w:p>
        </w:tc>
        <w:tc>
          <w:tcPr>
            <w:tcW w:w="290" w:type="pct"/>
            <w:vAlign w:val="center"/>
          </w:tcPr>
          <w:p w14:paraId="18213B6C" w14:textId="77777777" w:rsidR="00A21AFA" w:rsidRPr="00A21AFA" w:rsidRDefault="00A21AFA" w:rsidP="00423501">
            <w:pPr>
              <w:jc w:val="center"/>
              <w:rPr>
                <w:rFonts w:ascii="Arial" w:hAnsi="Arial" w:cs="Arial"/>
                <w:b/>
                <w:bCs/>
                <w:sz w:val="20"/>
                <w:szCs w:val="20"/>
              </w:rPr>
            </w:pPr>
            <w:r w:rsidRPr="00A21AFA">
              <w:rPr>
                <w:rFonts w:ascii="Arial" w:hAnsi="Arial" w:cs="Arial"/>
                <w:b/>
                <w:bCs/>
                <w:sz w:val="20"/>
                <w:szCs w:val="20"/>
              </w:rPr>
              <w:t>Unid.</w:t>
            </w:r>
          </w:p>
        </w:tc>
        <w:tc>
          <w:tcPr>
            <w:tcW w:w="582" w:type="pct"/>
            <w:vAlign w:val="center"/>
          </w:tcPr>
          <w:p w14:paraId="4DF16976" w14:textId="77777777" w:rsidR="00A21AFA" w:rsidRPr="00A21AFA" w:rsidRDefault="00A21AFA" w:rsidP="00423501">
            <w:pPr>
              <w:jc w:val="center"/>
              <w:rPr>
                <w:rFonts w:ascii="Arial" w:hAnsi="Arial" w:cs="Arial"/>
                <w:sz w:val="20"/>
                <w:szCs w:val="20"/>
              </w:rPr>
            </w:pPr>
            <w:r w:rsidRPr="00A21AFA">
              <w:rPr>
                <w:rFonts w:ascii="Arial" w:hAnsi="Arial" w:cs="Arial"/>
                <w:sz w:val="20"/>
                <w:szCs w:val="20"/>
              </w:rPr>
              <w:t>01</w:t>
            </w:r>
          </w:p>
        </w:tc>
      </w:tr>
    </w:tbl>
    <w:p w14:paraId="439C321D" w14:textId="77777777" w:rsidR="00A21AFA" w:rsidRPr="00A21AFA" w:rsidRDefault="00A21AFA" w:rsidP="00423501">
      <w:pPr>
        <w:ind w:right="34"/>
        <w:jc w:val="both"/>
        <w:rPr>
          <w:rFonts w:ascii="Arial" w:hAnsi="Arial" w:cs="Arial"/>
          <w:color w:val="FF0000"/>
          <w:sz w:val="22"/>
          <w:szCs w:val="22"/>
        </w:rPr>
      </w:pPr>
    </w:p>
    <w:p w14:paraId="5A3B546E"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4 - JUSTIFICATIVA</w:t>
      </w:r>
    </w:p>
    <w:p w14:paraId="6B09AFAE" w14:textId="77777777" w:rsidR="00423501" w:rsidRDefault="00423501" w:rsidP="00423501">
      <w:pPr>
        <w:pStyle w:val="SemEspaamento"/>
        <w:ind w:firstLine="567"/>
        <w:jc w:val="both"/>
        <w:rPr>
          <w:rFonts w:ascii="Arial" w:hAnsi="Arial" w:cs="Arial"/>
        </w:rPr>
      </w:pPr>
    </w:p>
    <w:p w14:paraId="3122EE42" w14:textId="6305A7F8" w:rsidR="00A21AFA" w:rsidRPr="00A21AFA" w:rsidRDefault="00A21AFA" w:rsidP="00423501">
      <w:pPr>
        <w:pStyle w:val="SemEspaamento"/>
        <w:ind w:firstLine="567"/>
        <w:jc w:val="both"/>
        <w:rPr>
          <w:rFonts w:ascii="Arial" w:hAnsi="Arial" w:cs="Arial"/>
        </w:rPr>
      </w:pPr>
      <w:r w:rsidRPr="00A21AFA">
        <w:rPr>
          <w:rFonts w:ascii="Arial" w:hAnsi="Arial" w:cs="Arial"/>
        </w:rPr>
        <w:t>A aquisição de 01 (um) caminhão zero quilômetro, equipado com coletor e compactador de resíduos sólidos urbanos, justifica-se pela necessidade de garantir a continuidade, a regularidade e a eficiência dos serviços públicos de coleta de resíduos sólidos domiciliares no Município de Selvíria/MS.</w:t>
      </w:r>
    </w:p>
    <w:p w14:paraId="16699E27" w14:textId="77777777" w:rsidR="00423501" w:rsidRDefault="00423501" w:rsidP="00423501">
      <w:pPr>
        <w:pStyle w:val="SemEspaamento"/>
        <w:ind w:firstLine="567"/>
        <w:jc w:val="both"/>
        <w:rPr>
          <w:rFonts w:ascii="Arial" w:hAnsi="Arial" w:cs="Arial"/>
        </w:rPr>
      </w:pPr>
    </w:p>
    <w:p w14:paraId="241B1BD7" w14:textId="1D210280" w:rsidR="00A21AFA" w:rsidRPr="00A21AFA" w:rsidRDefault="00A21AFA" w:rsidP="00423501">
      <w:pPr>
        <w:pStyle w:val="SemEspaamento"/>
        <w:ind w:firstLine="567"/>
        <w:jc w:val="both"/>
        <w:rPr>
          <w:rFonts w:ascii="Arial" w:hAnsi="Arial" w:cs="Arial"/>
        </w:rPr>
      </w:pPr>
      <w:r w:rsidRPr="00A21AFA">
        <w:rPr>
          <w:rFonts w:ascii="Arial" w:hAnsi="Arial" w:cs="Arial"/>
        </w:rPr>
        <w:t>Atualmente, a frota destinada à coleta de resíduos sólidos urbanos é limitada, sendo utilizada de forma intensiva para atendimento de toda a área urbana, o que acarreta desgaste acelerado dos equipamentos e risco de interrupções na prestação de serviço público essencial.</w:t>
      </w:r>
    </w:p>
    <w:p w14:paraId="266794FE" w14:textId="77777777" w:rsidR="00423501" w:rsidRDefault="00423501" w:rsidP="00423501">
      <w:pPr>
        <w:pStyle w:val="SemEspaamento"/>
        <w:ind w:firstLine="567"/>
        <w:jc w:val="both"/>
        <w:rPr>
          <w:rFonts w:ascii="Arial" w:hAnsi="Arial" w:cs="Arial"/>
        </w:rPr>
      </w:pPr>
    </w:p>
    <w:p w14:paraId="3F07D3FB" w14:textId="6CE4F3BD" w:rsidR="00A21AFA" w:rsidRPr="00A21AFA" w:rsidRDefault="00A21AFA" w:rsidP="00423501">
      <w:pPr>
        <w:pStyle w:val="SemEspaamento"/>
        <w:ind w:firstLine="567"/>
        <w:jc w:val="both"/>
        <w:rPr>
          <w:rFonts w:ascii="Arial" w:hAnsi="Arial" w:cs="Arial"/>
        </w:rPr>
      </w:pPr>
      <w:r w:rsidRPr="00A21AFA">
        <w:rPr>
          <w:rFonts w:ascii="Arial" w:hAnsi="Arial" w:cs="Arial"/>
        </w:rPr>
        <w:t>A contratação do referido veículo permitirá o reforço da frota municipal, a redução de custos com manutenção corretiva, a melhoria das condições de trabalho dos servidores responsáveis pela coleta e o aumento da eficiência operacional dos serviços de limpeza urbana, contribuindo para melhores condições de salubridade, saúde pública e qualidade de vida da população.</w:t>
      </w:r>
    </w:p>
    <w:p w14:paraId="16CC613F" w14:textId="77777777" w:rsidR="00423501" w:rsidRDefault="00423501" w:rsidP="00423501">
      <w:pPr>
        <w:pStyle w:val="SemEspaamento"/>
        <w:ind w:firstLine="567"/>
        <w:jc w:val="both"/>
        <w:rPr>
          <w:rFonts w:ascii="Arial" w:hAnsi="Arial" w:cs="Arial"/>
        </w:rPr>
      </w:pPr>
    </w:p>
    <w:p w14:paraId="2A5C2BF6" w14:textId="6ECBAD83" w:rsidR="00A21AFA" w:rsidRPr="00A21AFA" w:rsidRDefault="00A21AFA" w:rsidP="00423501">
      <w:pPr>
        <w:pStyle w:val="SemEspaamento"/>
        <w:ind w:firstLine="567"/>
        <w:jc w:val="both"/>
        <w:rPr>
          <w:rFonts w:ascii="Arial" w:hAnsi="Arial" w:cs="Arial"/>
        </w:rPr>
      </w:pPr>
      <w:r w:rsidRPr="00A21AFA">
        <w:rPr>
          <w:rFonts w:ascii="Arial" w:hAnsi="Arial" w:cs="Arial"/>
        </w:rPr>
        <w:t>Dessa forma, a aquisição mostra-se necessária, oportuna e compatível com o interesse público, atendendo às demandas da Secretaria Municipal de Obras e Infraestrutura e às diretrizes legais aplicáveis.</w:t>
      </w:r>
    </w:p>
    <w:p w14:paraId="2D0F45CC" w14:textId="77777777" w:rsidR="00A21AFA" w:rsidRPr="00A21AFA" w:rsidRDefault="00A21AFA" w:rsidP="00423501">
      <w:pPr>
        <w:pStyle w:val="SemEspaamento"/>
        <w:jc w:val="both"/>
        <w:rPr>
          <w:rFonts w:ascii="Arial" w:hAnsi="Arial" w:cs="Arial"/>
        </w:rPr>
      </w:pPr>
    </w:p>
    <w:p w14:paraId="3DF57D40"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 xml:space="preserve">5 - </w:t>
      </w:r>
      <w:r w:rsidRPr="00A21AFA">
        <w:rPr>
          <w:rFonts w:ascii="Arial" w:hAnsi="Arial" w:cs="Arial"/>
          <w:b/>
          <w:sz w:val="22"/>
          <w:szCs w:val="22"/>
        </w:rPr>
        <w:t>REQUISITOS</w:t>
      </w:r>
      <w:r w:rsidRPr="00A21AFA">
        <w:rPr>
          <w:rFonts w:ascii="Arial" w:hAnsi="Arial" w:cs="Arial"/>
          <w:b/>
          <w:spacing w:val="-3"/>
          <w:sz w:val="22"/>
          <w:szCs w:val="22"/>
        </w:rPr>
        <w:t xml:space="preserve"> </w:t>
      </w:r>
      <w:r w:rsidRPr="00A21AFA">
        <w:rPr>
          <w:rFonts w:ascii="Arial" w:hAnsi="Arial" w:cs="Arial"/>
          <w:b/>
          <w:sz w:val="22"/>
          <w:szCs w:val="22"/>
        </w:rPr>
        <w:t>DA</w:t>
      </w:r>
      <w:r w:rsidRPr="00A21AFA">
        <w:rPr>
          <w:rFonts w:ascii="Arial" w:hAnsi="Arial" w:cs="Arial"/>
          <w:b/>
          <w:spacing w:val="-3"/>
          <w:sz w:val="22"/>
          <w:szCs w:val="22"/>
        </w:rPr>
        <w:t xml:space="preserve"> </w:t>
      </w:r>
      <w:r w:rsidRPr="00A21AFA">
        <w:rPr>
          <w:rFonts w:ascii="Arial" w:hAnsi="Arial" w:cs="Arial"/>
          <w:b/>
          <w:sz w:val="22"/>
          <w:szCs w:val="22"/>
        </w:rPr>
        <w:t>CONTRATAÇÃO</w:t>
      </w:r>
    </w:p>
    <w:p w14:paraId="1DD70D48" w14:textId="77777777" w:rsidR="000270CA" w:rsidRDefault="000270CA" w:rsidP="00423501">
      <w:pPr>
        <w:pStyle w:val="SemEspaamento"/>
        <w:ind w:firstLine="567"/>
        <w:jc w:val="both"/>
        <w:rPr>
          <w:rFonts w:ascii="Arial" w:hAnsi="Arial" w:cs="Arial"/>
        </w:rPr>
      </w:pPr>
    </w:p>
    <w:p w14:paraId="0DD2C76F" w14:textId="55C5BC56" w:rsidR="00A21AFA" w:rsidRDefault="00A21AFA" w:rsidP="00423501">
      <w:pPr>
        <w:pStyle w:val="SemEspaamento"/>
        <w:ind w:firstLine="567"/>
        <w:jc w:val="both"/>
        <w:rPr>
          <w:rFonts w:ascii="Arial" w:hAnsi="Arial" w:cs="Arial"/>
        </w:rPr>
      </w:pPr>
      <w:r w:rsidRPr="00A21AFA">
        <w:rPr>
          <w:rFonts w:ascii="Arial" w:hAnsi="Arial" w:cs="Arial"/>
        </w:rPr>
        <w:t>A contratação será formalizada por meio de licitação na modalidade Pregão, na forma eletrônica, nos termos da Lei nº 14.133/2021, com posterior celebração de contrato administrativo entre o Município de Selvíria/MS e a empresa vencedora do certame.</w:t>
      </w:r>
    </w:p>
    <w:p w14:paraId="63B88849" w14:textId="77777777" w:rsidR="00423501" w:rsidRPr="00A21AFA" w:rsidRDefault="00423501" w:rsidP="00423501">
      <w:pPr>
        <w:pStyle w:val="SemEspaamento"/>
        <w:ind w:firstLine="567"/>
        <w:jc w:val="both"/>
        <w:rPr>
          <w:rFonts w:ascii="Arial" w:hAnsi="Arial" w:cs="Arial"/>
        </w:rPr>
      </w:pPr>
    </w:p>
    <w:p w14:paraId="6A39B63A" w14:textId="77777777" w:rsidR="00A21AFA" w:rsidRPr="00A21AFA" w:rsidRDefault="00A21AFA" w:rsidP="00423501">
      <w:pPr>
        <w:pStyle w:val="SemEspaamento"/>
        <w:ind w:firstLine="567"/>
        <w:jc w:val="both"/>
        <w:rPr>
          <w:rFonts w:ascii="Arial" w:hAnsi="Arial" w:cs="Arial"/>
        </w:rPr>
      </w:pPr>
      <w:r w:rsidRPr="00A21AFA">
        <w:rPr>
          <w:rFonts w:ascii="Arial" w:hAnsi="Arial" w:cs="Arial"/>
        </w:rPr>
        <w:lastRenderedPageBreak/>
        <w:t>O objeto a ser fornecido deverá ser novo, zero quilômetro, sem uso anterior, atendendo integralmente às especificações técnicas estabelecidas neste Termo de Referência e no edital, bem como às normas técnicas aplicáveis e à legislação vigente.</w:t>
      </w:r>
    </w:p>
    <w:p w14:paraId="7BE5FB01" w14:textId="77777777" w:rsidR="00423501" w:rsidRDefault="00423501" w:rsidP="00423501">
      <w:pPr>
        <w:pStyle w:val="SemEspaamento"/>
        <w:ind w:firstLine="567"/>
        <w:jc w:val="both"/>
        <w:rPr>
          <w:rFonts w:ascii="Arial" w:hAnsi="Arial" w:cs="Arial"/>
        </w:rPr>
      </w:pPr>
    </w:p>
    <w:p w14:paraId="4310C528" w14:textId="39513834" w:rsidR="00A21AFA" w:rsidRDefault="00A21AFA" w:rsidP="00423501">
      <w:pPr>
        <w:pStyle w:val="SemEspaamento"/>
        <w:ind w:firstLine="567"/>
        <w:jc w:val="both"/>
        <w:rPr>
          <w:rFonts w:ascii="Arial" w:hAnsi="Arial" w:cs="Arial"/>
        </w:rPr>
      </w:pPr>
      <w:r w:rsidRPr="00A21AFA">
        <w:rPr>
          <w:rFonts w:ascii="Arial" w:hAnsi="Arial" w:cs="Arial"/>
        </w:rPr>
        <w:t>Quanto à garantia, deverão ser observadas as disposições do Código de Defesa do Consumidor (Lei nº 8.078/1990) e as condições oferecidas pelo fabricante, exigindo-se, no mínimo:</w:t>
      </w:r>
    </w:p>
    <w:p w14:paraId="372F874A" w14:textId="77777777" w:rsidR="00423501" w:rsidRPr="00A21AFA" w:rsidRDefault="00423501" w:rsidP="00423501">
      <w:pPr>
        <w:pStyle w:val="SemEspaamento"/>
        <w:ind w:firstLine="567"/>
        <w:jc w:val="both"/>
        <w:rPr>
          <w:rFonts w:ascii="Arial" w:hAnsi="Arial" w:cs="Arial"/>
        </w:rPr>
      </w:pPr>
    </w:p>
    <w:p w14:paraId="7568738F" w14:textId="77777777" w:rsidR="00A21AFA" w:rsidRPr="00A21AFA" w:rsidRDefault="00A21AFA" w:rsidP="00423501">
      <w:pPr>
        <w:numPr>
          <w:ilvl w:val="0"/>
          <w:numId w:val="27"/>
        </w:numPr>
        <w:spacing w:after="160"/>
        <w:jc w:val="both"/>
        <w:rPr>
          <w:rFonts w:ascii="Arial" w:hAnsi="Arial" w:cs="Arial"/>
          <w:sz w:val="22"/>
          <w:szCs w:val="22"/>
        </w:rPr>
      </w:pPr>
      <w:r w:rsidRPr="00A21AFA">
        <w:rPr>
          <w:rFonts w:ascii="Arial" w:hAnsi="Arial" w:cs="Arial"/>
          <w:sz w:val="22"/>
          <w:szCs w:val="22"/>
        </w:rPr>
        <w:t>12 (doze) meses de garantia para o chassi e sistema mecânico;</w:t>
      </w:r>
    </w:p>
    <w:p w14:paraId="43262198" w14:textId="77777777" w:rsidR="00A21AFA" w:rsidRPr="00A21AFA" w:rsidRDefault="00A21AFA" w:rsidP="00423501">
      <w:pPr>
        <w:numPr>
          <w:ilvl w:val="0"/>
          <w:numId w:val="27"/>
        </w:numPr>
        <w:spacing w:after="160"/>
        <w:jc w:val="both"/>
        <w:rPr>
          <w:rFonts w:ascii="Arial" w:hAnsi="Arial" w:cs="Arial"/>
          <w:sz w:val="22"/>
          <w:szCs w:val="22"/>
        </w:rPr>
      </w:pPr>
      <w:r w:rsidRPr="00A21AFA">
        <w:rPr>
          <w:rFonts w:ascii="Arial" w:hAnsi="Arial" w:cs="Arial"/>
          <w:sz w:val="22"/>
          <w:szCs w:val="22"/>
        </w:rPr>
        <w:t>24 (vinte e quatro) meses de garantia para o equipamento coletor e compactador de resíduos sólidos urbanos.</w:t>
      </w:r>
    </w:p>
    <w:p w14:paraId="28E3ACBF" w14:textId="77777777" w:rsidR="00A21AFA" w:rsidRDefault="00A21AFA" w:rsidP="00423501">
      <w:pPr>
        <w:pStyle w:val="SemEspaamento"/>
        <w:ind w:firstLine="567"/>
        <w:jc w:val="both"/>
        <w:rPr>
          <w:rFonts w:ascii="Arial" w:hAnsi="Arial" w:cs="Arial"/>
        </w:rPr>
      </w:pPr>
      <w:r w:rsidRPr="00A21AFA">
        <w:rPr>
          <w:rFonts w:ascii="Arial" w:hAnsi="Arial" w:cs="Arial"/>
        </w:rPr>
        <w:t>O contrato será formalizado conforme os preceitos da Lei nº 14.133/2021, observando-se a minuta-padrão adotada pelo Município, bem como as cláusulas essenciais previstas na legislação aplicável.</w:t>
      </w:r>
    </w:p>
    <w:p w14:paraId="2279F0C6" w14:textId="77777777" w:rsidR="00423501" w:rsidRPr="00A21AFA" w:rsidRDefault="00423501" w:rsidP="00423501">
      <w:pPr>
        <w:pStyle w:val="SemEspaamento"/>
        <w:ind w:firstLine="567"/>
        <w:jc w:val="both"/>
        <w:rPr>
          <w:rFonts w:ascii="Arial" w:hAnsi="Arial" w:cs="Arial"/>
        </w:rPr>
      </w:pPr>
    </w:p>
    <w:p w14:paraId="4166DDC6" w14:textId="77777777" w:rsidR="00A21AFA" w:rsidRPr="00A21AFA" w:rsidRDefault="00A21AFA" w:rsidP="00423501">
      <w:pPr>
        <w:pStyle w:val="SemEspaamento"/>
        <w:ind w:firstLine="567"/>
        <w:jc w:val="both"/>
        <w:rPr>
          <w:rFonts w:ascii="Arial" w:hAnsi="Arial" w:cs="Arial"/>
        </w:rPr>
      </w:pPr>
      <w:r w:rsidRPr="00A21AFA">
        <w:rPr>
          <w:rFonts w:ascii="Arial" w:hAnsi="Arial" w:cs="Arial"/>
        </w:rPr>
        <w:t>Em todas as fases da contratação e da execução contratual deverão ser observados os critérios de sustentabilidade ambiental, especialmente no que se refere ao controle de emissões atmosféricas, níveis de ruído, eficiência energética do veículo e conformidade com a legislação ambiental vigente</w:t>
      </w:r>
    </w:p>
    <w:p w14:paraId="2256CC39" w14:textId="77777777" w:rsidR="00A21AFA" w:rsidRPr="00A21AFA" w:rsidRDefault="00A21AFA" w:rsidP="00423501">
      <w:pPr>
        <w:pStyle w:val="SemEspaamento"/>
        <w:jc w:val="both"/>
        <w:rPr>
          <w:rFonts w:ascii="Arial" w:hAnsi="Arial" w:cs="Arial"/>
        </w:rPr>
      </w:pPr>
    </w:p>
    <w:p w14:paraId="76E571A2"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tabs>
          <w:tab w:val="left" w:pos="3492"/>
        </w:tabs>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6 – DO PRAZO E EXECUÇÃO DA CONTRATO</w:t>
      </w:r>
    </w:p>
    <w:p w14:paraId="04A67C70" w14:textId="77777777" w:rsidR="00423501" w:rsidRDefault="00423501" w:rsidP="00423501">
      <w:pPr>
        <w:pStyle w:val="SemEspaamento"/>
        <w:ind w:firstLine="567"/>
        <w:jc w:val="both"/>
        <w:rPr>
          <w:rFonts w:ascii="Arial" w:hAnsi="Arial" w:cs="Arial"/>
        </w:rPr>
      </w:pPr>
    </w:p>
    <w:p w14:paraId="5B454644" w14:textId="6DA59733" w:rsidR="00A21AFA" w:rsidRDefault="00A21AFA" w:rsidP="00423501">
      <w:pPr>
        <w:pStyle w:val="SemEspaamento"/>
        <w:ind w:firstLine="567"/>
        <w:jc w:val="both"/>
        <w:rPr>
          <w:rFonts w:ascii="Arial" w:hAnsi="Arial" w:cs="Arial"/>
        </w:rPr>
      </w:pPr>
      <w:r w:rsidRPr="00A21AFA">
        <w:rPr>
          <w:rFonts w:ascii="Arial" w:hAnsi="Arial" w:cs="Arial"/>
        </w:rPr>
        <w:t>A execução do contrato consistirá no fornecimento de 01 (um) caminhão zero quilômetro, equipado com coletor e compactador de resíduos sólidos urbanos, conforme especificações técnicas estabelecidas neste Termo de Referência e no contrato.</w:t>
      </w:r>
    </w:p>
    <w:p w14:paraId="6B8B3A52" w14:textId="77777777" w:rsidR="00423501" w:rsidRPr="00A21AFA" w:rsidRDefault="00423501" w:rsidP="00423501">
      <w:pPr>
        <w:pStyle w:val="SemEspaamento"/>
        <w:ind w:firstLine="567"/>
        <w:jc w:val="both"/>
        <w:rPr>
          <w:rFonts w:ascii="Arial" w:hAnsi="Arial" w:cs="Arial"/>
        </w:rPr>
      </w:pPr>
    </w:p>
    <w:p w14:paraId="0BA586A2" w14:textId="77777777" w:rsidR="00A21AFA" w:rsidRPr="00A21AFA" w:rsidRDefault="00A21AFA" w:rsidP="00423501">
      <w:pPr>
        <w:pStyle w:val="SemEspaamento"/>
        <w:numPr>
          <w:ilvl w:val="0"/>
          <w:numId w:val="23"/>
        </w:numPr>
        <w:ind w:left="0" w:firstLine="567"/>
        <w:jc w:val="both"/>
        <w:rPr>
          <w:rFonts w:ascii="Arial" w:hAnsi="Arial" w:cs="Arial"/>
        </w:rPr>
      </w:pPr>
      <w:r w:rsidRPr="00A21AFA">
        <w:rPr>
          <w:rFonts w:ascii="Arial" w:hAnsi="Arial" w:cs="Arial"/>
        </w:rPr>
        <w:t>O prazo máximo para entrega do objeto será de até 90 (noventa) dias corridos, contados a partir da emissão da Ordem de Fornecimento.</w:t>
      </w:r>
    </w:p>
    <w:p w14:paraId="682AA5DA" w14:textId="77777777" w:rsidR="00A21AFA" w:rsidRPr="00A21AFA" w:rsidRDefault="00A21AFA" w:rsidP="00423501">
      <w:pPr>
        <w:pStyle w:val="SemEspaamento"/>
        <w:numPr>
          <w:ilvl w:val="0"/>
          <w:numId w:val="23"/>
        </w:numPr>
        <w:ind w:left="0" w:firstLine="567"/>
        <w:jc w:val="both"/>
        <w:rPr>
          <w:rFonts w:ascii="Arial" w:hAnsi="Arial" w:cs="Arial"/>
        </w:rPr>
      </w:pPr>
      <w:r w:rsidRPr="00A21AFA">
        <w:rPr>
          <w:rFonts w:ascii="Arial" w:hAnsi="Arial" w:cs="Arial"/>
        </w:rPr>
        <w:t>A entrega deverá ocorrer em dias úteis, no horário das 08h00 às 12h00 e das 14h00 às 17h00, na Secretaria Municipal de Obras e Infraestrutura, localizada no Centro Administrativo – Avenida Professora Marilucia Torres Lalucce, nº 900, Município de Selvíria/MS, CEP 79590-000, mediante prévio agendamento.</w:t>
      </w:r>
    </w:p>
    <w:p w14:paraId="47299475" w14:textId="77777777" w:rsidR="00A21AFA" w:rsidRPr="00A21AFA" w:rsidRDefault="00A21AFA" w:rsidP="00423501">
      <w:pPr>
        <w:pStyle w:val="SemEspaamento"/>
        <w:numPr>
          <w:ilvl w:val="0"/>
          <w:numId w:val="23"/>
        </w:numPr>
        <w:ind w:left="0" w:firstLine="567"/>
        <w:jc w:val="both"/>
        <w:rPr>
          <w:rFonts w:ascii="Arial" w:hAnsi="Arial" w:cs="Arial"/>
        </w:rPr>
      </w:pPr>
      <w:r w:rsidRPr="00A21AFA">
        <w:rPr>
          <w:rFonts w:ascii="Arial" w:hAnsi="Arial" w:cs="Arial"/>
        </w:rPr>
        <w:t>O pagamento será efetuado em parcela única, após a entrega do bem, o recebimento definitivo e o devido atesto pela fiscalização do contrato, mediante apresentação da nota fiscal devidamente conferida.</w:t>
      </w:r>
    </w:p>
    <w:p w14:paraId="21311470" w14:textId="77777777" w:rsidR="00A21AFA" w:rsidRPr="00A21AFA" w:rsidRDefault="00A21AFA" w:rsidP="00423501">
      <w:pPr>
        <w:pStyle w:val="SemEspaamento"/>
        <w:numPr>
          <w:ilvl w:val="0"/>
          <w:numId w:val="23"/>
        </w:numPr>
        <w:ind w:left="0" w:firstLine="567"/>
        <w:jc w:val="both"/>
        <w:rPr>
          <w:rFonts w:ascii="Arial" w:hAnsi="Arial" w:cs="Arial"/>
        </w:rPr>
      </w:pPr>
      <w:r w:rsidRPr="00A21AFA">
        <w:rPr>
          <w:rFonts w:ascii="Arial" w:hAnsi="Arial" w:cs="Arial"/>
        </w:rPr>
        <w:t>Todas as despesas decorrentes da execução do objeto contratado, inclusive transporte, tributos, encargos trabalhistas, previdenciários, seguros e quaisquer outros custos necessários ao fiel cumprimento do contrato, correrão por conta exclusiva da empresa contratada.</w:t>
      </w:r>
    </w:p>
    <w:p w14:paraId="72E9CE8C" w14:textId="77777777" w:rsidR="00A21AFA" w:rsidRPr="00A21AFA" w:rsidRDefault="00A21AFA" w:rsidP="00423501">
      <w:pPr>
        <w:pStyle w:val="SemEspaamento"/>
        <w:numPr>
          <w:ilvl w:val="0"/>
          <w:numId w:val="23"/>
        </w:numPr>
        <w:ind w:left="0" w:firstLine="567"/>
        <w:jc w:val="both"/>
        <w:rPr>
          <w:rFonts w:ascii="Arial" w:hAnsi="Arial" w:cs="Arial"/>
        </w:rPr>
      </w:pPr>
      <w:r w:rsidRPr="00A21AFA">
        <w:rPr>
          <w:rFonts w:ascii="Arial" w:hAnsi="Arial" w:cs="Arial"/>
        </w:rPr>
        <w:t>Não será aceito objeto que não esteja em conformidade com as especificações técnicas, podendo ser recusado no ato da entrega, devendo a contratada proceder à substituição ou correção sem ônus para a Administração.</w:t>
      </w:r>
    </w:p>
    <w:p w14:paraId="0EA5C41A" w14:textId="77777777" w:rsidR="00A21AFA" w:rsidRPr="00A21AFA" w:rsidRDefault="00A21AFA" w:rsidP="00423501">
      <w:pPr>
        <w:pStyle w:val="SemEspaamento"/>
        <w:numPr>
          <w:ilvl w:val="0"/>
          <w:numId w:val="23"/>
        </w:numPr>
        <w:ind w:left="0" w:firstLine="567"/>
        <w:jc w:val="both"/>
        <w:rPr>
          <w:rFonts w:ascii="Arial" w:hAnsi="Arial" w:cs="Arial"/>
        </w:rPr>
      </w:pPr>
      <w:r w:rsidRPr="00A21AFA">
        <w:rPr>
          <w:rFonts w:ascii="Arial" w:hAnsi="Arial" w:cs="Arial"/>
        </w:rPr>
        <w:t>Constatados defeitos de fabricação, avarias ou desconformidades, a contratada deverá promover a substituição ou o reparo do bem no prazo máximo de 15 (quinze) dias úteis, contados da notificação, sem prejuízo da aplicação das sanções cabíveis.</w:t>
      </w:r>
    </w:p>
    <w:p w14:paraId="0860DB03" w14:textId="77777777" w:rsidR="00A21AFA" w:rsidRPr="00A21AFA" w:rsidRDefault="00A21AFA" w:rsidP="00423501">
      <w:pPr>
        <w:rPr>
          <w:rFonts w:ascii="Arial" w:hAnsi="Arial" w:cs="Arial"/>
          <w:sz w:val="22"/>
          <w:szCs w:val="22"/>
        </w:rPr>
      </w:pPr>
    </w:p>
    <w:p w14:paraId="06BEB319"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7 – FISCALIZAÇÃO DO CONTRATO</w:t>
      </w:r>
    </w:p>
    <w:p w14:paraId="68499261" w14:textId="77777777" w:rsidR="00423501" w:rsidRDefault="00423501" w:rsidP="00423501">
      <w:pPr>
        <w:pStyle w:val="SemEspaamento"/>
        <w:ind w:firstLine="567"/>
        <w:jc w:val="both"/>
        <w:rPr>
          <w:rFonts w:ascii="Arial" w:hAnsi="Arial" w:cs="Arial"/>
        </w:rPr>
      </w:pPr>
    </w:p>
    <w:p w14:paraId="5CE9719D" w14:textId="02008060" w:rsidR="00A21AFA" w:rsidRDefault="00A21AFA" w:rsidP="00423501">
      <w:pPr>
        <w:pStyle w:val="SemEspaamento"/>
        <w:ind w:firstLine="567"/>
        <w:jc w:val="both"/>
        <w:rPr>
          <w:rFonts w:ascii="Arial" w:hAnsi="Arial" w:cs="Arial"/>
        </w:rPr>
      </w:pPr>
      <w:r w:rsidRPr="00A21AFA">
        <w:rPr>
          <w:rFonts w:ascii="Arial" w:hAnsi="Arial" w:cs="Arial"/>
        </w:rPr>
        <w:t>A fiscalização do contrato será exercida por servidor especialmente designado pela Secretaria Municipal de Obras e Infraestrutura, que atuará como representante da Administração, nos termos do art. 117 da Lei Federal nº 14.133/2021.</w:t>
      </w:r>
    </w:p>
    <w:p w14:paraId="33AB98FC" w14:textId="77777777" w:rsidR="00423501" w:rsidRPr="00A21AFA" w:rsidRDefault="00423501" w:rsidP="00423501">
      <w:pPr>
        <w:pStyle w:val="SemEspaamento"/>
        <w:ind w:firstLine="567"/>
        <w:jc w:val="both"/>
        <w:rPr>
          <w:rFonts w:ascii="Arial" w:hAnsi="Arial" w:cs="Arial"/>
        </w:rPr>
      </w:pPr>
    </w:p>
    <w:p w14:paraId="02B88255" w14:textId="77777777" w:rsidR="00A21AFA" w:rsidRPr="00A21AFA" w:rsidRDefault="00A21AFA" w:rsidP="00423501">
      <w:pPr>
        <w:pStyle w:val="SemEspaamento"/>
        <w:ind w:firstLine="567"/>
        <w:jc w:val="both"/>
        <w:rPr>
          <w:rFonts w:ascii="Arial" w:hAnsi="Arial" w:cs="Arial"/>
        </w:rPr>
      </w:pPr>
      <w:r w:rsidRPr="00A21AFA">
        <w:rPr>
          <w:rFonts w:ascii="Arial" w:hAnsi="Arial" w:cs="Arial"/>
        </w:rPr>
        <w:t>Compete ao fiscal do contrato acompanhar, controlar e fiscalizar a execução contratual, verificando o cumprimento das obrigações assumidas pela contratada, devendo comunicar formalmente à Administração a ocorrência de eventuais vícios, irregularidades, atrasos ou desconformidades em relação às especificações pactuadas.</w:t>
      </w:r>
    </w:p>
    <w:p w14:paraId="28322EFA" w14:textId="77777777" w:rsidR="00423501" w:rsidRDefault="00423501" w:rsidP="00423501">
      <w:pPr>
        <w:pStyle w:val="SemEspaamento"/>
        <w:ind w:firstLine="567"/>
        <w:jc w:val="both"/>
        <w:rPr>
          <w:rFonts w:ascii="Arial" w:hAnsi="Arial" w:cs="Arial"/>
        </w:rPr>
      </w:pPr>
    </w:p>
    <w:p w14:paraId="7B6CB8BD" w14:textId="5918D1B7" w:rsidR="00A21AFA" w:rsidRPr="00A21AFA" w:rsidRDefault="00A21AFA" w:rsidP="00423501">
      <w:pPr>
        <w:pStyle w:val="SemEspaamento"/>
        <w:ind w:firstLine="567"/>
        <w:jc w:val="both"/>
        <w:rPr>
          <w:rFonts w:ascii="Arial" w:hAnsi="Arial" w:cs="Arial"/>
        </w:rPr>
      </w:pPr>
      <w:r w:rsidRPr="00A21AFA">
        <w:rPr>
          <w:rFonts w:ascii="Arial" w:hAnsi="Arial" w:cs="Arial"/>
        </w:rPr>
        <w:t>Caberá, ainda, ao fiscal propor as medidas necessárias à regularização das falhas constatadas, bem como sugerir a aplicação das sanções administrativas cabíveis, observadas as disposições legais pertinentes e o Decreto Municipal nº 312/2020.</w:t>
      </w:r>
    </w:p>
    <w:p w14:paraId="5D5C6499" w14:textId="77777777" w:rsidR="00423501" w:rsidRDefault="00423501" w:rsidP="00423501">
      <w:pPr>
        <w:pStyle w:val="SemEspaamento"/>
        <w:ind w:firstLine="567"/>
        <w:jc w:val="both"/>
        <w:rPr>
          <w:rFonts w:ascii="Arial" w:hAnsi="Arial" w:cs="Arial"/>
          <w:bCs/>
        </w:rPr>
      </w:pPr>
    </w:p>
    <w:p w14:paraId="14F81DE8" w14:textId="2840E9F7" w:rsidR="00A21AFA" w:rsidRPr="00A21AFA" w:rsidRDefault="00A21AFA" w:rsidP="00423501">
      <w:pPr>
        <w:pStyle w:val="SemEspaamento"/>
        <w:ind w:firstLine="567"/>
        <w:jc w:val="both"/>
        <w:rPr>
          <w:rFonts w:ascii="Arial" w:hAnsi="Arial" w:cs="Arial"/>
          <w:bCs/>
        </w:rPr>
      </w:pPr>
      <w:r w:rsidRPr="00A21AFA">
        <w:rPr>
          <w:rFonts w:ascii="Arial" w:hAnsi="Arial" w:cs="Arial"/>
          <w:bCs/>
        </w:rPr>
        <w:t>Por meio de decreto municipal, segue os links que dizem respeito as padronizações para atuação do gestor e fiscal de contratos, plano básico de fiscalização e demais orientações técnicas, conforme link abaixo:</w:t>
      </w:r>
    </w:p>
    <w:p w14:paraId="0D9FFF69" w14:textId="77777777" w:rsidR="00A21AFA" w:rsidRPr="00A21AFA" w:rsidRDefault="00A21AFA" w:rsidP="00423501">
      <w:pPr>
        <w:pStyle w:val="SemEspaamento"/>
        <w:ind w:firstLine="567"/>
        <w:jc w:val="both"/>
        <w:rPr>
          <w:rStyle w:val="Hyperlink"/>
          <w:rFonts w:ascii="Arial" w:hAnsi="Arial" w:cs="Arial"/>
          <w:color w:val="auto"/>
          <w:u w:val="none"/>
        </w:rPr>
      </w:pPr>
      <w:hyperlink r:id="rId17" w:history="1">
        <w:r w:rsidRPr="00A21AFA">
          <w:rPr>
            <w:rStyle w:val="Hyperlink"/>
            <w:rFonts w:ascii="Arial" w:hAnsi="Arial" w:cs="Arial"/>
            <w:bCs/>
          </w:rPr>
          <w:t>https://www.sgim.com.br/selviria/legislacao.php?tipo=11</w:t>
        </w:r>
      </w:hyperlink>
      <w:r w:rsidRPr="00A21AFA">
        <w:rPr>
          <w:rStyle w:val="Hyperlink"/>
          <w:rFonts w:ascii="Arial" w:hAnsi="Arial" w:cs="Arial"/>
          <w:bCs/>
          <w:color w:val="auto"/>
        </w:rPr>
        <w:t xml:space="preserve"> </w:t>
      </w:r>
    </w:p>
    <w:p w14:paraId="4E16267A" w14:textId="77777777" w:rsidR="00A21AFA" w:rsidRPr="00A21AFA" w:rsidRDefault="00A21AFA" w:rsidP="00423501">
      <w:pPr>
        <w:jc w:val="both"/>
        <w:rPr>
          <w:rFonts w:ascii="Arial" w:hAnsi="Arial" w:cs="Arial"/>
          <w:sz w:val="22"/>
          <w:szCs w:val="22"/>
        </w:rPr>
      </w:pPr>
    </w:p>
    <w:p w14:paraId="42CEED2A"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 xml:space="preserve">8 – DA FORMA DE PAGAMENTO </w:t>
      </w:r>
    </w:p>
    <w:p w14:paraId="262E3656" w14:textId="77777777" w:rsidR="00423501" w:rsidRDefault="00423501" w:rsidP="00423501">
      <w:pPr>
        <w:pStyle w:val="SemEspaamento"/>
        <w:ind w:left="567"/>
        <w:jc w:val="both"/>
        <w:rPr>
          <w:rFonts w:ascii="Arial" w:hAnsi="Arial" w:cs="Arial"/>
        </w:rPr>
      </w:pPr>
    </w:p>
    <w:p w14:paraId="176D2BBE" w14:textId="69817339" w:rsidR="00A21AFA" w:rsidRPr="00A21AFA" w:rsidRDefault="00A21AFA" w:rsidP="00423501">
      <w:pPr>
        <w:pStyle w:val="SemEspaamento"/>
        <w:numPr>
          <w:ilvl w:val="0"/>
          <w:numId w:val="24"/>
        </w:numPr>
        <w:ind w:left="0" w:firstLine="567"/>
        <w:jc w:val="both"/>
        <w:rPr>
          <w:rFonts w:ascii="Arial" w:hAnsi="Arial" w:cs="Arial"/>
        </w:rPr>
      </w:pPr>
      <w:r w:rsidRPr="00A21AFA">
        <w:rPr>
          <w:rFonts w:ascii="Arial" w:hAnsi="Arial" w:cs="Arial"/>
        </w:rPr>
        <w:t>O pagamento decorrente da execução do objeto desta contratação será efetuado em parcela única, mediante transferência bancária, no prazo de até 30 (trinta) dias, contados a partir da apresentação da Nota Fiscal devidamente conferida e atestada pelo setor competente, após o recebimento definitivo do objeto.</w:t>
      </w:r>
    </w:p>
    <w:p w14:paraId="5233D670" w14:textId="77777777" w:rsidR="00A21AFA" w:rsidRPr="00A21AFA" w:rsidRDefault="00A21AFA" w:rsidP="00423501">
      <w:pPr>
        <w:pStyle w:val="SemEspaamento"/>
        <w:numPr>
          <w:ilvl w:val="0"/>
          <w:numId w:val="24"/>
        </w:numPr>
        <w:ind w:left="0" w:firstLine="567"/>
        <w:jc w:val="both"/>
        <w:rPr>
          <w:rFonts w:ascii="Arial" w:hAnsi="Arial" w:cs="Arial"/>
        </w:rPr>
      </w:pPr>
      <w:r w:rsidRPr="00A21AFA">
        <w:rPr>
          <w:rFonts w:ascii="Arial" w:hAnsi="Arial" w:cs="Arial"/>
        </w:rPr>
        <w:t>O pagamento somente será realizado após a comprovação da entrega do bem, em conformidade com as especificações estabelecidas neste Termo de Referência e no contrato.</w:t>
      </w:r>
    </w:p>
    <w:p w14:paraId="29B66C4B" w14:textId="77777777" w:rsidR="00A21AFA" w:rsidRPr="00A21AFA" w:rsidRDefault="00A21AFA" w:rsidP="00423501">
      <w:pPr>
        <w:pStyle w:val="SemEspaamento"/>
        <w:numPr>
          <w:ilvl w:val="0"/>
          <w:numId w:val="24"/>
        </w:numPr>
        <w:ind w:left="0" w:firstLine="567"/>
        <w:jc w:val="both"/>
        <w:rPr>
          <w:rFonts w:ascii="Arial" w:hAnsi="Arial" w:cs="Arial"/>
        </w:rPr>
      </w:pPr>
      <w:r w:rsidRPr="00A21AFA">
        <w:rPr>
          <w:rFonts w:ascii="Arial" w:hAnsi="Arial" w:cs="Arial"/>
        </w:rPr>
        <w:t>Constatado erro, omissão ou qualquer irregularidade na Nota Fiscal, o documento será devolvido à contratada para as devidas correções, ficando suspenso o prazo de pagamento, que passará a ser contado a partir da data de sua reapresentação devidamente regularizada.</w:t>
      </w:r>
    </w:p>
    <w:p w14:paraId="56653869" w14:textId="77777777" w:rsidR="00A21AFA" w:rsidRPr="00A21AFA" w:rsidRDefault="00A21AFA" w:rsidP="00423501">
      <w:pPr>
        <w:pStyle w:val="SemEspaamento"/>
        <w:numPr>
          <w:ilvl w:val="0"/>
          <w:numId w:val="24"/>
        </w:numPr>
        <w:ind w:left="0" w:firstLine="567"/>
        <w:jc w:val="both"/>
        <w:rPr>
          <w:rFonts w:ascii="Arial" w:hAnsi="Arial" w:cs="Arial"/>
        </w:rPr>
      </w:pPr>
      <w:r w:rsidRPr="00A21AFA">
        <w:rPr>
          <w:rFonts w:ascii="Arial" w:hAnsi="Arial" w:cs="Arial"/>
        </w:rPr>
        <w:t>Na hipótese de devolução da Nota Fiscal, esta será considerada como não apresentada, para fins de atendimento das condições contratuais, sendo de inteira responsabilidade da contratada a emissão e apresentação de novo documento fiscal em conformidade com as exigências legais.</w:t>
      </w:r>
    </w:p>
    <w:p w14:paraId="0431F2B5" w14:textId="77777777" w:rsidR="00A21AFA" w:rsidRPr="00A21AFA" w:rsidRDefault="00A21AFA" w:rsidP="00423501">
      <w:pPr>
        <w:pStyle w:val="SemEspaamento"/>
        <w:numPr>
          <w:ilvl w:val="0"/>
          <w:numId w:val="24"/>
        </w:numPr>
        <w:ind w:left="0" w:firstLine="567"/>
        <w:jc w:val="both"/>
        <w:rPr>
          <w:rFonts w:ascii="Arial" w:hAnsi="Arial" w:cs="Arial"/>
        </w:rPr>
      </w:pPr>
      <w:r w:rsidRPr="00A21AFA">
        <w:rPr>
          <w:rFonts w:ascii="Arial" w:hAnsi="Arial" w:cs="Arial"/>
        </w:rPr>
        <w:t>Não será admitido pagamento antecipado, salvo nas hipóteses expressamente previstas em lei e devidamente justificadas.</w:t>
      </w:r>
    </w:p>
    <w:p w14:paraId="0B38C613" w14:textId="77777777" w:rsidR="00A21AFA" w:rsidRPr="00A21AFA" w:rsidRDefault="00A21AFA" w:rsidP="00423501">
      <w:pPr>
        <w:pStyle w:val="SemEspaamento"/>
        <w:numPr>
          <w:ilvl w:val="0"/>
          <w:numId w:val="24"/>
        </w:numPr>
        <w:ind w:left="0" w:firstLine="567"/>
        <w:jc w:val="both"/>
        <w:rPr>
          <w:rFonts w:ascii="Arial" w:hAnsi="Arial" w:cs="Arial"/>
        </w:rPr>
      </w:pPr>
      <w:r w:rsidRPr="00A21AFA">
        <w:rPr>
          <w:rFonts w:ascii="Arial" w:hAnsi="Arial" w:cs="Arial"/>
        </w:rPr>
        <w:t>O pagamento ficará condicionado à manutenção das condições de habilitação da contratada, especialmente quanto à regularidade fiscal e trabalhista, nos termos da legislação vigente.</w:t>
      </w:r>
    </w:p>
    <w:p w14:paraId="1C1382D9" w14:textId="77777777" w:rsidR="00A21AFA" w:rsidRPr="00A21AFA" w:rsidRDefault="00A21AFA" w:rsidP="00423501">
      <w:pPr>
        <w:jc w:val="both"/>
        <w:rPr>
          <w:rFonts w:ascii="Arial" w:hAnsi="Arial" w:cs="Arial"/>
          <w:b/>
          <w:color w:val="FF0000"/>
          <w:sz w:val="22"/>
          <w:szCs w:val="22"/>
        </w:rPr>
      </w:pPr>
    </w:p>
    <w:p w14:paraId="338F7E4C"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9 – OBRIGAÇÕES DA EMPRESA CONTRATADA</w:t>
      </w:r>
    </w:p>
    <w:p w14:paraId="274AAA0E" w14:textId="77777777" w:rsidR="00423501" w:rsidRDefault="00423501" w:rsidP="00423501">
      <w:pPr>
        <w:pStyle w:val="PargrafodaLista"/>
        <w:keepLines/>
        <w:tabs>
          <w:tab w:val="left" w:pos="709"/>
          <w:tab w:val="left" w:pos="1134"/>
        </w:tabs>
        <w:spacing w:line="240" w:lineRule="auto"/>
        <w:ind w:left="567"/>
        <w:jc w:val="both"/>
        <w:rPr>
          <w:rFonts w:ascii="Arial" w:hAnsi="Arial" w:cs="Arial"/>
        </w:rPr>
      </w:pPr>
    </w:p>
    <w:p w14:paraId="22ECFDAE" w14:textId="55E758E8" w:rsidR="00A21AFA" w:rsidRPr="00A21AFA" w:rsidRDefault="00A21AFA" w:rsidP="00423501">
      <w:pPr>
        <w:pStyle w:val="PargrafodaLista"/>
        <w:keepLines/>
        <w:numPr>
          <w:ilvl w:val="0"/>
          <w:numId w:val="25"/>
        </w:numPr>
        <w:tabs>
          <w:tab w:val="left" w:pos="709"/>
          <w:tab w:val="left" w:pos="1134"/>
        </w:tabs>
        <w:spacing w:line="240" w:lineRule="auto"/>
        <w:ind w:left="0" w:firstLine="567"/>
        <w:jc w:val="both"/>
        <w:rPr>
          <w:rFonts w:ascii="Arial" w:hAnsi="Arial" w:cs="Arial"/>
        </w:rPr>
      </w:pPr>
      <w:r w:rsidRPr="00A21AFA">
        <w:rPr>
          <w:rFonts w:ascii="Arial" w:hAnsi="Arial" w:cs="Arial"/>
        </w:rPr>
        <w:t>A contratada, durante toda a vigência do contrato, obriga-se a:</w:t>
      </w:r>
    </w:p>
    <w:p w14:paraId="78CCCE67" w14:textId="77777777" w:rsidR="00A21AFA" w:rsidRPr="00A21AFA" w:rsidRDefault="00A21AFA" w:rsidP="00423501">
      <w:pPr>
        <w:pStyle w:val="PargrafodaLista"/>
        <w:keepLines/>
        <w:numPr>
          <w:ilvl w:val="0"/>
          <w:numId w:val="25"/>
        </w:numPr>
        <w:tabs>
          <w:tab w:val="left" w:pos="709"/>
          <w:tab w:val="left" w:pos="1134"/>
        </w:tabs>
        <w:spacing w:line="240" w:lineRule="auto"/>
        <w:ind w:left="0" w:firstLine="567"/>
        <w:jc w:val="both"/>
        <w:rPr>
          <w:rFonts w:ascii="Arial" w:hAnsi="Arial" w:cs="Arial"/>
        </w:rPr>
      </w:pPr>
      <w:r w:rsidRPr="00A21AFA">
        <w:rPr>
          <w:rFonts w:ascii="Arial" w:hAnsi="Arial" w:cs="Arial"/>
        </w:rPr>
        <w:t>Manter todas as condições de habilitação e qualificação exigidas no processo licitatório durante a vigência do contrato, comunicando formalmente à contratante qualquer alteração superveniente.</w:t>
      </w:r>
    </w:p>
    <w:p w14:paraId="64174F95" w14:textId="77777777" w:rsidR="00A21AFA" w:rsidRPr="00A21AFA" w:rsidRDefault="00A21AFA" w:rsidP="00423501">
      <w:pPr>
        <w:pStyle w:val="PargrafodaLista"/>
        <w:keepLines/>
        <w:numPr>
          <w:ilvl w:val="0"/>
          <w:numId w:val="25"/>
        </w:numPr>
        <w:tabs>
          <w:tab w:val="left" w:pos="709"/>
          <w:tab w:val="left" w:pos="1134"/>
        </w:tabs>
        <w:spacing w:line="240" w:lineRule="auto"/>
        <w:ind w:left="0" w:firstLine="567"/>
        <w:jc w:val="both"/>
        <w:rPr>
          <w:rFonts w:ascii="Arial" w:hAnsi="Arial" w:cs="Arial"/>
        </w:rPr>
      </w:pPr>
      <w:r w:rsidRPr="00A21AFA">
        <w:rPr>
          <w:rFonts w:ascii="Arial" w:hAnsi="Arial" w:cs="Arial"/>
        </w:rPr>
        <w:t>Fornecer o objeto contratado em estrita conformidade com as especificações técnicas, prazos e condições estabelecidos neste Termo de Referência, na proposta apresentada e no contrato.</w:t>
      </w:r>
    </w:p>
    <w:p w14:paraId="6D55053B" w14:textId="77777777" w:rsidR="00A21AFA" w:rsidRPr="00A21AFA" w:rsidRDefault="00A21AFA" w:rsidP="00423501">
      <w:pPr>
        <w:pStyle w:val="PargrafodaLista"/>
        <w:keepLines/>
        <w:numPr>
          <w:ilvl w:val="0"/>
          <w:numId w:val="25"/>
        </w:numPr>
        <w:tabs>
          <w:tab w:val="left" w:pos="709"/>
          <w:tab w:val="left" w:pos="1134"/>
        </w:tabs>
        <w:spacing w:line="240" w:lineRule="auto"/>
        <w:ind w:left="0" w:firstLine="567"/>
        <w:jc w:val="both"/>
        <w:rPr>
          <w:rFonts w:ascii="Arial" w:hAnsi="Arial" w:cs="Arial"/>
        </w:rPr>
      </w:pPr>
      <w:r w:rsidRPr="00A21AFA">
        <w:rPr>
          <w:rFonts w:ascii="Arial" w:hAnsi="Arial" w:cs="Arial"/>
        </w:rPr>
        <w:t>Responsabilizar-se integralmente pelo fornecimento do objeto, respondendo civil, administrativa e criminalmente por quaisquer danos, perdas ou prejuízos que, por dolo ou culpa, seus empregados, prepostos ou terceiros venham a causar, direta ou indiretamente, à contratante ou a terceiros.</w:t>
      </w:r>
    </w:p>
    <w:p w14:paraId="71B69D2B" w14:textId="77777777" w:rsidR="00A21AFA" w:rsidRPr="00A21AFA" w:rsidRDefault="00A21AFA" w:rsidP="00423501">
      <w:pPr>
        <w:pStyle w:val="PargrafodaLista"/>
        <w:keepLines/>
        <w:numPr>
          <w:ilvl w:val="0"/>
          <w:numId w:val="25"/>
        </w:numPr>
        <w:tabs>
          <w:tab w:val="left" w:pos="709"/>
          <w:tab w:val="left" w:pos="1134"/>
        </w:tabs>
        <w:spacing w:line="240" w:lineRule="auto"/>
        <w:ind w:left="0" w:firstLine="567"/>
        <w:jc w:val="both"/>
        <w:rPr>
          <w:rFonts w:ascii="Arial" w:hAnsi="Arial" w:cs="Arial"/>
        </w:rPr>
      </w:pPr>
      <w:r w:rsidRPr="00A21AFA">
        <w:rPr>
          <w:rFonts w:ascii="Arial" w:hAnsi="Arial" w:cs="Arial"/>
        </w:rPr>
        <w:t>Assegurar que o bem fornecido contenha informações claras, precisas, ostensivas e em língua portuguesa, acerca de suas características, marca e demais dados relevantes, nos termos do art. 31 da Lei nº 8.078/1990 (Código de Defesa do Consumidor).</w:t>
      </w:r>
    </w:p>
    <w:p w14:paraId="05B87AD4" w14:textId="77777777" w:rsidR="00A21AFA" w:rsidRPr="00A21AFA" w:rsidRDefault="00A21AFA" w:rsidP="00423501">
      <w:pPr>
        <w:pStyle w:val="PargrafodaLista"/>
        <w:keepLines/>
        <w:numPr>
          <w:ilvl w:val="0"/>
          <w:numId w:val="25"/>
        </w:numPr>
        <w:tabs>
          <w:tab w:val="left" w:pos="709"/>
          <w:tab w:val="left" w:pos="1134"/>
        </w:tabs>
        <w:spacing w:line="240" w:lineRule="auto"/>
        <w:ind w:left="0" w:firstLine="567"/>
        <w:jc w:val="both"/>
        <w:rPr>
          <w:rFonts w:ascii="Arial" w:hAnsi="Arial" w:cs="Arial"/>
        </w:rPr>
      </w:pPr>
      <w:r w:rsidRPr="00A21AFA">
        <w:rPr>
          <w:rFonts w:ascii="Arial" w:hAnsi="Arial" w:cs="Arial"/>
        </w:rPr>
        <w:t>Entregar o objeto devidamente protegido e acondicionado, de modo a garantir sua integridade até o local de entrega.</w:t>
      </w:r>
    </w:p>
    <w:p w14:paraId="114CC267" w14:textId="77777777" w:rsidR="00A21AFA" w:rsidRPr="00A21AFA" w:rsidRDefault="00A21AFA" w:rsidP="00423501">
      <w:pPr>
        <w:pStyle w:val="PargrafodaLista"/>
        <w:keepLines/>
        <w:numPr>
          <w:ilvl w:val="0"/>
          <w:numId w:val="25"/>
        </w:numPr>
        <w:tabs>
          <w:tab w:val="left" w:pos="709"/>
          <w:tab w:val="left" w:pos="1134"/>
        </w:tabs>
        <w:spacing w:line="240" w:lineRule="auto"/>
        <w:ind w:left="0" w:firstLine="567"/>
        <w:jc w:val="both"/>
        <w:rPr>
          <w:rFonts w:ascii="Arial" w:hAnsi="Arial" w:cs="Arial"/>
        </w:rPr>
      </w:pPr>
      <w:r w:rsidRPr="00A21AFA">
        <w:rPr>
          <w:rFonts w:ascii="Arial" w:hAnsi="Arial" w:cs="Arial"/>
        </w:rPr>
        <w:t>Apresentar, no ato da entrega, a respectiva Nota Fiscal, compatível com o objeto contratado.</w:t>
      </w:r>
    </w:p>
    <w:p w14:paraId="48CAA36A" w14:textId="77777777" w:rsidR="00A21AFA" w:rsidRPr="00A21AFA" w:rsidRDefault="00A21AFA" w:rsidP="00423501">
      <w:pPr>
        <w:pStyle w:val="PargrafodaLista"/>
        <w:keepLines/>
        <w:numPr>
          <w:ilvl w:val="0"/>
          <w:numId w:val="25"/>
        </w:numPr>
        <w:tabs>
          <w:tab w:val="left" w:pos="709"/>
          <w:tab w:val="left" w:pos="1134"/>
        </w:tabs>
        <w:spacing w:line="240" w:lineRule="auto"/>
        <w:ind w:left="0" w:firstLine="567"/>
        <w:jc w:val="both"/>
        <w:rPr>
          <w:rFonts w:ascii="Arial" w:hAnsi="Arial" w:cs="Arial"/>
        </w:rPr>
      </w:pPr>
      <w:r w:rsidRPr="00A21AFA">
        <w:rPr>
          <w:rFonts w:ascii="Arial" w:hAnsi="Arial" w:cs="Arial"/>
        </w:rPr>
        <w:t>Identificar o bem com etiqueta ou identificação contendo, no mínimo, o nome da empresa fornecedora, telefone e/ou e-mail para contato, número da Nota Fiscal e número do contrato.</w:t>
      </w:r>
    </w:p>
    <w:p w14:paraId="20EBE39D"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10 – OBRIGAÇÕES DO CONTRATANTE</w:t>
      </w:r>
    </w:p>
    <w:p w14:paraId="361B1318" w14:textId="77777777" w:rsidR="00423501" w:rsidRDefault="00423501" w:rsidP="00423501">
      <w:pPr>
        <w:pStyle w:val="SemEspaamento"/>
        <w:ind w:left="567"/>
        <w:jc w:val="both"/>
        <w:rPr>
          <w:rFonts w:ascii="Arial" w:hAnsi="Arial" w:cs="Arial"/>
        </w:rPr>
      </w:pPr>
    </w:p>
    <w:p w14:paraId="1487CA2A" w14:textId="62E2E93F" w:rsidR="00A21AFA" w:rsidRPr="00A21AFA" w:rsidRDefault="00A21AFA" w:rsidP="00423501">
      <w:pPr>
        <w:pStyle w:val="SemEspaamento"/>
        <w:numPr>
          <w:ilvl w:val="0"/>
          <w:numId w:val="26"/>
        </w:numPr>
        <w:ind w:left="0" w:firstLine="567"/>
        <w:jc w:val="both"/>
        <w:rPr>
          <w:rFonts w:ascii="Arial" w:hAnsi="Arial" w:cs="Arial"/>
        </w:rPr>
      </w:pPr>
      <w:r w:rsidRPr="00A21AFA">
        <w:rPr>
          <w:rFonts w:ascii="Arial" w:hAnsi="Arial" w:cs="Arial"/>
        </w:rPr>
        <w:lastRenderedPageBreak/>
        <w:t>Convocar formalmente a licitante vencedora para assinatura do contrato, dentro do prazo estabelecido no edital, contado a partir da adjudicação e homologação do certame.</w:t>
      </w:r>
    </w:p>
    <w:p w14:paraId="386375B7" w14:textId="77777777" w:rsidR="00A21AFA" w:rsidRPr="00A21AFA" w:rsidRDefault="00A21AFA" w:rsidP="00423501">
      <w:pPr>
        <w:pStyle w:val="SemEspaamento"/>
        <w:numPr>
          <w:ilvl w:val="0"/>
          <w:numId w:val="26"/>
        </w:numPr>
        <w:ind w:left="0" w:firstLine="567"/>
        <w:jc w:val="both"/>
        <w:rPr>
          <w:rFonts w:ascii="Arial" w:hAnsi="Arial" w:cs="Arial"/>
        </w:rPr>
      </w:pPr>
      <w:r w:rsidRPr="00A21AFA">
        <w:rPr>
          <w:rFonts w:ascii="Arial" w:hAnsi="Arial" w:cs="Arial"/>
        </w:rPr>
        <w:t>Promover, quando solicitado e devidamente justificado pela contratada, a prorrogação do prazo para assinatura do contrato, desde que observados os limites e condições previstos na legislação vigente.</w:t>
      </w:r>
    </w:p>
    <w:p w14:paraId="5AA7B9C2" w14:textId="77777777" w:rsidR="00A21AFA" w:rsidRPr="00A21AFA" w:rsidRDefault="00A21AFA" w:rsidP="00423501">
      <w:pPr>
        <w:pStyle w:val="SemEspaamento"/>
        <w:numPr>
          <w:ilvl w:val="0"/>
          <w:numId w:val="26"/>
        </w:numPr>
        <w:ind w:left="0" w:firstLine="567"/>
        <w:jc w:val="both"/>
        <w:rPr>
          <w:rFonts w:ascii="Arial" w:hAnsi="Arial" w:cs="Arial"/>
        </w:rPr>
      </w:pPr>
      <w:r w:rsidRPr="00A21AFA">
        <w:rPr>
          <w:rFonts w:ascii="Arial" w:hAnsi="Arial" w:cs="Arial"/>
        </w:rPr>
        <w:t>Emitir a Nota de Empenho correspondente e comunicar formalmente a contratada acerca de sua emissão.</w:t>
      </w:r>
    </w:p>
    <w:p w14:paraId="6F8E1DDE" w14:textId="77777777" w:rsidR="00A21AFA" w:rsidRPr="00A21AFA" w:rsidRDefault="00A21AFA" w:rsidP="00423501">
      <w:pPr>
        <w:pStyle w:val="SemEspaamento"/>
        <w:numPr>
          <w:ilvl w:val="0"/>
          <w:numId w:val="26"/>
        </w:numPr>
        <w:ind w:left="0" w:firstLine="567"/>
        <w:jc w:val="both"/>
        <w:rPr>
          <w:rFonts w:ascii="Arial" w:hAnsi="Arial" w:cs="Arial"/>
        </w:rPr>
      </w:pPr>
      <w:r w:rsidRPr="00A21AFA">
        <w:rPr>
          <w:rFonts w:ascii="Arial" w:hAnsi="Arial" w:cs="Arial"/>
        </w:rPr>
        <w:t>Acompanhar e fiscalizar a execução contratual, por meio de servidor designado, nos termos do art. 117 da Lei nº 14.133/2021.</w:t>
      </w:r>
    </w:p>
    <w:p w14:paraId="3A1CB80C" w14:textId="77777777" w:rsidR="00A21AFA" w:rsidRPr="00A21AFA" w:rsidRDefault="00A21AFA" w:rsidP="00423501">
      <w:pPr>
        <w:pStyle w:val="SemEspaamento"/>
        <w:numPr>
          <w:ilvl w:val="0"/>
          <w:numId w:val="26"/>
        </w:numPr>
        <w:ind w:left="0" w:firstLine="567"/>
        <w:jc w:val="both"/>
        <w:rPr>
          <w:rFonts w:ascii="Arial" w:hAnsi="Arial" w:cs="Arial"/>
        </w:rPr>
      </w:pPr>
      <w:r w:rsidRPr="00A21AFA">
        <w:rPr>
          <w:rFonts w:ascii="Arial" w:hAnsi="Arial" w:cs="Arial"/>
        </w:rPr>
        <w:t>Receber o objeto contratado, provisória e definitivamente, após verificada a conformidade com as especificações estabelecidas neste Termo de Referência.</w:t>
      </w:r>
    </w:p>
    <w:p w14:paraId="7ACD7B7F" w14:textId="77777777" w:rsidR="00A21AFA" w:rsidRPr="00A21AFA" w:rsidRDefault="00A21AFA" w:rsidP="00423501">
      <w:pPr>
        <w:pStyle w:val="SemEspaamento"/>
        <w:numPr>
          <w:ilvl w:val="0"/>
          <w:numId w:val="26"/>
        </w:numPr>
        <w:ind w:left="0" w:firstLine="567"/>
        <w:jc w:val="both"/>
        <w:rPr>
          <w:rFonts w:ascii="Arial" w:hAnsi="Arial" w:cs="Arial"/>
        </w:rPr>
      </w:pPr>
      <w:r w:rsidRPr="00A21AFA">
        <w:rPr>
          <w:rFonts w:ascii="Arial" w:hAnsi="Arial" w:cs="Arial"/>
        </w:rPr>
        <w:t>Atestar a Nota Fiscal apresentada pela contratada, após o recebimento definitivo do objeto.</w:t>
      </w:r>
    </w:p>
    <w:p w14:paraId="3807C0DB" w14:textId="77777777" w:rsidR="00A21AFA" w:rsidRPr="00A21AFA" w:rsidRDefault="00A21AFA" w:rsidP="00423501">
      <w:pPr>
        <w:pStyle w:val="SemEspaamento"/>
        <w:numPr>
          <w:ilvl w:val="0"/>
          <w:numId w:val="26"/>
        </w:numPr>
        <w:ind w:left="0" w:firstLine="567"/>
        <w:jc w:val="both"/>
        <w:rPr>
          <w:rFonts w:ascii="Arial" w:hAnsi="Arial" w:cs="Arial"/>
        </w:rPr>
      </w:pPr>
      <w:r w:rsidRPr="00A21AFA">
        <w:rPr>
          <w:rFonts w:ascii="Arial" w:hAnsi="Arial" w:cs="Arial"/>
        </w:rPr>
        <w:t>Efetuar o pagamento devido no prazo máximo de até 30 (trinta) dias, contados da data da apresentação da Nota Fiscal devidamente atestada.</w:t>
      </w:r>
    </w:p>
    <w:p w14:paraId="1C7E6601" w14:textId="77777777" w:rsidR="00A21AFA" w:rsidRPr="00A21AFA" w:rsidRDefault="00A21AFA" w:rsidP="00423501">
      <w:pPr>
        <w:pStyle w:val="SemEspaamento"/>
        <w:numPr>
          <w:ilvl w:val="0"/>
          <w:numId w:val="26"/>
        </w:numPr>
        <w:ind w:left="0" w:firstLine="567"/>
        <w:jc w:val="both"/>
        <w:rPr>
          <w:rFonts w:ascii="Arial" w:hAnsi="Arial" w:cs="Arial"/>
        </w:rPr>
      </w:pPr>
      <w:r w:rsidRPr="00A21AFA">
        <w:rPr>
          <w:rFonts w:ascii="Arial" w:hAnsi="Arial" w:cs="Arial"/>
        </w:rPr>
        <w:t>Prestar à contratada todas as informações e esclarecimentos necessários ao adequado cumprimento das obrigações contratuais.</w:t>
      </w:r>
    </w:p>
    <w:p w14:paraId="381C030A" w14:textId="77777777" w:rsidR="00A21AFA" w:rsidRPr="00A21AFA" w:rsidRDefault="00A21AFA" w:rsidP="00423501">
      <w:pPr>
        <w:jc w:val="both"/>
        <w:rPr>
          <w:rFonts w:ascii="Arial" w:hAnsi="Arial" w:cs="Arial"/>
          <w:color w:val="FF0000"/>
          <w:sz w:val="22"/>
          <w:szCs w:val="22"/>
        </w:rPr>
      </w:pPr>
    </w:p>
    <w:p w14:paraId="25AD65D5"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11 – DAS PENALIDADES</w:t>
      </w:r>
    </w:p>
    <w:p w14:paraId="0390544F" w14:textId="77777777" w:rsidR="00423501" w:rsidRDefault="00423501" w:rsidP="00423501">
      <w:pPr>
        <w:pStyle w:val="SemEspaamento"/>
        <w:ind w:firstLine="567"/>
        <w:jc w:val="both"/>
        <w:rPr>
          <w:rFonts w:ascii="Arial" w:hAnsi="Arial" w:cs="Arial"/>
        </w:rPr>
      </w:pPr>
    </w:p>
    <w:p w14:paraId="082875FF" w14:textId="47B84733" w:rsidR="00A21AFA" w:rsidRDefault="00A21AFA" w:rsidP="00423501">
      <w:pPr>
        <w:pStyle w:val="SemEspaamento"/>
        <w:ind w:firstLine="567"/>
        <w:jc w:val="both"/>
        <w:rPr>
          <w:rFonts w:ascii="Arial" w:hAnsi="Arial" w:cs="Arial"/>
        </w:rPr>
      </w:pPr>
      <w:r w:rsidRPr="00A21AFA">
        <w:rPr>
          <w:rFonts w:ascii="Arial" w:hAnsi="Arial" w:cs="Arial"/>
        </w:rPr>
        <w:t>O inadimplemento total ou parcial das obrigações assumidas pela contratada, bem como o atraso injustificado na execução do objeto, sem prejuízo da responsabilidade civil e criminal cabível, assegurado o contraditório e a ampla defesa, sujeitará a contratada às sanções previstas na Lei nº 14.133/2021, observadas as seguintes hipóteses:</w:t>
      </w:r>
    </w:p>
    <w:p w14:paraId="66C5673D" w14:textId="77777777" w:rsidR="00423501" w:rsidRPr="00A21AFA" w:rsidRDefault="00423501" w:rsidP="00423501">
      <w:pPr>
        <w:pStyle w:val="SemEspaamento"/>
        <w:ind w:firstLine="567"/>
        <w:jc w:val="both"/>
        <w:rPr>
          <w:rFonts w:ascii="Arial" w:hAnsi="Arial" w:cs="Arial"/>
        </w:rPr>
      </w:pPr>
    </w:p>
    <w:p w14:paraId="13437468" w14:textId="77777777" w:rsidR="00A21AFA" w:rsidRPr="00A21AFA" w:rsidRDefault="00A21AFA" w:rsidP="00423501">
      <w:pPr>
        <w:pStyle w:val="SemEspaamento"/>
        <w:ind w:firstLine="567"/>
        <w:jc w:val="both"/>
        <w:rPr>
          <w:rFonts w:ascii="Arial" w:hAnsi="Arial" w:cs="Arial"/>
        </w:rPr>
      </w:pPr>
      <w:r w:rsidRPr="00A21AFA">
        <w:rPr>
          <w:rFonts w:ascii="Arial" w:hAnsi="Arial" w:cs="Arial"/>
        </w:rPr>
        <w:t>I – Pelo atraso injustificado na entrega do objeto:</w:t>
      </w:r>
      <w:r w:rsidRPr="00A21AFA">
        <w:rPr>
          <w:rFonts w:ascii="Arial" w:hAnsi="Arial" w:cs="Arial"/>
        </w:rPr>
        <w:tab/>
      </w:r>
      <w:r w:rsidRPr="00A21AFA">
        <w:rPr>
          <w:rFonts w:ascii="Arial" w:hAnsi="Arial" w:cs="Arial"/>
        </w:rPr>
        <w:br/>
        <w:t>a) multa moratória de 0,3% (zero vírgula três por cento) ao dia, até o 30º (trigésimo) dia de atraso, incidente sobre o valor total do contrato;</w:t>
      </w:r>
      <w:r w:rsidRPr="00A21AFA">
        <w:rPr>
          <w:rFonts w:ascii="Arial" w:hAnsi="Arial" w:cs="Arial"/>
        </w:rPr>
        <w:tab/>
      </w:r>
      <w:r w:rsidRPr="00A21AFA">
        <w:rPr>
          <w:rFonts w:ascii="Arial" w:hAnsi="Arial" w:cs="Arial"/>
        </w:rPr>
        <w:br/>
        <w:t>b) multa moratória de 0,6% (zero vírgula seis por cento) ao dia, a partir do 31º (trigésimo primeiro) dia de atraso, incidente sobre o valor total do contrato.</w:t>
      </w:r>
    </w:p>
    <w:p w14:paraId="28F4518B" w14:textId="77777777" w:rsidR="00423501" w:rsidRDefault="00423501" w:rsidP="00423501">
      <w:pPr>
        <w:pStyle w:val="SemEspaamento"/>
        <w:ind w:firstLine="567"/>
        <w:jc w:val="both"/>
        <w:rPr>
          <w:rFonts w:ascii="Arial" w:hAnsi="Arial" w:cs="Arial"/>
        </w:rPr>
      </w:pPr>
    </w:p>
    <w:p w14:paraId="2F85503F" w14:textId="28643FE7" w:rsidR="00423501" w:rsidRDefault="00A21AFA" w:rsidP="00423501">
      <w:pPr>
        <w:pStyle w:val="SemEspaamento"/>
        <w:ind w:firstLine="567"/>
        <w:jc w:val="both"/>
        <w:rPr>
          <w:rFonts w:ascii="Arial" w:hAnsi="Arial" w:cs="Arial"/>
        </w:rPr>
      </w:pPr>
      <w:r w:rsidRPr="00A21AFA">
        <w:rPr>
          <w:rFonts w:ascii="Arial" w:hAnsi="Arial" w:cs="Arial"/>
        </w:rPr>
        <w:t>II – Pela inexecução parcial ou total do contrato:</w:t>
      </w:r>
      <w:r w:rsidRPr="00A21AFA">
        <w:rPr>
          <w:rFonts w:ascii="Arial" w:hAnsi="Arial" w:cs="Arial"/>
        </w:rPr>
        <w:tab/>
      </w:r>
      <w:r w:rsidRPr="00A21AFA">
        <w:rPr>
          <w:rFonts w:ascii="Arial" w:hAnsi="Arial" w:cs="Arial"/>
        </w:rPr>
        <w:br/>
      </w:r>
    </w:p>
    <w:p w14:paraId="27AAF8DD" w14:textId="2B1DC117" w:rsidR="00423501" w:rsidRDefault="00A21AFA" w:rsidP="00423501">
      <w:pPr>
        <w:pStyle w:val="SemEspaamento"/>
        <w:ind w:firstLine="567"/>
        <w:jc w:val="both"/>
        <w:rPr>
          <w:rFonts w:ascii="Arial" w:hAnsi="Arial" w:cs="Arial"/>
        </w:rPr>
      </w:pPr>
      <w:r w:rsidRPr="00A21AFA">
        <w:rPr>
          <w:rFonts w:ascii="Arial" w:hAnsi="Arial" w:cs="Arial"/>
        </w:rPr>
        <w:t>a) advertência;</w:t>
      </w:r>
      <w:r w:rsidRPr="00A21AFA">
        <w:rPr>
          <w:rFonts w:ascii="Arial" w:hAnsi="Arial" w:cs="Arial"/>
        </w:rPr>
        <w:tab/>
      </w:r>
      <w:r w:rsidRPr="00A21AFA">
        <w:rPr>
          <w:rFonts w:ascii="Arial" w:hAnsi="Arial" w:cs="Arial"/>
        </w:rPr>
        <w:br/>
      </w:r>
    </w:p>
    <w:p w14:paraId="325CBF25" w14:textId="77777777" w:rsidR="00423501" w:rsidRDefault="00A21AFA" w:rsidP="00423501">
      <w:pPr>
        <w:pStyle w:val="SemEspaamento"/>
        <w:ind w:firstLine="567"/>
        <w:jc w:val="both"/>
        <w:rPr>
          <w:rFonts w:ascii="Arial" w:hAnsi="Arial" w:cs="Arial"/>
        </w:rPr>
      </w:pPr>
      <w:r w:rsidRPr="00A21AFA">
        <w:rPr>
          <w:rFonts w:ascii="Arial" w:hAnsi="Arial" w:cs="Arial"/>
        </w:rPr>
        <w:t>b) multa compensatória de até 5% (cinco por cento) sobre o valor total do contrato;</w:t>
      </w:r>
      <w:r w:rsidRPr="00A21AFA">
        <w:rPr>
          <w:rFonts w:ascii="Arial" w:hAnsi="Arial" w:cs="Arial"/>
        </w:rPr>
        <w:tab/>
      </w:r>
      <w:r w:rsidRPr="00A21AFA">
        <w:rPr>
          <w:rFonts w:ascii="Arial" w:hAnsi="Arial" w:cs="Arial"/>
        </w:rPr>
        <w:br/>
      </w:r>
    </w:p>
    <w:p w14:paraId="1DD5792C" w14:textId="651A05C8" w:rsidR="00A21AFA" w:rsidRPr="00A21AFA" w:rsidRDefault="00A21AFA" w:rsidP="00423501">
      <w:pPr>
        <w:pStyle w:val="SemEspaamento"/>
        <w:ind w:firstLine="567"/>
        <w:jc w:val="both"/>
        <w:rPr>
          <w:rFonts w:ascii="Arial" w:hAnsi="Arial" w:cs="Arial"/>
        </w:rPr>
      </w:pPr>
      <w:r w:rsidRPr="00A21AFA">
        <w:rPr>
          <w:rFonts w:ascii="Arial" w:hAnsi="Arial" w:cs="Arial"/>
        </w:rPr>
        <w:t>c) impedimento de licitar e contratar com o Município de Selvíria/MS, pelo prazo de até 2 (dois) anos, nos termos do art. 156, inciso III, da Lei nº 14.133/2021, conforme a gravidade da infração.</w:t>
      </w:r>
    </w:p>
    <w:p w14:paraId="0153224D" w14:textId="77777777" w:rsidR="00423501" w:rsidRDefault="00423501" w:rsidP="00423501">
      <w:pPr>
        <w:pStyle w:val="SemEspaamento"/>
        <w:ind w:firstLine="567"/>
        <w:jc w:val="both"/>
        <w:rPr>
          <w:rFonts w:ascii="Arial" w:hAnsi="Arial" w:cs="Arial"/>
        </w:rPr>
      </w:pPr>
    </w:p>
    <w:p w14:paraId="21965A16" w14:textId="3E168758" w:rsidR="00A21AFA" w:rsidRPr="00A21AFA" w:rsidRDefault="00A21AFA" w:rsidP="00423501">
      <w:pPr>
        <w:pStyle w:val="SemEspaamento"/>
        <w:ind w:firstLine="567"/>
        <w:jc w:val="both"/>
        <w:rPr>
          <w:rFonts w:ascii="Arial" w:hAnsi="Arial" w:cs="Arial"/>
        </w:rPr>
      </w:pPr>
      <w:r w:rsidRPr="00A21AFA">
        <w:rPr>
          <w:rFonts w:ascii="Arial" w:hAnsi="Arial" w:cs="Arial"/>
        </w:rPr>
        <w:t>As sanções previstas neste item poderão ser aplicadas isolada ou cumulativamente, de acordo com a natureza e a gravidade da infração cometida, respeitados os princípios da proporcionalidade e da razoabilidade.</w:t>
      </w:r>
    </w:p>
    <w:p w14:paraId="51602AB9" w14:textId="77777777" w:rsidR="00423501" w:rsidRDefault="00423501" w:rsidP="00423501">
      <w:pPr>
        <w:pStyle w:val="SemEspaamento"/>
        <w:ind w:firstLine="567"/>
        <w:jc w:val="both"/>
        <w:rPr>
          <w:rFonts w:ascii="Arial" w:hAnsi="Arial" w:cs="Arial"/>
        </w:rPr>
      </w:pPr>
    </w:p>
    <w:p w14:paraId="200AD450" w14:textId="6D578397" w:rsidR="00A21AFA" w:rsidRPr="00A21AFA" w:rsidRDefault="00A21AFA" w:rsidP="00423501">
      <w:pPr>
        <w:pStyle w:val="SemEspaamento"/>
        <w:ind w:firstLine="567"/>
        <w:jc w:val="both"/>
        <w:rPr>
          <w:rFonts w:ascii="Arial" w:hAnsi="Arial" w:cs="Arial"/>
        </w:rPr>
      </w:pPr>
      <w:r w:rsidRPr="00A21AFA">
        <w:rPr>
          <w:rFonts w:ascii="Arial" w:hAnsi="Arial" w:cs="Arial"/>
        </w:rPr>
        <w:t>As multas aplicadas poderão ser descontadas dos pagamentos eventualmente devidos à contratada ou, quando for o caso, cobradas administrativa ou judicialmente.</w:t>
      </w:r>
    </w:p>
    <w:p w14:paraId="36BC8F12" w14:textId="77777777" w:rsidR="00423501" w:rsidRDefault="00423501" w:rsidP="00423501">
      <w:pPr>
        <w:pStyle w:val="SemEspaamento"/>
        <w:ind w:firstLine="567"/>
        <w:jc w:val="both"/>
        <w:rPr>
          <w:rFonts w:ascii="Arial" w:hAnsi="Arial" w:cs="Arial"/>
        </w:rPr>
      </w:pPr>
    </w:p>
    <w:p w14:paraId="5A7FBE21" w14:textId="7153CBC1" w:rsidR="00A21AFA" w:rsidRPr="00A21AFA" w:rsidRDefault="00A21AFA" w:rsidP="00423501">
      <w:pPr>
        <w:pStyle w:val="SemEspaamento"/>
        <w:ind w:firstLine="567"/>
        <w:jc w:val="both"/>
        <w:rPr>
          <w:rFonts w:ascii="Arial" w:hAnsi="Arial" w:cs="Arial"/>
        </w:rPr>
      </w:pPr>
      <w:r w:rsidRPr="00A21AFA">
        <w:rPr>
          <w:rFonts w:ascii="Arial" w:hAnsi="Arial" w:cs="Arial"/>
        </w:rPr>
        <w:t>Na hipótese de inexecução parcial do contrato, o valor da multa será aplicado de forma proporcional à parcela do objeto não executada ou executada em desacordo com as condições contratuais.</w:t>
      </w:r>
    </w:p>
    <w:p w14:paraId="1B34AB6F" w14:textId="77777777" w:rsidR="00423501" w:rsidRDefault="00423501" w:rsidP="00423501">
      <w:pPr>
        <w:pStyle w:val="SemEspaamento"/>
        <w:ind w:firstLine="567"/>
        <w:jc w:val="both"/>
        <w:rPr>
          <w:rFonts w:ascii="Arial" w:hAnsi="Arial" w:cs="Arial"/>
        </w:rPr>
      </w:pPr>
    </w:p>
    <w:p w14:paraId="71ADD340" w14:textId="7AC96500" w:rsidR="00A21AFA" w:rsidRPr="00A21AFA" w:rsidRDefault="00A21AFA" w:rsidP="00423501">
      <w:pPr>
        <w:pStyle w:val="SemEspaamento"/>
        <w:ind w:firstLine="567"/>
        <w:jc w:val="both"/>
        <w:rPr>
          <w:rFonts w:ascii="Arial" w:hAnsi="Arial" w:cs="Arial"/>
        </w:rPr>
      </w:pPr>
      <w:r w:rsidRPr="00A21AFA">
        <w:rPr>
          <w:rFonts w:ascii="Arial" w:hAnsi="Arial" w:cs="Arial"/>
        </w:rPr>
        <w:t>A aplicação das penalidades não exime a contratada da obrigação de reparar integralmente os danos causados à Administração ou a terceiros.</w:t>
      </w:r>
    </w:p>
    <w:p w14:paraId="348E213B" w14:textId="77777777" w:rsidR="00A21AFA" w:rsidRPr="00A21AFA" w:rsidRDefault="00A21AFA" w:rsidP="00423501">
      <w:pPr>
        <w:pStyle w:val="Corpodetexto"/>
        <w:rPr>
          <w:rFonts w:ascii="Arial" w:hAnsi="Arial" w:cs="Arial"/>
          <w:b w:val="0"/>
          <w:sz w:val="22"/>
          <w:szCs w:val="22"/>
          <w:u w:val="none"/>
        </w:rPr>
      </w:pPr>
    </w:p>
    <w:p w14:paraId="4B9DAC53"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12 – DO RECEBIMENTO E ACEITAÇÃO DOS ITENS</w:t>
      </w:r>
    </w:p>
    <w:p w14:paraId="1F92F1B8" w14:textId="77777777" w:rsidR="00423501" w:rsidRDefault="00423501" w:rsidP="00423501">
      <w:pPr>
        <w:pStyle w:val="SemEspaamento"/>
        <w:ind w:firstLine="567"/>
        <w:jc w:val="both"/>
        <w:rPr>
          <w:rFonts w:ascii="Arial" w:hAnsi="Arial" w:cs="Arial"/>
        </w:rPr>
      </w:pPr>
    </w:p>
    <w:p w14:paraId="7AE8C876" w14:textId="52FF19F0" w:rsidR="00A21AFA" w:rsidRPr="00A21AFA" w:rsidRDefault="00A21AFA" w:rsidP="00423501">
      <w:pPr>
        <w:pStyle w:val="SemEspaamento"/>
        <w:ind w:firstLine="567"/>
        <w:jc w:val="both"/>
        <w:rPr>
          <w:rFonts w:ascii="Arial" w:hAnsi="Arial" w:cs="Arial"/>
        </w:rPr>
      </w:pPr>
      <w:r w:rsidRPr="00A21AFA">
        <w:rPr>
          <w:rFonts w:ascii="Arial" w:hAnsi="Arial" w:cs="Arial"/>
        </w:rPr>
        <w:lastRenderedPageBreak/>
        <w:t>O recebimento dos itens fornecidos pela contratada será formalizado por meio de registro na requisição de fornecimento ou documento equivalente, para fins de comprovação da entrega e instrução do processo de pagamento.</w:t>
      </w:r>
    </w:p>
    <w:p w14:paraId="699A28A4" w14:textId="77777777" w:rsidR="00423501" w:rsidRDefault="00423501" w:rsidP="00423501">
      <w:pPr>
        <w:pStyle w:val="SemEspaamento"/>
        <w:ind w:firstLine="567"/>
        <w:jc w:val="both"/>
        <w:rPr>
          <w:rFonts w:ascii="Arial" w:hAnsi="Arial" w:cs="Arial"/>
        </w:rPr>
      </w:pPr>
    </w:p>
    <w:p w14:paraId="4F5F4EAD" w14:textId="3FE9060E" w:rsidR="00A21AFA" w:rsidRPr="00A21AFA" w:rsidRDefault="00A21AFA" w:rsidP="00423501">
      <w:pPr>
        <w:pStyle w:val="SemEspaamento"/>
        <w:ind w:firstLine="567"/>
        <w:jc w:val="both"/>
        <w:rPr>
          <w:rFonts w:ascii="Arial" w:hAnsi="Arial" w:cs="Arial"/>
        </w:rPr>
      </w:pPr>
      <w:r w:rsidRPr="00A21AFA">
        <w:rPr>
          <w:rFonts w:ascii="Arial" w:hAnsi="Arial" w:cs="Arial"/>
        </w:rPr>
        <w:t>O recebimento será realizado em duas etapas, nos termos do art. 141 da Lei nº 14.133/2021:</w:t>
      </w:r>
    </w:p>
    <w:p w14:paraId="1A4EFAB2" w14:textId="77777777" w:rsidR="00423501" w:rsidRDefault="00423501" w:rsidP="00423501">
      <w:pPr>
        <w:pStyle w:val="SemEspaamento"/>
        <w:ind w:firstLine="567"/>
        <w:jc w:val="both"/>
        <w:rPr>
          <w:rFonts w:ascii="Arial" w:hAnsi="Arial" w:cs="Arial"/>
          <w:b/>
          <w:bCs/>
        </w:rPr>
      </w:pPr>
    </w:p>
    <w:p w14:paraId="165A2DC6" w14:textId="5A160873" w:rsidR="00A21AFA" w:rsidRPr="00A21AFA" w:rsidRDefault="00A21AFA" w:rsidP="00423501">
      <w:pPr>
        <w:pStyle w:val="SemEspaamento"/>
        <w:ind w:firstLine="567"/>
        <w:jc w:val="both"/>
        <w:rPr>
          <w:rFonts w:ascii="Arial" w:hAnsi="Arial" w:cs="Arial"/>
        </w:rPr>
      </w:pPr>
      <w:r w:rsidRPr="00A21AFA">
        <w:rPr>
          <w:rFonts w:ascii="Arial" w:hAnsi="Arial" w:cs="Arial"/>
          <w:b/>
          <w:bCs/>
        </w:rPr>
        <w:t>I – Recebimento provisório:</w:t>
      </w:r>
      <w:r w:rsidRPr="00A21AFA">
        <w:rPr>
          <w:rFonts w:ascii="Arial" w:hAnsi="Arial" w:cs="Arial"/>
        </w:rPr>
        <w:t xml:space="preserve"> realizado no ato da entrega, mediante verificação quantitativa e inspeção preliminar dos itens, para fins de conferência das quantidades, integridade e condições aparentes;</w:t>
      </w:r>
    </w:p>
    <w:p w14:paraId="7DFF9E40" w14:textId="77777777" w:rsidR="00423501" w:rsidRDefault="00423501" w:rsidP="00423501">
      <w:pPr>
        <w:pStyle w:val="SemEspaamento"/>
        <w:ind w:firstLine="567"/>
        <w:jc w:val="both"/>
        <w:rPr>
          <w:rFonts w:ascii="Arial" w:hAnsi="Arial" w:cs="Arial"/>
          <w:b/>
          <w:bCs/>
        </w:rPr>
      </w:pPr>
    </w:p>
    <w:p w14:paraId="1C9AC020" w14:textId="58DBA96D" w:rsidR="00A21AFA" w:rsidRPr="00A21AFA" w:rsidRDefault="00A21AFA" w:rsidP="00423501">
      <w:pPr>
        <w:pStyle w:val="SemEspaamento"/>
        <w:ind w:firstLine="567"/>
        <w:jc w:val="both"/>
        <w:rPr>
          <w:rFonts w:ascii="Arial" w:hAnsi="Arial" w:cs="Arial"/>
        </w:rPr>
      </w:pPr>
      <w:r w:rsidRPr="00A21AFA">
        <w:rPr>
          <w:rFonts w:ascii="Arial" w:hAnsi="Arial" w:cs="Arial"/>
          <w:b/>
          <w:bCs/>
        </w:rPr>
        <w:t>II – Recebimento definitivo:</w:t>
      </w:r>
      <w:r w:rsidRPr="00A21AFA">
        <w:rPr>
          <w:rFonts w:ascii="Arial" w:hAnsi="Arial" w:cs="Arial"/>
        </w:rPr>
        <w:t xml:space="preserve"> realizado após a verificação completa da conformidade dos itens com as especificações estabelecidas neste Termo de Referência e no contrato, mediante atesto formal do fiscal do contrato.</w:t>
      </w:r>
    </w:p>
    <w:p w14:paraId="51AEF890" w14:textId="77777777" w:rsidR="00423501" w:rsidRDefault="00423501" w:rsidP="00423501">
      <w:pPr>
        <w:pStyle w:val="SemEspaamento"/>
        <w:ind w:firstLine="567"/>
        <w:jc w:val="both"/>
        <w:rPr>
          <w:rFonts w:ascii="Arial" w:hAnsi="Arial" w:cs="Arial"/>
        </w:rPr>
      </w:pPr>
    </w:p>
    <w:p w14:paraId="77C95221" w14:textId="5266ED6B" w:rsidR="00A21AFA" w:rsidRPr="00A21AFA" w:rsidRDefault="00A21AFA" w:rsidP="00423501">
      <w:pPr>
        <w:pStyle w:val="SemEspaamento"/>
        <w:ind w:firstLine="567"/>
        <w:jc w:val="both"/>
        <w:rPr>
          <w:rFonts w:ascii="Arial" w:hAnsi="Arial" w:cs="Arial"/>
        </w:rPr>
      </w:pPr>
      <w:r w:rsidRPr="00A21AFA">
        <w:rPr>
          <w:rFonts w:ascii="Arial" w:hAnsi="Arial" w:cs="Arial"/>
        </w:rPr>
        <w:t>O recebimento provisório não implica aceitação definitiva do objeto, ficando esta condicionada à aprovação técnica e formal pela Administração.</w:t>
      </w:r>
    </w:p>
    <w:p w14:paraId="6B4A2D5D" w14:textId="77777777" w:rsidR="00423501" w:rsidRDefault="00423501" w:rsidP="00423501">
      <w:pPr>
        <w:pStyle w:val="SemEspaamento"/>
        <w:ind w:firstLine="567"/>
        <w:jc w:val="both"/>
        <w:rPr>
          <w:rFonts w:ascii="Arial" w:hAnsi="Arial" w:cs="Arial"/>
        </w:rPr>
      </w:pPr>
    </w:p>
    <w:p w14:paraId="0160B946" w14:textId="40828C39" w:rsidR="00A21AFA" w:rsidRPr="00A21AFA" w:rsidRDefault="00A21AFA" w:rsidP="00423501">
      <w:pPr>
        <w:pStyle w:val="SemEspaamento"/>
        <w:ind w:firstLine="567"/>
        <w:jc w:val="both"/>
        <w:rPr>
          <w:rFonts w:ascii="Arial" w:hAnsi="Arial" w:cs="Arial"/>
        </w:rPr>
      </w:pPr>
      <w:r w:rsidRPr="00A21AFA">
        <w:rPr>
          <w:rFonts w:ascii="Arial" w:hAnsi="Arial" w:cs="Arial"/>
        </w:rPr>
        <w:t>Constatadas irregularidades, defeitos ou não conformidades, a contratada será notificada para promover a substituição ou correção dos itens, sem ônus para o Município, no prazo estabelecido neste Termo de Referência.</w:t>
      </w:r>
    </w:p>
    <w:p w14:paraId="02D2B2F1" w14:textId="77777777" w:rsidR="00423501" w:rsidRDefault="00423501" w:rsidP="00423501">
      <w:pPr>
        <w:pStyle w:val="SemEspaamento"/>
        <w:ind w:firstLine="567"/>
        <w:jc w:val="both"/>
        <w:rPr>
          <w:rFonts w:ascii="Arial" w:hAnsi="Arial" w:cs="Arial"/>
        </w:rPr>
      </w:pPr>
    </w:p>
    <w:p w14:paraId="76B05A83" w14:textId="17BB2DA4" w:rsidR="00A21AFA" w:rsidRPr="00A21AFA" w:rsidRDefault="00A21AFA" w:rsidP="00423501">
      <w:pPr>
        <w:pStyle w:val="SemEspaamento"/>
        <w:ind w:firstLine="567"/>
        <w:jc w:val="both"/>
        <w:rPr>
          <w:rFonts w:ascii="Arial" w:hAnsi="Arial" w:cs="Arial"/>
        </w:rPr>
      </w:pPr>
      <w:r w:rsidRPr="00A21AFA">
        <w:rPr>
          <w:rFonts w:ascii="Arial" w:hAnsi="Arial" w:cs="Arial"/>
        </w:rPr>
        <w:t>Somente após o recebimento definitivo será autorizada a liquidação da despesa e o respectivo pagamento.</w:t>
      </w:r>
    </w:p>
    <w:p w14:paraId="668D5A9C" w14:textId="77777777" w:rsidR="00A21AFA" w:rsidRPr="00A21AFA" w:rsidRDefault="00A21AFA" w:rsidP="00423501">
      <w:pPr>
        <w:pStyle w:val="SemEspaamento"/>
        <w:jc w:val="both"/>
        <w:rPr>
          <w:rFonts w:ascii="Arial" w:hAnsi="Arial" w:cs="Arial"/>
        </w:rPr>
      </w:pPr>
    </w:p>
    <w:p w14:paraId="57DA0430"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 xml:space="preserve">13 – </w:t>
      </w:r>
      <w:r w:rsidRPr="00A21AFA">
        <w:rPr>
          <w:rFonts w:ascii="Arial" w:hAnsi="Arial" w:cs="Arial"/>
          <w:b/>
          <w:bCs/>
          <w:sz w:val="22"/>
          <w:szCs w:val="22"/>
        </w:rPr>
        <w:t>DISPOSIÇÕES</w:t>
      </w:r>
      <w:r w:rsidRPr="00A21AFA">
        <w:rPr>
          <w:rFonts w:ascii="Arial" w:hAnsi="Arial" w:cs="Arial"/>
          <w:b/>
          <w:bCs/>
          <w:spacing w:val="-6"/>
          <w:sz w:val="22"/>
          <w:szCs w:val="22"/>
        </w:rPr>
        <w:t xml:space="preserve"> </w:t>
      </w:r>
      <w:r w:rsidRPr="00A21AFA">
        <w:rPr>
          <w:rFonts w:ascii="Arial" w:hAnsi="Arial" w:cs="Arial"/>
          <w:b/>
          <w:bCs/>
          <w:sz w:val="22"/>
          <w:szCs w:val="22"/>
        </w:rPr>
        <w:t>GERAIS/INFORMAÇÕES</w:t>
      </w:r>
      <w:r w:rsidRPr="00A21AFA">
        <w:rPr>
          <w:rFonts w:ascii="Arial" w:hAnsi="Arial" w:cs="Arial"/>
          <w:b/>
          <w:bCs/>
          <w:spacing w:val="-6"/>
          <w:sz w:val="22"/>
          <w:szCs w:val="22"/>
        </w:rPr>
        <w:t xml:space="preserve"> </w:t>
      </w:r>
      <w:r w:rsidRPr="00A21AFA">
        <w:rPr>
          <w:rFonts w:ascii="Arial" w:hAnsi="Arial" w:cs="Arial"/>
          <w:b/>
          <w:bCs/>
          <w:sz w:val="22"/>
          <w:szCs w:val="22"/>
        </w:rPr>
        <w:t>COMPLEMENTARES:</w:t>
      </w:r>
    </w:p>
    <w:p w14:paraId="091FDA51" w14:textId="77777777" w:rsidR="00423501" w:rsidRDefault="00423501" w:rsidP="00423501">
      <w:pPr>
        <w:pStyle w:val="Corpodetexto"/>
        <w:ind w:right="37" w:firstLine="567"/>
        <w:rPr>
          <w:rFonts w:ascii="Arial" w:hAnsi="Arial" w:cs="Arial"/>
          <w:b w:val="0"/>
          <w:bCs/>
          <w:sz w:val="22"/>
          <w:szCs w:val="22"/>
          <w:u w:val="none"/>
        </w:rPr>
      </w:pPr>
    </w:p>
    <w:p w14:paraId="61DF8665" w14:textId="634FD80A" w:rsidR="00A21AFA" w:rsidRPr="00A21AFA" w:rsidRDefault="00A21AFA" w:rsidP="00423501">
      <w:pPr>
        <w:pStyle w:val="Corpodetexto"/>
        <w:ind w:right="37" w:firstLine="567"/>
        <w:rPr>
          <w:rFonts w:ascii="Arial" w:hAnsi="Arial" w:cs="Arial"/>
          <w:b w:val="0"/>
          <w:bCs/>
          <w:sz w:val="22"/>
          <w:szCs w:val="22"/>
          <w:u w:val="none"/>
        </w:rPr>
      </w:pPr>
      <w:r w:rsidRPr="00A21AFA">
        <w:rPr>
          <w:rFonts w:ascii="Arial" w:hAnsi="Arial" w:cs="Arial"/>
          <w:b w:val="0"/>
          <w:bCs/>
          <w:sz w:val="22"/>
          <w:szCs w:val="22"/>
          <w:u w:val="none"/>
        </w:rPr>
        <w:t>A presente contratação será realizada por meio de Pregão Eletrônico, em conformidade com a Lei nº 14.133/2021, observando os princípios da legalidade, impessoalidade, moralidade, publicidade, economicidade, eficiência e transparência.</w:t>
      </w:r>
    </w:p>
    <w:p w14:paraId="4B20CA51" w14:textId="77777777" w:rsidR="00423501" w:rsidRDefault="00423501" w:rsidP="00423501">
      <w:pPr>
        <w:pStyle w:val="Corpodetexto"/>
        <w:ind w:right="37" w:firstLine="567"/>
        <w:rPr>
          <w:rFonts w:ascii="Arial" w:hAnsi="Arial" w:cs="Arial"/>
          <w:b w:val="0"/>
          <w:bCs/>
          <w:sz w:val="22"/>
          <w:szCs w:val="22"/>
          <w:u w:val="none"/>
        </w:rPr>
      </w:pPr>
    </w:p>
    <w:p w14:paraId="5733AC2E" w14:textId="68276A2A" w:rsidR="00A21AFA" w:rsidRPr="00A21AFA" w:rsidRDefault="00A21AFA" w:rsidP="00423501">
      <w:pPr>
        <w:pStyle w:val="Corpodetexto"/>
        <w:ind w:right="37" w:firstLine="567"/>
        <w:rPr>
          <w:rFonts w:ascii="Arial" w:hAnsi="Arial" w:cs="Arial"/>
          <w:b w:val="0"/>
          <w:bCs/>
          <w:sz w:val="22"/>
          <w:szCs w:val="22"/>
          <w:u w:val="none"/>
        </w:rPr>
      </w:pPr>
      <w:r w:rsidRPr="00A21AFA">
        <w:rPr>
          <w:rFonts w:ascii="Arial" w:hAnsi="Arial" w:cs="Arial"/>
          <w:b w:val="0"/>
          <w:bCs/>
          <w:sz w:val="22"/>
          <w:szCs w:val="22"/>
          <w:u w:val="none"/>
        </w:rPr>
        <w:t>Os recursos financeiros destinados à aquisição do caminhão coletor e compactador de resíduos sólidos urbanos são oriundos do Convênio nº 976828/2025 – SUDECO/Transferegov.br, sendo o valor total de R$ 657.000,00 (seiscentos e cinquenta e sete mil reais), dos quais R$ 650.000,00 correspondem ao repasse federal e R$ 7.000,00 à contrapartida municipal.</w:t>
      </w:r>
    </w:p>
    <w:p w14:paraId="0F35156A" w14:textId="77777777" w:rsidR="00423501" w:rsidRDefault="00423501" w:rsidP="00423501">
      <w:pPr>
        <w:pStyle w:val="Corpodetexto"/>
        <w:ind w:right="37" w:firstLine="567"/>
        <w:rPr>
          <w:rFonts w:ascii="Arial" w:hAnsi="Arial" w:cs="Arial"/>
          <w:b w:val="0"/>
          <w:bCs/>
          <w:sz w:val="22"/>
          <w:szCs w:val="22"/>
          <w:u w:val="none"/>
        </w:rPr>
      </w:pPr>
    </w:p>
    <w:p w14:paraId="7461323B" w14:textId="43FE55F9" w:rsidR="00A21AFA" w:rsidRPr="00A21AFA" w:rsidRDefault="00A21AFA" w:rsidP="00423501">
      <w:pPr>
        <w:pStyle w:val="Corpodetexto"/>
        <w:ind w:right="37" w:firstLine="567"/>
        <w:rPr>
          <w:rFonts w:ascii="Arial" w:hAnsi="Arial" w:cs="Arial"/>
          <w:b w:val="0"/>
          <w:bCs/>
          <w:sz w:val="22"/>
          <w:szCs w:val="22"/>
          <w:u w:val="none"/>
        </w:rPr>
      </w:pPr>
      <w:r w:rsidRPr="00A21AFA">
        <w:rPr>
          <w:rFonts w:ascii="Arial" w:hAnsi="Arial" w:cs="Arial"/>
          <w:b w:val="0"/>
          <w:bCs/>
          <w:sz w:val="22"/>
          <w:szCs w:val="22"/>
          <w:u w:val="none"/>
        </w:rPr>
        <w:t>A contratação obedecerá integralmente às condições estabelecidas neste Termo de Referência, incluindo especificações técnicas, prazos de entrega, critérios de medição e pagamento, bem como prazos de garantia, sendo vedada qualquer alteração de valores ou condições sem prévia autorização da Administração Pública.</w:t>
      </w:r>
    </w:p>
    <w:p w14:paraId="4FD0F340" w14:textId="77777777" w:rsidR="00A21AFA" w:rsidRPr="00A21AFA" w:rsidRDefault="00A21AFA" w:rsidP="00423501">
      <w:pPr>
        <w:pStyle w:val="SemEspaamento"/>
        <w:jc w:val="both"/>
        <w:rPr>
          <w:rFonts w:ascii="Arial" w:hAnsi="Arial" w:cs="Arial"/>
          <w:bCs/>
        </w:rPr>
      </w:pPr>
      <w:r w:rsidRPr="00A21AFA">
        <w:rPr>
          <w:rFonts w:ascii="Arial" w:hAnsi="Arial" w:cs="Arial"/>
          <w:bCs/>
        </w:rPr>
        <w:t>O Município de Selvíria/MS compromete-se a observar todas as normas previstas na Lei nº 14.133/2021 e legislações correlatas, bem como as condições do Convênio SUDECO, garantindo a correta execução, fiscalização e recebimento do objeto, de acordo com o que está estabelecido neste Termo de Referência.</w:t>
      </w:r>
    </w:p>
    <w:p w14:paraId="00A75ECA" w14:textId="77777777" w:rsidR="00423501" w:rsidRDefault="00423501" w:rsidP="00423501">
      <w:pPr>
        <w:pStyle w:val="SemEspaamento"/>
        <w:ind w:firstLine="567"/>
        <w:jc w:val="both"/>
        <w:rPr>
          <w:rFonts w:ascii="Arial" w:hAnsi="Arial" w:cs="Arial"/>
          <w:bCs/>
        </w:rPr>
      </w:pPr>
    </w:p>
    <w:p w14:paraId="1E10B4CB" w14:textId="028342D4" w:rsidR="00A21AFA" w:rsidRPr="00A21AFA" w:rsidRDefault="00A21AFA" w:rsidP="00423501">
      <w:pPr>
        <w:pStyle w:val="SemEspaamento"/>
        <w:ind w:firstLine="567"/>
        <w:jc w:val="both"/>
        <w:rPr>
          <w:rFonts w:ascii="Arial" w:hAnsi="Arial" w:cs="Arial"/>
          <w:bCs/>
        </w:rPr>
      </w:pPr>
      <w:r w:rsidRPr="00A21AFA">
        <w:rPr>
          <w:rFonts w:ascii="Arial" w:hAnsi="Arial" w:cs="Arial"/>
          <w:bCs/>
        </w:rPr>
        <w:t>As despesas decorrentes desta contratação correrão à conta da dotação orçamentária própria, consignada no orçamento vigente, vinculada ao Convênio nº 976828/2025 – SUDECO/Transferegov.br.</w:t>
      </w:r>
    </w:p>
    <w:p w14:paraId="01F4A1B9" w14:textId="77777777" w:rsidR="00A21AFA" w:rsidRPr="00A21AFA" w:rsidRDefault="00A21AFA" w:rsidP="00423501">
      <w:pPr>
        <w:pStyle w:val="SemEspaamento"/>
        <w:jc w:val="both"/>
        <w:rPr>
          <w:rFonts w:ascii="Arial" w:hAnsi="Arial" w:cs="Arial"/>
          <w:bCs/>
        </w:rPr>
      </w:pPr>
    </w:p>
    <w:p w14:paraId="20ECDEBF" w14:textId="77777777" w:rsidR="00A21AFA" w:rsidRDefault="00A21AFA" w:rsidP="00423501">
      <w:pPr>
        <w:pStyle w:val="SemEspaamento"/>
        <w:ind w:firstLine="284"/>
        <w:jc w:val="both"/>
        <w:rPr>
          <w:rFonts w:ascii="Arial" w:hAnsi="Arial" w:cs="Arial"/>
          <w:b/>
        </w:rPr>
      </w:pPr>
      <w:r w:rsidRPr="00A21AFA">
        <w:rPr>
          <w:rFonts w:ascii="Arial" w:hAnsi="Arial" w:cs="Arial"/>
          <w:b/>
        </w:rPr>
        <w:t>13.1. Requisitos</w:t>
      </w:r>
      <w:r w:rsidRPr="00A21AFA">
        <w:rPr>
          <w:rFonts w:ascii="Arial" w:hAnsi="Arial" w:cs="Arial"/>
          <w:b/>
          <w:spacing w:val="-3"/>
        </w:rPr>
        <w:t xml:space="preserve"> </w:t>
      </w:r>
      <w:r w:rsidRPr="00A21AFA">
        <w:rPr>
          <w:rFonts w:ascii="Arial" w:hAnsi="Arial" w:cs="Arial"/>
          <w:b/>
        </w:rPr>
        <w:t>a</w:t>
      </w:r>
      <w:r w:rsidRPr="00A21AFA">
        <w:rPr>
          <w:rFonts w:ascii="Arial" w:hAnsi="Arial" w:cs="Arial"/>
          <w:b/>
          <w:spacing w:val="-4"/>
        </w:rPr>
        <w:t xml:space="preserve"> </w:t>
      </w:r>
      <w:r w:rsidRPr="00A21AFA">
        <w:rPr>
          <w:rFonts w:ascii="Arial" w:hAnsi="Arial" w:cs="Arial"/>
          <w:b/>
        </w:rPr>
        <w:t>serem</w:t>
      </w:r>
      <w:r w:rsidRPr="00A21AFA">
        <w:rPr>
          <w:rFonts w:ascii="Arial" w:hAnsi="Arial" w:cs="Arial"/>
          <w:b/>
          <w:spacing w:val="-4"/>
        </w:rPr>
        <w:t xml:space="preserve"> </w:t>
      </w:r>
      <w:r w:rsidRPr="00A21AFA">
        <w:rPr>
          <w:rFonts w:ascii="Arial" w:hAnsi="Arial" w:cs="Arial"/>
          <w:b/>
        </w:rPr>
        <w:t>observados:</w:t>
      </w:r>
    </w:p>
    <w:p w14:paraId="783228F9" w14:textId="77777777" w:rsidR="00423501" w:rsidRPr="00A21AFA" w:rsidRDefault="00423501" w:rsidP="00423501">
      <w:pPr>
        <w:pStyle w:val="SemEspaamento"/>
        <w:ind w:firstLine="284"/>
        <w:jc w:val="both"/>
        <w:rPr>
          <w:rFonts w:ascii="Arial" w:hAnsi="Arial" w:cs="Arial"/>
          <w:b/>
        </w:rPr>
      </w:pPr>
    </w:p>
    <w:p w14:paraId="3A2A0321" w14:textId="77777777" w:rsidR="00A21AFA" w:rsidRDefault="00A21AFA" w:rsidP="00423501">
      <w:pPr>
        <w:pStyle w:val="SemEspaamento"/>
        <w:ind w:firstLine="567"/>
        <w:jc w:val="both"/>
        <w:rPr>
          <w:rFonts w:ascii="Arial" w:hAnsi="Arial" w:cs="Arial"/>
        </w:rPr>
      </w:pPr>
      <w:r w:rsidRPr="00A21AFA">
        <w:rPr>
          <w:rFonts w:ascii="Arial" w:hAnsi="Arial" w:cs="Arial"/>
        </w:rPr>
        <w:t>O licitante vencedor deverá atender integralmente aos seguintes requisitos, sob pena de inabilitação ou rescisão contratual:</w:t>
      </w:r>
    </w:p>
    <w:p w14:paraId="107FC58F" w14:textId="77777777" w:rsidR="00423501" w:rsidRPr="00A21AFA" w:rsidRDefault="00423501" w:rsidP="00423501">
      <w:pPr>
        <w:pStyle w:val="SemEspaamento"/>
        <w:ind w:firstLine="567"/>
        <w:jc w:val="both"/>
        <w:rPr>
          <w:rFonts w:ascii="Arial" w:hAnsi="Arial" w:cs="Arial"/>
        </w:rPr>
      </w:pPr>
    </w:p>
    <w:p w14:paraId="78C6ED3D" w14:textId="77777777" w:rsidR="00A21AFA" w:rsidRDefault="00A21AFA" w:rsidP="00423501">
      <w:pPr>
        <w:pStyle w:val="SemEspaamento"/>
        <w:numPr>
          <w:ilvl w:val="0"/>
          <w:numId w:val="28"/>
        </w:numPr>
        <w:tabs>
          <w:tab w:val="clear" w:pos="720"/>
          <w:tab w:val="num" w:pos="567"/>
        </w:tabs>
        <w:ind w:hanging="294"/>
        <w:jc w:val="both"/>
        <w:rPr>
          <w:rFonts w:ascii="Arial" w:hAnsi="Arial" w:cs="Arial"/>
        </w:rPr>
      </w:pPr>
      <w:r w:rsidRPr="00A21AFA">
        <w:rPr>
          <w:rFonts w:ascii="Arial" w:hAnsi="Arial" w:cs="Arial"/>
        </w:rPr>
        <w:t>Requisitos Técnicos:</w:t>
      </w:r>
    </w:p>
    <w:p w14:paraId="4D6F0736" w14:textId="77777777" w:rsidR="00423501" w:rsidRPr="00A21AFA" w:rsidRDefault="00423501" w:rsidP="00423501">
      <w:pPr>
        <w:pStyle w:val="SemEspaamento"/>
        <w:tabs>
          <w:tab w:val="num" w:pos="567"/>
        </w:tabs>
        <w:ind w:left="720"/>
        <w:jc w:val="both"/>
        <w:rPr>
          <w:rFonts w:ascii="Arial" w:hAnsi="Arial" w:cs="Arial"/>
        </w:rPr>
      </w:pPr>
    </w:p>
    <w:p w14:paraId="02883EB7" w14:textId="77777777" w:rsidR="00A21AFA" w:rsidRPr="00A21AFA" w:rsidRDefault="00A21AFA" w:rsidP="00423501">
      <w:pPr>
        <w:pStyle w:val="SemEspaamento"/>
        <w:numPr>
          <w:ilvl w:val="1"/>
          <w:numId w:val="28"/>
        </w:numPr>
        <w:tabs>
          <w:tab w:val="num" w:pos="851"/>
        </w:tabs>
        <w:ind w:left="0" w:firstLine="567"/>
        <w:jc w:val="both"/>
        <w:rPr>
          <w:rFonts w:ascii="Arial" w:hAnsi="Arial" w:cs="Arial"/>
        </w:rPr>
      </w:pPr>
      <w:r w:rsidRPr="00A21AFA">
        <w:rPr>
          <w:rFonts w:ascii="Arial" w:hAnsi="Arial" w:cs="Arial"/>
        </w:rPr>
        <w:lastRenderedPageBreak/>
        <w:t>Fornecimento de caminhão coletor e compactador de resíduos sólidos urbanos novo, zero km, em perfeitas condições de uso, conforme especificações do Termo de Referência;</w:t>
      </w:r>
    </w:p>
    <w:p w14:paraId="3FDAA834" w14:textId="7807C57D" w:rsidR="00A21AFA" w:rsidRPr="00A21AFA" w:rsidRDefault="00A21AFA" w:rsidP="00423501">
      <w:pPr>
        <w:pStyle w:val="SemEspaamento"/>
        <w:numPr>
          <w:ilvl w:val="1"/>
          <w:numId w:val="28"/>
        </w:numPr>
        <w:tabs>
          <w:tab w:val="num" w:pos="851"/>
        </w:tabs>
        <w:ind w:left="0" w:firstLine="567"/>
        <w:jc w:val="both"/>
        <w:rPr>
          <w:rFonts w:ascii="Arial" w:hAnsi="Arial" w:cs="Arial"/>
        </w:rPr>
      </w:pPr>
      <w:r w:rsidRPr="00A21AFA">
        <w:rPr>
          <w:rFonts w:ascii="Arial" w:hAnsi="Arial" w:cs="Arial"/>
        </w:rPr>
        <w:t>Entrega completa, com toda documentação obrigatória (nota fiscal detalhada, manual do fabricante, termo de garantia, certificado de conformidade;</w:t>
      </w:r>
    </w:p>
    <w:p w14:paraId="4273B5CC" w14:textId="77777777" w:rsidR="00A21AFA" w:rsidRPr="00A21AFA" w:rsidRDefault="00A21AFA" w:rsidP="00423501">
      <w:pPr>
        <w:pStyle w:val="SemEspaamento"/>
        <w:numPr>
          <w:ilvl w:val="1"/>
          <w:numId w:val="28"/>
        </w:numPr>
        <w:tabs>
          <w:tab w:val="num" w:pos="851"/>
        </w:tabs>
        <w:ind w:left="0" w:firstLine="567"/>
        <w:jc w:val="both"/>
        <w:rPr>
          <w:rFonts w:ascii="Arial" w:hAnsi="Arial" w:cs="Arial"/>
        </w:rPr>
      </w:pPr>
      <w:r w:rsidRPr="00A21AFA">
        <w:rPr>
          <w:rFonts w:ascii="Arial" w:hAnsi="Arial" w:cs="Arial"/>
        </w:rPr>
        <w:t>Garantia mínima de 12 meses para o chassi e 24 meses para o equipamento compactador, com cobertura para peças e mão de obra;</w:t>
      </w:r>
    </w:p>
    <w:p w14:paraId="6C123AF5" w14:textId="77777777" w:rsidR="00A21AFA" w:rsidRPr="00A21AFA" w:rsidRDefault="00A21AFA" w:rsidP="00423501">
      <w:pPr>
        <w:pStyle w:val="SemEspaamento"/>
        <w:numPr>
          <w:ilvl w:val="1"/>
          <w:numId w:val="28"/>
        </w:numPr>
        <w:tabs>
          <w:tab w:val="num" w:pos="851"/>
        </w:tabs>
        <w:ind w:left="0" w:firstLine="567"/>
        <w:jc w:val="both"/>
        <w:rPr>
          <w:rFonts w:ascii="Arial" w:hAnsi="Arial" w:cs="Arial"/>
        </w:rPr>
      </w:pPr>
      <w:r w:rsidRPr="00A21AFA">
        <w:rPr>
          <w:rFonts w:ascii="Arial" w:hAnsi="Arial" w:cs="Arial"/>
        </w:rPr>
        <w:t>Atendimento às normas de segurança e legislação de trânsito aplicáveis (CTB, DENATRAN).</w:t>
      </w:r>
    </w:p>
    <w:p w14:paraId="126CBFC5" w14:textId="77777777" w:rsidR="00A21AFA" w:rsidRPr="00A21AFA" w:rsidRDefault="00A21AFA" w:rsidP="00423501">
      <w:pPr>
        <w:pStyle w:val="SemEspaamento"/>
        <w:ind w:left="567"/>
        <w:jc w:val="both"/>
        <w:rPr>
          <w:rFonts w:ascii="Arial" w:hAnsi="Arial" w:cs="Arial"/>
        </w:rPr>
      </w:pPr>
    </w:p>
    <w:p w14:paraId="7105984B" w14:textId="77777777" w:rsidR="00A21AFA" w:rsidRPr="00A21AFA" w:rsidRDefault="00A21AFA" w:rsidP="00423501">
      <w:pPr>
        <w:pStyle w:val="SemEspaamento"/>
        <w:numPr>
          <w:ilvl w:val="0"/>
          <w:numId w:val="28"/>
        </w:numPr>
        <w:ind w:hanging="153"/>
        <w:jc w:val="both"/>
        <w:rPr>
          <w:rFonts w:ascii="Arial" w:hAnsi="Arial" w:cs="Arial"/>
        </w:rPr>
      </w:pPr>
      <w:r w:rsidRPr="00A21AFA">
        <w:rPr>
          <w:rFonts w:ascii="Arial" w:hAnsi="Arial" w:cs="Arial"/>
        </w:rPr>
        <w:t>Requisitos Jurídicos, Fiscais e Trabalhistas:</w:t>
      </w:r>
    </w:p>
    <w:p w14:paraId="7EB06A21" w14:textId="77777777" w:rsidR="00A21AFA" w:rsidRP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Comprovação de regularidade jurídica, fiscal, trabalhista e econômico-financeira, conforme legislação vigente;</w:t>
      </w:r>
    </w:p>
    <w:p w14:paraId="50E481FA" w14:textId="77777777" w:rsidR="00A21AFA" w:rsidRP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Apresentação de certidões negativas de débitos federais, estaduais e municipais;</w:t>
      </w:r>
    </w:p>
    <w:p w14:paraId="695B35C0" w14:textId="77777777" w:rsidR="00A21AFA" w:rsidRP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Cumprimento da legislação trabalhista e previdenciária aplicável aos funcionários da empresa fornecedora.</w:t>
      </w:r>
    </w:p>
    <w:p w14:paraId="6B29F019" w14:textId="77777777" w:rsidR="00A21AFA" w:rsidRPr="00A21AFA" w:rsidRDefault="00A21AFA" w:rsidP="00423501">
      <w:pPr>
        <w:pStyle w:val="SemEspaamento"/>
        <w:ind w:left="567"/>
        <w:jc w:val="both"/>
        <w:rPr>
          <w:rFonts w:ascii="Arial" w:hAnsi="Arial" w:cs="Arial"/>
        </w:rPr>
      </w:pPr>
    </w:p>
    <w:p w14:paraId="42ECD7C2" w14:textId="77777777" w:rsidR="00A21AFA" w:rsidRPr="00A21AFA" w:rsidRDefault="00A21AFA" w:rsidP="00423501">
      <w:pPr>
        <w:pStyle w:val="SemEspaamento"/>
        <w:numPr>
          <w:ilvl w:val="0"/>
          <w:numId w:val="28"/>
        </w:numPr>
        <w:ind w:hanging="153"/>
        <w:jc w:val="both"/>
        <w:rPr>
          <w:rFonts w:ascii="Arial" w:hAnsi="Arial" w:cs="Arial"/>
        </w:rPr>
      </w:pPr>
      <w:r w:rsidRPr="00A21AFA">
        <w:rPr>
          <w:rFonts w:ascii="Arial" w:hAnsi="Arial" w:cs="Arial"/>
        </w:rPr>
        <w:t>Requisitos Operacionais:</w:t>
      </w:r>
    </w:p>
    <w:p w14:paraId="131DFDE1" w14:textId="77777777" w:rsidR="00A21AFA" w:rsidRP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Comunicação prévia à Secretaria Municipal de Obras e Infraestrutura antes da entrega, garantindo a presença do fiscal do contrato;</w:t>
      </w:r>
    </w:p>
    <w:p w14:paraId="00A15066" w14:textId="77777777" w:rsidR="00A21AFA" w:rsidRP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Cumprimento do prazo máximo de entrega de 90 (noventa) dias corridos a contar da emissão da Ordem de Fornecimento;</w:t>
      </w:r>
    </w:p>
    <w:p w14:paraId="4795FA3F" w14:textId="77777777" w:rsidR="00A21AFA" w:rsidRP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Substituição ou reparo de equipamentos com defeito ou não conformidade em até 15 (quinze) dias úteis, sem ônus para o Município.</w:t>
      </w:r>
    </w:p>
    <w:p w14:paraId="5FAE2EA2" w14:textId="77777777" w:rsidR="00A21AFA" w:rsidRPr="00A21AFA" w:rsidRDefault="00A21AFA" w:rsidP="00423501">
      <w:pPr>
        <w:pStyle w:val="SemEspaamento"/>
        <w:ind w:left="567"/>
        <w:jc w:val="both"/>
        <w:rPr>
          <w:rFonts w:ascii="Arial" w:hAnsi="Arial" w:cs="Arial"/>
        </w:rPr>
      </w:pPr>
    </w:p>
    <w:p w14:paraId="383FE9CC" w14:textId="77777777" w:rsidR="00A21AFA" w:rsidRPr="00A21AFA" w:rsidRDefault="00A21AFA" w:rsidP="00423501">
      <w:pPr>
        <w:pStyle w:val="SemEspaamento"/>
        <w:numPr>
          <w:ilvl w:val="0"/>
          <w:numId w:val="28"/>
        </w:numPr>
        <w:ind w:hanging="153"/>
        <w:jc w:val="both"/>
        <w:rPr>
          <w:rFonts w:ascii="Arial" w:hAnsi="Arial" w:cs="Arial"/>
        </w:rPr>
      </w:pPr>
      <w:r w:rsidRPr="00A21AFA">
        <w:rPr>
          <w:rFonts w:ascii="Arial" w:hAnsi="Arial" w:cs="Arial"/>
        </w:rPr>
        <w:t>Critérios de Conformidade e Fiscalização:</w:t>
      </w:r>
    </w:p>
    <w:p w14:paraId="06F91500" w14:textId="77777777" w:rsidR="00A21AFA" w:rsidRP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Recebimento do equipamento em duas etapas: provisório e definitivo, conforme art. 141 da Lei nº 14.133/2021;</w:t>
      </w:r>
    </w:p>
    <w:p w14:paraId="1CA744F8" w14:textId="77777777" w:rsidR="00A21AFA" w:rsidRP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Fiscalização contínua pelo servidor designado, garantindo que o objeto entregue esteja em conformidade com todas as especificações técnicas, legais e operacionais do Termo de Referência;</w:t>
      </w:r>
    </w:p>
    <w:p w14:paraId="580D98C3" w14:textId="77777777" w:rsid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Atestado de conformidade emitido pelo fiscal do contrato, como requisito para o pagamento definitivo.</w:t>
      </w:r>
    </w:p>
    <w:p w14:paraId="13AF2694" w14:textId="77777777" w:rsidR="00423501" w:rsidRPr="00A21AFA" w:rsidRDefault="00423501" w:rsidP="00423501">
      <w:pPr>
        <w:pStyle w:val="SemEspaamento"/>
        <w:ind w:left="567"/>
        <w:jc w:val="both"/>
        <w:rPr>
          <w:rFonts w:ascii="Arial" w:hAnsi="Arial" w:cs="Arial"/>
        </w:rPr>
      </w:pPr>
    </w:p>
    <w:p w14:paraId="1CAA534C" w14:textId="77777777" w:rsidR="00A21AFA" w:rsidRPr="00A21AFA" w:rsidRDefault="00A21AFA" w:rsidP="00423501">
      <w:pPr>
        <w:pStyle w:val="SemEspaamento"/>
        <w:numPr>
          <w:ilvl w:val="0"/>
          <w:numId w:val="28"/>
        </w:numPr>
        <w:ind w:hanging="153"/>
        <w:jc w:val="both"/>
        <w:rPr>
          <w:rFonts w:ascii="Arial" w:hAnsi="Arial" w:cs="Arial"/>
        </w:rPr>
      </w:pPr>
      <w:r w:rsidRPr="00A21AFA">
        <w:rPr>
          <w:rFonts w:ascii="Arial" w:hAnsi="Arial" w:cs="Arial"/>
        </w:rPr>
        <w:t>Outros Requisitos:</w:t>
      </w:r>
    </w:p>
    <w:p w14:paraId="4D4A5803" w14:textId="77777777" w:rsidR="00A21AFA" w:rsidRP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Atendimento às normas do Convênio nº 976828/2025 – SUDECO/Transferegov.br;</w:t>
      </w:r>
    </w:p>
    <w:p w14:paraId="381F36EB" w14:textId="77777777" w:rsidR="00A21AFA" w:rsidRPr="00A21AFA" w:rsidRDefault="00A21AFA" w:rsidP="00423501">
      <w:pPr>
        <w:pStyle w:val="SemEspaamento"/>
        <w:numPr>
          <w:ilvl w:val="1"/>
          <w:numId w:val="28"/>
        </w:numPr>
        <w:ind w:left="0" w:firstLine="567"/>
        <w:jc w:val="both"/>
        <w:rPr>
          <w:rFonts w:ascii="Arial" w:hAnsi="Arial" w:cs="Arial"/>
        </w:rPr>
      </w:pPr>
      <w:r w:rsidRPr="00A21AFA">
        <w:rPr>
          <w:rFonts w:ascii="Arial" w:hAnsi="Arial" w:cs="Arial"/>
        </w:rPr>
        <w:t>Garantia de suporte técnico e assistência durante o período de garantia do equipamento.</w:t>
      </w:r>
    </w:p>
    <w:p w14:paraId="208AA852" w14:textId="77777777" w:rsidR="00A21AFA" w:rsidRPr="00A21AFA" w:rsidRDefault="00A21AFA" w:rsidP="00423501">
      <w:pPr>
        <w:pStyle w:val="Corpodetexto"/>
        <w:ind w:right="37" w:firstLine="567"/>
        <w:rPr>
          <w:rFonts w:ascii="Arial" w:hAnsi="Arial" w:cs="Arial"/>
          <w:b w:val="0"/>
          <w:bCs/>
          <w:sz w:val="22"/>
          <w:szCs w:val="22"/>
          <w:u w:val="none"/>
        </w:rPr>
      </w:pPr>
      <w:r w:rsidRPr="00A21AFA">
        <w:rPr>
          <w:rFonts w:ascii="Arial" w:hAnsi="Arial" w:cs="Arial"/>
          <w:b w:val="0"/>
          <w:bCs/>
          <w:sz w:val="22"/>
          <w:szCs w:val="22"/>
          <w:u w:val="none"/>
        </w:rPr>
        <w:t>Observância aos princípios da economicidade, eficiência, transparência e legalidade.</w:t>
      </w:r>
    </w:p>
    <w:p w14:paraId="02680831" w14:textId="77777777" w:rsidR="00A21AFA" w:rsidRPr="00A21AFA" w:rsidRDefault="00A21AFA" w:rsidP="00423501">
      <w:pPr>
        <w:pStyle w:val="SemEspaamento"/>
        <w:jc w:val="both"/>
        <w:rPr>
          <w:rFonts w:ascii="Arial" w:hAnsi="Arial" w:cs="Arial"/>
        </w:rPr>
      </w:pPr>
    </w:p>
    <w:p w14:paraId="6C0EEE54"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 xml:space="preserve">14 – </w:t>
      </w:r>
      <w:r w:rsidRPr="00A21AFA">
        <w:rPr>
          <w:rFonts w:ascii="Arial" w:hAnsi="Arial" w:cs="Arial"/>
          <w:b/>
          <w:bCs/>
          <w:sz w:val="22"/>
          <w:szCs w:val="22"/>
        </w:rPr>
        <w:t>DO VALOR ESTIMADO:</w:t>
      </w:r>
    </w:p>
    <w:p w14:paraId="1B9EEEA9" w14:textId="77777777" w:rsidR="00423501" w:rsidRDefault="00423501" w:rsidP="00423501">
      <w:pPr>
        <w:pStyle w:val="Standard"/>
        <w:ind w:firstLine="567"/>
        <w:jc w:val="both"/>
        <w:rPr>
          <w:rFonts w:ascii="Arial" w:hAnsi="Arial" w:cs="Arial"/>
          <w:sz w:val="22"/>
          <w:szCs w:val="22"/>
        </w:rPr>
      </w:pPr>
    </w:p>
    <w:p w14:paraId="13DA0501" w14:textId="3E81FBA0" w:rsidR="00A21AFA" w:rsidRDefault="00A21AFA" w:rsidP="00423501">
      <w:pPr>
        <w:pStyle w:val="Standard"/>
        <w:ind w:firstLine="567"/>
        <w:jc w:val="both"/>
        <w:rPr>
          <w:rFonts w:ascii="Arial" w:hAnsi="Arial" w:cs="Arial"/>
          <w:sz w:val="22"/>
          <w:szCs w:val="22"/>
        </w:rPr>
      </w:pPr>
      <w:r w:rsidRPr="00A21AFA">
        <w:rPr>
          <w:rFonts w:ascii="Arial" w:hAnsi="Arial" w:cs="Arial"/>
          <w:sz w:val="22"/>
          <w:szCs w:val="22"/>
        </w:rPr>
        <w:t>O valor estimado da contratação é de R$ 765.328,06 (setecentos e sessenta e cinco mil, trezentos e vinte e oito reais e seis centavos).</w:t>
      </w:r>
    </w:p>
    <w:p w14:paraId="379D2370" w14:textId="77777777" w:rsidR="00423501" w:rsidRPr="00A21AFA" w:rsidRDefault="00423501" w:rsidP="00423501">
      <w:pPr>
        <w:pStyle w:val="Standard"/>
        <w:ind w:firstLine="567"/>
        <w:jc w:val="both"/>
        <w:rPr>
          <w:rFonts w:ascii="Arial" w:hAnsi="Arial" w:cs="Arial"/>
          <w:sz w:val="22"/>
          <w:szCs w:val="22"/>
        </w:rPr>
      </w:pPr>
    </w:p>
    <w:p w14:paraId="2DFEC4EA" w14:textId="77777777" w:rsidR="00A21AFA" w:rsidRDefault="00A21AFA" w:rsidP="00423501">
      <w:pPr>
        <w:pStyle w:val="Standard"/>
        <w:ind w:firstLine="567"/>
        <w:jc w:val="both"/>
        <w:rPr>
          <w:rFonts w:ascii="Arial" w:hAnsi="Arial" w:cs="Arial"/>
          <w:sz w:val="22"/>
          <w:szCs w:val="22"/>
        </w:rPr>
      </w:pPr>
      <w:r w:rsidRPr="00A21AFA">
        <w:rPr>
          <w:rFonts w:ascii="Arial" w:hAnsi="Arial" w:cs="Arial"/>
          <w:sz w:val="22"/>
          <w:szCs w:val="22"/>
        </w:rPr>
        <w:t>A formação do preço foi realizada com base em pesquisa de mercado, conforme o art. 23 da Lei nº 14.133/2021, utilizando cotações com fornecedores do ramo e consultas a contratações públicas similares por meio do PNCP.</w:t>
      </w:r>
    </w:p>
    <w:p w14:paraId="25731E5B" w14:textId="77777777" w:rsidR="00423501" w:rsidRPr="00A21AFA" w:rsidRDefault="00423501" w:rsidP="00423501">
      <w:pPr>
        <w:pStyle w:val="Standard"/>
        <w:ind w:firstLine="567"/>
        <w:jc w:val="both"/>
        <w:rPr>
          <w:rFonts w:ascii="Arial" w:hAnsi="Arial" w:cs="Arial"/>
          <w:sz w:val="22"/>
          <w:szCs w:val="22"/>
        </w:rPr>
      </w:pPr>
    </w:p>
    <w:p w14:paraId="21D51EC6" w14:textId="77777777" w:rsidR="00A21AFA" w:rsidRDefault="00A21AFA" w:rsidP="00423501">
      <w:pPr>
        <w:pStyle w:val="Standard"/>
        <w:ind w:firstLine="567"/>
        <w:jc w:val="both"/>
        <w:rPr>
          <w:rFonts w:ascii="Arial" w:hAnsi="Arial" w:cs="Arial"/>
          <w:sz w:val="22"/>
          <w:szCs w:val="22"/>
        </w:rPr>
      </w:pPr>
      <w:r w:rsidRPr="00A21AFA">
        <w:rPr>
          <w:rFonts w:ascii="Arial" w:hAnsi="Arial" w:cs="Arial"/>
          <w:sz w:val="22"/>
          <w:szCs w:val="22"/>
        </w:rPr>
        <w:t>Foram considerados os seguintes valores:</w:t>
      </w:r>
    </w:p>
    <w:p w14:paraId="241E9883" w14:textId="77777777" w:rsidR="00423501" w:rsidRPr="00A21AFA" w:rsidRDefault="00423501" w:rsidP="00423501">
      <w:pPr>
        <w:pStyle w:val="Standard"/>
        <w:ind w:firstLine="567"/>
        <w:jc w:val="both"/>
        <w:rPr>
          <w:rFonts w:ascii="Arial" w:hAnsi="Arial" w:cs="Arial"/>
          <w:sz w:val="22"/>
          <w:szCs w:val="22"/>
        </w:rPr>
      </w:pPr>
    </w:p>
    <w:p w14:paraId="080A5CA3" w14:textId="77777777" w:rsidR="00A21AFA" w:rsidRPr="00A21AFA" w:rsidRDefault="00A21AFA" w:rsidP="00423501">
      <w:pPr>
        <w:pStyle w:val="Standard"/>
        <w:numPr>
          <w:ilvl w:val="0"/>
          <w:numId w:val="29"/>
        </w:numPr>
        <w:tabs>
          <w:tab w:val="clear" w:pos="720"/>
        </w:tabs>
        <w:ind w:left="426" w:firstLine="141"/>
        <w:jc w:val="both"/>
        <w:rPr>
          <w:rFonts w:ascii="Arial" w:hAnsi="Arial" w:cs="Arial"/>
          <w:sz w:val="22"/>
          <w:szCs w:val="22"/>
        </w:rPr>
      </w:pPr>
      <w:r w:rsidRPr="00A21AFA">
        <w:rPr>
          <w:rFonts w:ascii="Arial" w:hAnsi="Arial" w:cs="Arial"/>
          <w:sz w:val="22"/>
          <w:szCs w:val="22"/>
        </w:rPr>
        <w:t>KCINCO Caminhões e Ônibus LTDA: R$ 650.000,00;</w:t>
      </w:r>
    </w:p>
    <w:p w14:paraId="1090905E" w14:textId="77777777" w:rsidR="00A21AFA" w:rsidRPr="00A21AFA" w:rsidRDefault="00A21AFA" w:rsidP="00423501">
      <w:pPr>
        <w:pStyle w:val="Standard"/>
        <w:numPr>
          <w:ilvl w:val="0"/>
          <w:numId w:val="29"/>
        </w:numPr>
        <w:tabs>
          <w:tab w:val="clear" w:pos="720"/>
        </w:tabs>
        <w:ind w:left="426" w:firstLine="141"/>
        <w:jc w:val="both"/>
        <w:rPr>
          <w:rFonts w:ascii="Arial" w:hAnsi="Arial" w:cs="Arial"/>
          <w:sz w:val="22"/>
          <w:szCs w:val="22"/>
        </w:rPr>
      </w:pPr>
      <w:r w:rsidRPr="00A21AFA">
        <w:rPr>
          <w:rFonts w:ascii="Arial" w:hAnsi="Arial" w:cs="Arial"/>
          <w:sz w:val="22"/>
          <w:szCs w:val="22"/>
        </w:rPr>
        <w:t>Enzo Caminhões LTDA: R$ 880.000,00;</w:t>
      </w:r>
    </w:p>
    <w:p w14:paraId="14FF0DA3" w14:textId="77777777" w:rsidR="00A21AFA" w:rsidRPr="00A21AFA" w:rsidRDefault="00A21AFA" w:rsidP="00423501">
      <w:pPr>
        <w:pStyle w:val="Standard"/>
        <w:numPr>
          <w:ilvl w:val="0"/>
          <w:numId w:val="29"/>
        </w:numPr>
        <w:tabs>
          <w:tab w:val="clear" w:pos="720"/>
        </w:tabs>
        <w:ind w:left="426" w:firstLine="141"/>
        <w:jc w:val="both"/>
        <w:rPr>
          <w:rFonts w:ascii="Arial" w:hAnsi="Arial" w:cs="Arial"/>
          <w:sz w:val="22"/>
          <w:szCs w:val="22"/>
        </w:rPr>
      </w:pPr>
      <w:r w:rsidRPr="00A21AFA">
        <w:rPr>
          <w:rFonts w:ascii="Arial" w:hAnsi="Arial" w:cs="Arial"/>
          <w:sz w:val="22"/>
          <w:szCs w:val="22"/>
        </w:rPr>
        <w:t>Pruden Bus – Comércio de Veículos LTDA: R$ 779.900,00;</w:t>
      </w:r>
    </w:p>
    <w:p w14:paraId="17BAF57E" w14:textId="77777777" w:rsidR="00A21AFA" w:rsidRPr="00A21AFA" w:rsidRDefault="00A21AFA" w:rsidP="00423501">
      <w:pPr>
        <w:pStyle w:val="Standard"/>
        <w:numPr>
          <w:ilvl w:val="0"/>
          <w:numId w:val="29"/>
        </w:numPr>
        <w:tabs>
          <w:tab w:val="clear" w:pos="720"/>
        </w:tabs>
        <w:ind w:left="426" w:firstLine="141"/>
        <w:jc w:val="both"/>
        <w:rPr>
          <w:rFonts w:ascii="Arial" w:hAnsi="Arial" w:cs="Arial"/>
          <w:sz w:val="22"/>
          <w:szCs w:val="22"/>
        </w:rPr>
      </w:pPr>
      <w:r w:rsidRPr="00A21AFA">
        <w:rPr>
          <w:rFonts w:ascii="Arial" w:hAnsi="Arial" w:cs="Arial"/>
          <w:sz w:val="22"/>
          <w:szCs w:val="22"/>
        </w:rPr>
        <w:t>Município de Santa Maria (PNCP): R$ 573.250,00;</w:t>
      </w:r>
    </w:p>
    <w:p w14:paraId="7A689CFD" w14:textId="77777777" w:rsidR="00A21AFA" w:rsidRPr="00A21AFA" w:rsidRDefault="00A21AFA" w:rsidP="00423501">
      <w:pPr>
        <w:pStyle w:val="Standard"/>
        <w:numPr>
          <w:ilvl w:val="0"/>
          <w:numId w:val="29"/>
        </w:numPr>
        <w:tabs>
          <w:tab w:val="clear" w:pos="720"/>
        </w:tabs>
        <w:ind w:left="426" w:firstLine="141"/>
        <w:jc w:val="both"/>
        <w:rPr>
          <w:rFonts w:ascii="Arial" w:hAnsi="Arial" w:cs="Arial"/>
          <w:sz w:val="22"/>
          <w:szCs w:val="22"/>
        </w:rPr>
      </w:pPr>
      <w:r w:rsidRPr="00A21AFA">
        <w:rPr>
          <w:rFonts w:ascii="Arial" w:hAnsi="Arial" w:cs="Arial"/>
          <w:sz w:val="22"/>
          <w:szCs w:val="22"/>
        </w:rPr>
        <w:t>Prefeitura Municipal de Lambari D’Oeste (PNCP): R$ 763.968,36;</w:t>
      </w:r>
    </w:p>
    <w:p w14:paraId="1A5B9B49" w14:textId="77777777" w:rsidR="00A21AFA" w:rsidRDefault="00A21AFA" w:rsidP="00423501">
      <w:pPr>
        <w:pStyle w:val="Standard"/>
        <w:numPr>
          <w:ilvl w:val="0"/>
          <w:numId w:val="29"/>
        </w:numPr>
        <w:tabs>
          <w:tab w:val="clear" w:pos="720"/>
        </w:tabs>
        <w:ind w:left="426" w:firstLine="141"/>
        <w:jc w:val="both"/>
        <w:rPr>
          <w:rFonts w:ascii="Arial" w:hAnsi="Arial" w:cs="Arial"/>
          <w:sz w:val="22"/>
          <w:szCs w:val="22"/>
        </w:rPr>
      </w:pPr>
      <w:r w:rsidRPr="00A21AFA">
        <w:rPr>
          <w:rFonts w:ascii="Arial" w:hAnsi="Arial" w:cs="Arial"/>
          <w:sz w:val="22"/>
          <w:szCs w:val="22"/>
        </w:rPr>
        <w:t>Município de Turvo (PNCP): R$ 944.850,00.</w:t>
      </w:r>
    </w:p>
    <w:p w14:paraId="1E13C68E" w14:textId="77777777" w:rsidR="00423501" w:rsidRPr="00A21AFA" w:rsidRDefault="00423501" w:rsidP="00423501">
      <w:pPr>
        <w:pStyle w:val="Standard"/>
        <w:numPr>
          <w:ilvl w:val="0"/>
          <w:numId w:val="29"/>
        </w:numPr>
        <w:tabs>
          <w:tab w:val="clear" w:pos="720"/>
        </w:tabs>
        <w:ind w:left="426" w:firstLine="141"/>
        <w:jc w:val="both"/>
        <w:rPr>
          <w:rFonts w:ascii="Arial" w:hAnsi="Arial" w:cs="Arial"/>
          <w:sz w:val="22"/>
          <w:szCs w:val="22"/>
        </w:rPr>
      </w:pPr>
    </w:p>
    <w:p w14:paraId="4760FF49" w14:textId="77777777" w:rsidR="00A21AFA" w:rsidRPr="00A21AFA" w:rsidRDefault="00A21AFA" w:rsidP="00423501">
      <w:pPr>
        <w:pStyle w:val="Standard"/>
        <w:ind w:firstLine="567"/>
        <w:jc w:val="both"/>
        <w:rPr>
          <w:rFonts w:ascii="Arial" w:hAnsi="Arial" w:cs="Arial"/>
          <w:sz w:val="22"/>
          <w:szCs w:val="22"/>
        </w:rPr>
      </w:pPr>
      <w:r w:rsidRPr="00A21AFA">
        <w:rPr>
          <w:rFonts w:ascii="Arial" w:hAnsi="Arial" w:cs="Arial"/>
          <w:sz w:val="22"/>
          <w:szCs w:val="22"/>
        </w:rPr>
        <w:lastRenderedPageBreak/>
        <w:t>O valor estimado foi definido com base na média dos preços obtidos, refletindo os valores praticados no mercado.</w:t>
      </w:r>
    </w:p>
    <w:p w14:paraId="6F2E5D19" w14:textId="77777777" w:rsidR="00A21AFA" w:rsidRPr="00A21AFA" w:rsidRDefault="00A21AFA" w:rsidP="00423501">
      <w:pPr>
        <w:pStyle w:val="Standard"/>
        <w:jc w:val="both"/>
        <w:rPr>
          <w:rFonts w:ascii="Arial" w:hAnsi="Arial" w:cs="Arial"/>
          <w:sz w:val="22"/>
          <w:szCs w:val="22"/>
        </w:rPr>
      </w:pPr>
    </w:p>
    <w:p w14:paraId="60B67028"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 xml:space="preserve">14 – </w:t>
      </w:r>
      <w:r w:rsidRPr="00A21AFA">
        <w:rPr>
          <w:rFonts w:ascii="Arial" w:hAnsi="Arial" w:cs="Arial"/>
          <w:b/>
          <w:bCs/>
          <w:sz w:val="22"/>
          <w:szCs w:val="22"/>
        </w:rPr>
        <w:t>DA DOTAÇÃO ORÇAMENTÁRIA:</w:t>
      </w:r>
    </w:p>
    <w:p w14:paraId="51F993E9" w14:textId="77777777" w:rsidR="00A21AFA" w:rsidRPr="00A21AFA" w:rsidRDefault="00A21AFA" w:rsidP="00423501">
      <w:pPr>
        <w:pStyle w:val="Standard"/>
        <w:jc w:val="both"/>
        <w:rPr>
          <w:rFonts w:ascii="Arial" w:hAnsi="Arial" w:cs="Arial"/>
          <w:sz w:val="22"/>
          <w:szCs w:val="22"/>
        </w:rPr>
      </w:pPr>
    </w:p>
    <w:p w14:paraId="6EAC2244" w14:textId="77777777" w:rsidR="00A21AFA" w:rsidRPr="00A21AFA" w:rsidRDefault="00A21AFA" w:rsidP="00423501">
      <w:pPr>
        <w:jc w:val="both"/>
        <w:rPr>
          <w:rFonts w:ascii="Arial" w:hAnsi="Arial" w:cs="Arial"/>
          <w:sz w:val="22"/>
          <w:szCs w:val="22"/>
        </w:rPr>
      </w:pPr>
      <w:r w:rsidRPr="00A21AFA">
        <w:rPr>
          <w:rFonts w:ascii="Arial" w:hAnsi="Arial" w:cs="Arial"/>
          <w:sz w:val="22"/>
          <w:szCs w:val="22"/>
        </w:rPr>
        <w:t>020601 - SECRETARIA MUNICIPAL DE OBRAS E INFRAESTRUTURA</w:t>
      </w:r>
      <w:r w:rsidRPr="00A21AFA">
        <w:rPr>
          <w:rFonts w:ascii="Arial" w:hAnsi="Arial" w:cs="Arial"/>
          <w:sz w:val="22"/>
          <w:szCs w:val="22"/>
        </w:rPr>
        <w:tab/>
      </w:r>
    </w:p>
    <w:p w14:paraId="5CAB75A0" w14:textId="77777777" w:rsidR="00A21AFA" w:rsidRPr="00A21AFA" w:rsidRDefault="00A21AFA" w:rsidP="00423501">
      <w:pPr>
        <w:jc w:val="both"/>
        <w:rPr>
          <w:rFonts w:ascii="Arial" w:hAnsi="Arial" w:cs="Arial"/>
          <w:sz w:val="22"/>
          <w:szCs w:val="22"/>
        </w:rPr>
      </w:pPr>
      <w:r w:rsidRPr="00A21AFA">
        <w:rPr>
          <w:rFonts w:ascii="Arial" w:hAnsi="Arial" w:cs="Arial"/>
          <w:sz w:val="22"/>
          <w:szCs w:val="22"/>
        </w:rPr>
        <w:t>15.452.0013 2054 – MANUTENÇÃO DAS ATIVIDADES DOS SERVIÇOS URBANOS</w:t>
      </w:r>
    </w:p>
    <w:p w14:paraId="38CC5CC2" w14:textId="77777777" w:rsidR="00A21AFA" w:rsidRPr="00A21AFA" w:rsidRDefault="00A21AFA" w:rsidP="00423501">
      <w:pPr>
        <w:jc w:val="both"/>
        <w:rPr>
          <w:rFonts w:ascii="Arial" w:hAnsi="Arial" w:cs="Arial"/>
          <w:sz w:val="22"/>
          <w:szCs w:val="22"/>
        </w:rPr>
      </w:pPr>
      <w:r w:rsidRPr="00A21AFA">
        <w:rPr>
          <w:rFonts w:ascii="Arial" w:hAnsi="Arial" w:cs="Arial"/>
          <w:sz w:val="22"/>
          <w:szCs w:val="22"/>
        </w:rPr>
        <w:t xml:space="preserve">4.4.90.52 – Equipamento e Material Permanente </w:t>
      </w:r>
      <w:r w:rsidRPr="00A21AFA">
        <w:rPr>
          <w:rFonts w:ascii="Arial" w:hAnsi="Arial" w:cs="Arial"/>
          <w:sz w:val="22"/>
          <w:szCs w:val="22"/>
        </w:rPr>
        <w:tab/>
      </w:r>
    </w:p>
    <w:p w14:paraId="130F4BF5" w14:textId="77777777" w:rsidR="00A21AFA" w:rsidRPr="00A21AFA" w:rsidRDefault="00A21AFA" w:rsidP="00423501">
      <w:pPr>
        <w:jc w:val="both"/>
        <w:rPr>
          <w:rFonts w:ascii="Arial" w:hAnsi="Arial" w:cs="Arial"/>
          <w:sz w:val="22"/>
          <w:szCs w:val="22"/>
        </w:rPr>
      </w:pPr>
      <w:r w:rsidRPr="00A21AFA">
        <w:rPr>
          <w:rFonts w:ascii="Arial" w:hAnsi="Arial" w:cs="Arial"/>
          <w:sz w:val="22"/>
          <w:szCs w:val="22"/>
        </w:rPr>
        <w:t>Fonte: 1.700 | Ficha: 741</w:t>
      </w:r>
    </w:p>
    <w:p w14:paraId="4CE1A270" w14:textId="77777777" w:rsidR="00A21AFA" w:rsidRPr="00A21AFA" w:rsidRDefault="00A21AFA" w:rsidP="00423501">
      <w:pPr>
        <w:pStyle w:val="Standard"/>
        <w:jc w:val="both"/>
        <w:rPr>
          <w:rFonts w:ascii="Arial" w:hAnsi="Arial" w:cs="Arial"/>
          <w:sz w:val="22"/>
          <w:szCs w:val="22"/>
        </w:rPr>
      </w:pPr>
    </w:p>
    <w:p w14:paraId="07217184" w14:textId="77777777" w:rsidR="00A21AFA" w:rsidRPr="00A21AFA" w:rsidRDefault="00A21AFA" w:rsidP="00423501">
      <w:pPr>
        <w:jc w:val="both"/>
        <w:rPr>
          <w:rFonts w:ascii="Arial" w:hAnsi="Arial" w:cs="Arial"/>
          <w:sz w:val="22"/>
          <w:szCs w:val="22"/>
        </w:rPr>
      </w:pPr>
      <w:r w:rsidRPr="00A21AFA">
        <w:rPr>
          <w:rFonts w:ascii="Arial" w:hAnsi="Arial" w:cs="Arial"/>
          <w:sz w:val="22"/>
          <w:szCs w:val="22"/>
        </w:rPr>
        <w:t>020601 - SECRETARIA MUNICIPAL DE OBRAS E INFRAESTRUTURA</w:t>
      </w:r>
      <w:r w:rsidRPr="00A21AFA">
        <w:rPr>
          <w:rFonts w:ascii="Arial" w:hAnsi="Arial" w:cs="Arial"/>
          <w:sz w:val="22"/>
          <w:szCs w:val="22"/>
        </w:rPr>
        <w:tab/>
      </w:r>
    </w:p>
    <w:p w14:paraId="290C8BBA" w14:textId="77777777" w:rsidR="00A21AFA" w:rsidRPr="00A21AFA" w:rsidRDefault="00A21AFA" w:rsidP="00423501">
      <w:pPr>
        <w:jc w:val="both"/>
        <w:rPr>
          <w:rFonts w:ascii="Arial" w:hAnsi="Arial" w:cs="Arial"/>
          <w:sz w:val="22"/>
          <w:szCs w:val="22"/>
        </w:rPr>
      </w:pPr>
      <w:r w:rsidRPr="00A21AFA">
        <w:rPr>
          <w:rFonts w:ascii="Arial" w:hAnsi="Arial" w:cs="Arial"/>
          <w:sz w:val="22"/>
          <w:szCs w:val="22"/>
        </w:rPr>
        <w:t>15.452.0013 2054 – MANUTENÇÃO DAS ATIVIDADES DOS SERVIÇOS URBANOS</w:t>
      </w:r>
    </w:p>
    <w:p w14:paraId="61592FF1" w14:textId="77777777" w:rsidR="00A21AFA" w:rsidRPr="00A21AFA" w:rsidRDefault="00A21AFA" w:rsidP="00423501">
      <w:pPr>
        <w:jc w:val="both"/>
        <w:rPr>
          <w:rFonts w:ascii="Arial" w:hAnsi="Arial" w:cs="Arial"/>
          <w:sz w:val="22"/>
          <w:szCs w:val="22"/>
        </w:rPr>
      </w:pPr>
      <w:r w:rsidRPr="00A21AFA">
        <w:rPr>
          <w:rFonts w:ascii="Arial" w:hAnsi="Arial" w:cs="Arial"/>
          <w:sz w:val="22"/>
          <w:szCs w:val="22"/>
        </w:rPr>
        <w:t xml:space="preserve">4.4.90.52 – Equipamento e Material Permanente </w:t>
      </w:r>
      <w:r w:rsidRPr="00A21AFA">
        <w:rPr>
          <w:rFonts w:ascii="Arial" w:hAnsi="Arial" w:cs="Arial"/>
          <w:sz w:val="22"/>
          <w:szCs w:val="22"/>
        </w:rPr>
        <w:tab/>
      </w:r>
    </w:p>
    <w:p w14:paraId="3591146E" w14:textId="77777777" w:rsidR="00A21AFA" w:rsidRPr="00A21AFA" w:rsidRDefault="00A21AFA" w:rsidP="00423501">
      <w:pPr>
        <w:jc w:val="both"/>
        <w:rPr>
          <w:rFonts w:ascii="Arial" w:hAnsi="Arial" w:cs="Arial"/>
          <w:sz w:val="22"/>
          <w:szCs w:val="22"/>
        </w:rPr>
      </w:pPr>
      <w:r w:rsidRPr="00A21AFA">
        <w:rPr>
          <w:rFonts w:ascii="Arial" w:hAnsi="Arial" w:cs="Arial"/>
          <w:sz w:val="22"/>
          <w:szCs w:val="22"/>
        </w:rPr>
        <w:t>Fonte: 1.500 | Ficha: 181</w:t>
      </w:r>
    </w:p>
    <w:p w14:paraId="19C99EAC" w14:textId="77777777" w:rsidR="00A21AFA" w:rsidRPr="00A21AFA" w:rsidRDefault="00A21AFA" w:rsidP="00423501">
      <w:pPr>
        <w:pStyle w:val="Standard"/>
        <w:jc w:val="both"/>
        <w:rPr>
          <w:rFonts w:ascii="Arial" w:hAnsi="Arial" w:cs="Arial"/>
          <w:sz w:val="22"/>
          <w:szCs w:val="22"/>
        </w:rPr>
      </w:pPr>
    </w:p>
    <w:p w14:paraId="66D8F6BC" w14:textId="77777777" w:rsidR="00A21AFA" w:rsidRPr="00A21AFA" w:rsidRDefault="00A21AFA" w:rsidP="00423501">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jc w:val="both"/>
        <w:rPr>
          <w:rFonts w:ascii="Arial" w:eastAsia="Calibri" w:hAnsi="Arial" w:cs="Arial"/>
          <w:b/>
          <w:bCs/>
          <w:sz w:val="22"/>
          <w:szCs w:val="22"/>
        </w:rPr>
      </w:pPr>
      <w:r w:rsidRPr="00A21AFA">
        <w:rPr>
          <w:rFonts w:ascii="Arial" w:eastAsia="Calibri" w:hAnsi="Arial" w:cs="Arial"/>
          <w:b/>
          <w:bCs/>
          <w:sz w:val="22"/>
          <w:szCs w:val="22"/>
        </w:rPr>
        <w:t xml:space="preserve">15 – </w:t>
      </w:r>
      <w:r w:rsidRPr="00A21AFA">
        <w:rPr>
          <w:rFonts w:ascii="Arial" w:hAnsi="Arial" w:cs="Arial"/>
          <w:b/>
          <w:bCs/>
          <w:sz w:val="22"/>
          <w:szCs w:val="22"/>
        </w:rPr>
        <w:t>DA MATRIZ DE RISCO:</w:t>
      </w:r>
    </w:p>
    <w:p w14:paraId="2C7E8ABA" w14:textId="77777777" w:rsidR="00A21AFA" w:rsidRPr="00A21AFA" w:rsidRDefault="00A21AFA" w:rsidP="00423501">
      <w:pPr>
        <w:pStyle w:val="Standard"/>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2542"/>
        <w:gridCol w:w="1758"/>
        <w:gridCol w:w="1106"/>
        <w:gridCol w:w="4213"/>
      </w:tblGrid>
      <w:tr w:rsidR="00A21AFA" w:rsidRPr="00A21AFA" w14:paraId="51C3090C" w14:textId="77777777" w:rsidTr="00423501">
        <w:trPr>
          <w:trHeight w:val="390"/>
        </w:trPr>
        <w:tc>
          <w:tcPr>
            <w:tcW w:w="5000" w:type="pct"/>
            <w:gridSpan w:val="4"/>
            <w:tcBorders>
              <w:top w:val="single" w:sz="8" w:space="0" w:color="auto"/>
              <w:left w:val="single" w:sz="8" w:space="0" w:color="auto"/>
              <w:bottom w:val="single" w:sz="8" w:space="0" w:color="auto"/>
              <w:right w:val="single" w:sz="8" w:space="0" w:color="000000"/>
            </w:tcBorders>
            <w:shd w:val="clear" w:color="000000" w:fill="C6E0B4"/>
            <w:vAlign w:val="center"/>
            <w:hideMark/>
          </w:tcPr>
          <w:p w14:paraId="0D9CC1CA" w14:textId="77777777" w:rsidR="00A21AFA" w:rsidRPr="00A21AFA" w:rsidRDefault="00A21AFA" w:rsidP="00423501">
            <w:pPr>
              <w:jc w:val="center"/>
              <w:rPr>
                <w:rFonts w:ascii="Arial" w:hAnsi="Arial" w:cs="Arial"/>
                <w:b/>
                <w:bCs/>
                <w:color w:val="000000"/>
                <w:sz w:val="22"/>
                <w:szCs w:val="22"/>
              </w:rPr>
            </w:pPr>
            <w:r w:rsidRPr="00A21AFA">
              <w:rPr>
                <w:rFonts w:ascii="Arial" w:hAnsi="Arial" w:cs="Arial"/>
                <w:b/>
                <w:bCs/>
                <w:color w:val="000000"/>
                <w:sz w:val="22"/>
                <w:szCs w:val="22"/>
              </w:rPr>
              <w:t>Matriz de Risco</w:t>
            </w:r>
          </w:p>
        </w:tc>
      </w:tr>
      <w:tr w:rsidR="00A21AFA" w:rsidRPr="00A21AFA" w14:paraId="2E3E1C37" w14:textId="77777777" w:rsidTr="00423501">
        <w:trPr>
          <w:trHeight w:val="645"/>
        </w:trPr>
        <w:tc>
          <w:tcPr>
            <w:tcW w:w="1321" w:type="pct"/>
            <w:tcBorders>
              <w:top w:val="nil"/>
              <w:left w:val="single" w:sz="8" w:space="0" w:color="auto"/>
              <w:bottom w:val="single" w:sz="8" w:space="0" w:color="auto"/>
              <w:right w:val="single" w:sz="8" w:space="0" w:color="auto"/>
            </w:tcBorders>
            <w:shd w:val="clear" w:color="000000" w:fill="D9E1F2"/>
            <w:vAlign w:val="center"/>
            <w:hideMark/>
          </w:tcPr>
          <w:p w14:paraId="423EE0B5" w14:textId="77777777" w:rsidR="00A21AFA" w:rsidRPr="00A21AFA" w:rsidRDefault="00A21AFA" w:rsidP="00423501">
            <w:pPr>
              <w:jc w:val="center"/>
              <w:rPr>
                <w:rFonts w:ascii="Arial" w:hAnsi="Arial" w:cs="Arial"/>
                <w:b/>
                <w:bCs/>
                <w:color w:val="000000"/>
                <w:sz w:val="22"/>
                <w:szCs w:val="22"/>
              </w:rPr>
            </w:pPr>
            <w:r w:rsidRPr="00A21AFA">
              <w:rPr>
                <w:rFonts w:ascii="Arial" w:hAnsi="Arial" w:cs="Arial"/>
                <w:b/>
                <w:bCs/>
                <w:color w:val="000000"/>
                <w:sz w:val="22"/>
                <w:szCs w:val="22"/>
              </w:rPr>
              <w:t>Risco</w:t>
            </w:r>
          </w:p>
        </w:tc>
        <w:tc>
          <w:tcPr>
            <w:tcW w:w="914" w:type="pct"/>
            <w:tcBorders>
              <w:top w:val="nil"/>
              <w:left w:val="nil"/>
              <w:bottom w:val="single" w:sz="8" w:space="0" w:color="auto"/>
              <w:right w:val="single" w:sz="8" w:space="0" w:color="auto"/>
            </w:tcBorders>
            <w:shd w:val="clear" w:color="000000" w:fill="D9E1F2"/>
            <w:vAlign w:val="center"/>
            <w:hideMark/>
          </w:tcPr>
          <w:p w14:paraId="013F674F" w14:textId="77777777" w:rsidR="00A21AFA" w:rsidRPr="00A21AFA" w:rsidRDefault="00A21AFA" w:rsidP="00423501">
            <w:pPr>
              <w:jc w:val="center"/>
              <w:rPr>
                <w:rFonts w:ascii="Arial" w:hAnsi="Arial" w:cs="Arial"/>
                <w:b/>
                <w:bCs/>
                <w:color w:val="000000"/>
                <w:sz w:val="22"/>
                <w:szCs w:val="22"/>
              </w:rPr>
            </w:pPr>
            <w:r w:rsidRPr="00A21AFA">
              <w:rPr>
                <w:rFonts w:ascii="Arial" w:hAnsi="Arial" w:cs="Arial"/>
                <w:b/>
                <w:bCs/>
                <w:color w:val="000000"/>
                <w:sz w:val="22"/>
                <w:szCs w:val="22"/>
              </w:rPr>
              <w:t>Probabilidade</w:t>
            </w:r>
          </w:p>
        </w:tc>
        <w:tc>
          <w:tcPr>
            <w:tcW w:w="575" w:type="pct"/>
            <w:tcBorders>
              <w:top w:val="nil"/>
              <w:left w:val="nil"/>
              <w:bottom w:val="single" w:sz="8" w:space="0" w:color="auto"/>
              <w:right w:val="single" w:sz="8" w:space="0" w:color="auto"/>
            </w:tcBorders>
            <w:shd w:val="clear" w:color="000000" w:fill="D9E1F2"/>
            <w:vAlign w:val="center"/>
            <w:hideMark/>
          </w:tcPr>
          <w:p w14:paraId="786AF639" w14:textId="77777777" w:rsidR="00A21AFA" w:rsidRPr="00A21AFA" w:rsidRDefault="00A21AFA" w:rsidP="00423501">
            <w:pPr>
              <w:jc w:val="center"/>
              <w:rPr>
                <w:rFonts w:ascii="Arial" w:hAnsi="Arial" w:cs="Arial"/>
                <w:b/>
                <w:bCs/>
                <w:color w:val="000000"/>
                <w:sz w:val="22"/>
                <w:szCs w:val="22"/>
              </w:rPr>
            </w:pPr>
            <w:r w:rsidRPr="00A21AFA">
              <w:rPr>
                <w:rFonts w:ascii="Arial" w:hAnsi="Arial" w:cs="Arial"/>
                <w:b/>
                <w:bCs/>
                <w:color w:val="000000"/>
                <w:sz w:val="22"/>
                <w:szCs w:val="22"/>
              </w:rPr>
              <w:t>Impacto</w:t>
            </w:r>
          </w:p>
        </w:tc>
        <w:tc>
          <w:tcPr>
            <w:tcW w:w="2190" w:type="pct"/>
            <w:tcBorders>
              <w:top w:val="nil"/>
              <w:left w:val="nil"/>
              <w:bottom w:val="single" w:sz="8" w:space="0" w:color="auto"/>
              <w:right w:val="single" w:sz="8" w:space="0" w:color="auto"/>
            </w:tcBorders>
            <w:shd w:val="clear" w:color="000000" w:fill="D9E1F2"/>
            <w:vAlign w:val="center"/>
            <w:hideMark/>
          </w:tcPr>
          <w:p w14:paraId="3A74CF36" w14:textId="77777777" w:rsidR="00A21AFA" w:rsidRPr="00A21AFA" w:rsidRDefault="00A21AFA" w:rsidP="00423501">
            <w:pPr>
              <w:jc w:val="center"/>
              <w:rPr>
                <w:rFonts w:ascii="Arial" w:hAnsi="Arial" w:cs="Arial"/>
                <w:b/>
                <w:bCs/>
                <w:color w:val="000000"/>
                <w:sz w:val="22"/>
                <w:szCs w:val="22"/>
              </w:rPr>
            </w:pPr>
            <w:r w:rsidRPr="00A21AFA">
              <w:rPr>
                <w:rFonts w:ascii="Arial" w:hAnsi="Arial" w:cs="Arial"/>
                <w:b/>
                <w:bCs/>
                <w:color w:val="000000"/>
                <w:sz w:val="22"/>
                <w:szCs w:val="22"/>
              </w:rPr>
              <w:t>Medidas de Mitigação</w:t>
            </w:r>
          </w:p>
        </w:tc>
      </w:tr>
      <w:tr w:rsidR="00A21AFA" w:rsidRPr="00A21AFA" w14:paraId="303EE19D" w14:textId="77777777" w:rsidTr="00423501">
        <w:trPr>
          <w:trHeight w:val="945"/>
        </w:trPr>
        <w:tc>
          <w:tcPr>
            <w:tcW w:w="1321" w:type="pct"/>
            <w:tcBorders>
              <w:top w:val="nil"/>
              <w:left w:val="single" w:sz="8" w:space="0" w:color="auto"/>
              <w:bottom w:val="single" w:sz="4" w:space="0" w:color="auto"/>
              <w:right w:val="single" w:sz="4" w:space="0" w:color="auto"/>
            </w:tcBorders>
            <w:vAlign w:val="center"/>
            <w:hideMark/>
          </w:tcPr>
          <w:p w14:paraId="1FCD3C67"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Atraso na entrega do veículo</w:t>
            </w:r>
          </w:p>
        </w:tc>
        <w:tc>
          <w:tcPr>
            <w:tcW w:w="914" w:type="pct"/>
            <w:tcBorders>
              <w:top w:val="nil"/>
              <w:left w:val="nil"/>
              <w:bottom w:val="single" w:sz="4" w:space="0" w:color="auto"/>
              <w:right w:val="single" w:sz="4" w:space="0" w:color="auto"/>
            </w:tcBorders>
            <w:vAlign w:val="center"/>
            <w:hideMark/>
          </w:tcPr>
          <w:p w14:paraId="1F930DC4"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Média</w:t>
            </w:r>
          </w:p>
        </w:tc>
        <w:tc>
          <w:tcPr>
            <w:tcW w:w="575" w:type="pct"/>
            <w:tcBorders>
              <w:top w:val="nil"/>
              <w:left w:val="nil"/>
              <w:bottom w:val="single" w:sz="4" w:space="0" w:color="auto"/>
              <w:right w:val="single" w:sz="4" w:space="0" w:color="auto"/>
            </w:tcBorders>
            <w:vAlign w:val="center"/>
            <w:hideMark/>
          </w:tcPr>
          <w:p w14:paraId="6783E394"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Alto</w:t>
            </w:r>
          </w:p>
        </w:tc>
        <w:tc>
          <w:tcPr>
            <w:tcW w:w="2190" w:type="pct"/>
            <w:tcBorders>
              <w:top w:val="nil"/>
              <w:left w:val="nil"/>
              <w:bottom w:val="single" w:sz="4" w:space="0" w:color="auto"/>
              <w:right w:val="single" w:sz="8" w:space="0" w:color="auto"/>
            </w:tcBorders>
            <w:vAlign w:val="center"/>
            <w:hideMark/>
          </w:tcPr>
          <w:p w14:paraId="49BE9AA1" w14:textId="77777777" w:rsidR="00A21AFA" w:rsidRPr="00A21AFA" w:rsidRDefault="00A21AFA" w:rsidP="00423501">
            <w:pPr>
              <w:jc w:val="both"/>
              <w:rPr>
                <w:rFonts w:ascii="Arial" w:hAnsi="Arial" w:cs="Arial"/>
                <w:color w:val="000000"/>
                <w:sz w:val="22"/>
                <w:szCs w:val="22"/>
              </w:rPr>
            </w:pPr>
            <w:r w:rsidRPr="00A21AFA">
              <w:rPr>
                <w:rFonts w:ascii="Arial" w:hAnsi="Arial" w:cs="Arial"/>
                <w:color w:val="000000"/>
                <w:sz w:val="22"/>
                <w:szCs w:val="22"/>
              </w:rPr>
              <w:t>Previsão de prazo contratual, aplicação de multa por atraso, acompanhamento do pedido e cobrança formal da contratada.</w:t>
            </w:r>
          </w:p>
        </w:tc>
      </w:tr>
      <w:tr w:rsidR="00A21AFA" w:rsidRPr="00A21AFA" w14:paraId="1DAFE2EF" w14:textId="77777777" w:rsidTr="00423501">
        <w:trPr>
          <w:trHeight w:val="630"/>
        </w:trPr>
        <w:tc>
          <w:tcPr>
            <w:tcW w:w="1321" w:type="pct"/>
            <w:tcBorders>
              <w:top w:val="nil"/>
              <w:left w:val="single" w:sz="8" w:space="0" w:color="auto"/>
              <w:bottom w:val="single" w:sz="4" w:space="0" w:color="auto"/>
              <w:right w:val="single" w:sz="4" w:space="0" w:color="auto"/>
            </w:tcBorders>
            <w:vAlign w:val="center"/>
            <w:hideMark/>
          </w:tcPr>
          <w:p w14:paraId="776216AE"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Entrega em desacordo com as especificações</w:t>
            </w:r>
          </w:p>
        </w:tc>
        <w:tc>
          <w:tcPr>
            <w:tcW w:w="914" w:type="pct"/>
            <w:tcBorders>
              <w:top w:val="nil"/>
              <w:left w:val="nil"/>
              <w:bottom w:val="single" w:sz="4" w:space="0" w:color="auto"/>
              <w:right w:val="single" w:sz="4" w:space="0" w:color="auto"/>
            </w:tcBorders>
            <w:vAlign w:val="center"/>
            <w:hideMark/>
          </w:tcPr>
          <w:p w14:paraId="090CF877"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Baixa</w:t>
            </w:r>
          </w:p>
        </w:tc>
        <w:tc>
          <w:tcPr>
            <w:tcW w:w="575" w:type="pct"/>
            <w:tcBorders>
              <w:top w:val="nil"/>
              <w:left w:val="nil"/>
              <w:bottom w:val="single" w:sz="4" w:space="0" w:color="auto"/>
              <w:right w:val="single" w:sz="4" w:space="0" w:color="auto"/>
            </w:tcBorders>
            <w:vAlign w:val="center"/>
            <w:hideMark/>
          </w:tcPr>
          <w:p w14:paraId="51A4AC65"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Alto</w:t>
            </w:r>
          </w:p>
        </w:tc>
        <w:tc>
          <w:tcPr>
            <w:tcW w:w="2190" w:type="pct"/>
            <w:tcBorders>
              <w:top w:val="nil"/>
              <w:left w:val="nil"/>
              <w:bottom w:val="single" w:sz="4" w:space="0" w:color="auto"/>
              <w:right w:val="single" w:sz="8" w:space="0" w:color="auto"/>
            </w:tcBorders>
            <w:vAlign w:val="center"/>
            <w:hideMark/>
          </w:tcPr>
          <w:p w14:paraId="35767D40" w14:textId="77777777" w:rsidR="00A21AFA" w:rsidRPr="00A21AFA" w:rsidRDefault="00A21AFA" w:rsidP="00423501">
            <w:pPr>
              <w:jc w:val="both"/>
              <w:rPr>
                <w:rFonts w:ascii="Arial" w:hAnsi="Arial" w:cs="Arial"/>
                <w:color w:val="000000"/>
                <w:sz w:val="22"/>
                <w:szCs w:val="22"/>
              </w:rPr>
            </w:pPr>
            <w:r w:rsidRPr="00A21AFA">
              <w:rPr>
                <w:rFonts w:ascii="Arial" w:hAnsi="Arial" w:cs="Arial"/>
                <w:color w:val="000000"/>
                <w:sz w:val="22"/>
                <w:szCs w:val="22"/>
              </w:rPr>
              <w:t>Conferência técnica no recebimento, recusa do objeto irregular e exigência de substituição sem ônus.</w:t>
            </w:r>
          </w:p>
        </w:tc>
      </w:tr>
      <w:tr w:rsidR="00A21AFA" w:rsidRPr="00A21AFA" w14:paraId="5D5FE104" w14:textId="77777777" w:rsidTr="00423501">
        <w:trPr>
          <w:trHeight w:val="630"/>
        </w:trPr>
        <w:tc>
          <w:tcPr>
            <w:tcW w:w="1321" w:type="pct"/>
            <w:tcBorders>
              <w:top w:val="nil"/>
              <w:left w:val="single" w:sz="8" w:space="0" w:color="auto"/>
              <w:bottom w:val="single" w:sz="4" w:space="0" w:color="auto"/>
              <w:right w:val="single" w:sz="4" w:space="0" w:color="auto"/>
            </w:tcBorders>
            <w:vAlign w:val="center"/>
            <w:hideMark/>
          </w:tcPr>
          <w:p w14:paraId="7FA1A6C3"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Defeito mecânico ou falha no equipamento</w:t>
            </w:r>
          </w:p>
        </w:tc>
        <w:tc>
          <w:tcPr>
            <w:tcW w:w="914" w:type="pct"/>
            <w:tcBorders>
              <w:top w:val="nil"/>
              <w:left w:val="nil"/>
              <w:bottom w:val="single" w:sz="4" w:space="0" w:color="auto"/>
              <w:right w:val="single" w:sz="4" w:space="0" w:color="auto"/>
            </w:tcBorders>
            <w:vAlign w:val="center"/>
            <w:hideMark/>
          </w:tcPr>
          <w:p w14:paraId="77879307"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Baixa</w:t>
            </w:r>
          </w:p>
        </w:tc>
        <w:tc>
          <w:tcPr>
            <w:tcW w:w="575" w:type="pct"/>
            <w:tcBorders>
              <w:top w:val="nil"/>
              <w:left w:val="nil"/>
              <w:bottom w:val="single" w:sz="4" w:space="0" w:color="auto"/>
              <w:right w:val="single" w:sz="4" w:space="0" w:color="auto"/>
            </w:tcBorders>
            <w:vAlign w:val="center"/>
            <w:hideMark/>
          </w:tcPr>
          <w:p w14:paraId="27206E0D"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Médio</w:t>
            </w:r>
          </w:p>
        </w:tc>
        <w:tc>
          <w:tcPr>
            <w:tcW w:w="2190" w:type="pct"/>
            <w:tcBorders>
              <w:top w:val="nil"/>
              <w:left w:val="nil"/>
              <w:bottom w:val="single" w:sz="4" w:space="0" w:color="auto"/>
              <w:right w:val="single" w:sz="8" w:space="0" w:color="auto"/>
            </w:tcBorders>
            <w:vAlign w:val="center"/>
            <w:hideMark/>
          </w:tcPr>
          <w:p w14:paraId="222AC1F7" w14:textId="77777777" w:rsidR="00A21AFA" w:rsidRPr="00A21AFA" w:rsidRDefault="00A21AFA" w:rsidP="00423501">
            <w:pPr>
              <w:jc w:val="both"/>
              <w:rPr>
                <w:rFonts w:ascii="Arial" w:hAnsi="Arial" w:cs="Arial"/>
                <w:color w:val="000000"/>
                <w:sz w:val="22"/>
                <w:szCs w:val="22"/>
              </w:rPr>
            </w:pPr>
            <w:r w:rsidRPr="00A21AFA">
              <w:rPr>
                <w:rFonts w:ascii="Arial" w:hAnsi="Arial" w:cs="Arial"/>
                <w:color w:val="000000"/>
                <w:sz w:val="22"/>
                <w:szCs w:val="22"/>
              </w:rPr>
              <w:t>Exigência de garantia mínima, assistência técnica e substituição/reparo no prazo estabelecido.</w:t>
            </w:r>
          </w:p>
        </w:tc>
      </w:tr>
      <w:tr w:rsidR="00A21AFA" w:rsidRPr="00A21AFA" w14:paraId="3C41E6F2" w14:textId="77777777" w:rsidTr="00423501">
        <w:trPr>
          <w:trHeight w:val="630"/>
        </w:trPr>
        <w:tc>
          <w:tcPr>
            <w:tcW w:w="1321" w:type="pct"/>
            <w:tcBorders>
              <w:top w:val="nil"/>
              <w:left w:val="single" w:sz="8" w:space="0" w:color="auto"/>
              <w:bottom w:val="single" w:sz="4" w:space="0" w:color="auto"/>
              <w:right w:val="single" w:sz="4" w:space="0" w:color="auto"/>
            </w:tcBorders>
            <w:vAlign w:val="center"/>
            <w:hideMark/>
          </w:tcPr>
          <w:p w14:paraId="424850D0"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Desistência ou inadimplência da contratada</w:t>
            </w:r>
          </w:p>
        </w:tc>
        <w:tc>
          <w:tcPr>
            <w:tcW w:w="914" w:type="pct"/>
            <w:tcBorders>
              <w:top w:val="nil"/>
              <w:left w:val="nil"/>
              <w:bottom w:val="single" w:sz="4" w:space="0" w:color="auto"/>
              <w:right w:val="single" w:sz="4" w:space="0" w:color="auto"/>
            </w:tcBorders>
            <w:vAlign w:val="center"/>
            <w:hideMark/>
          </w:tcPr>
          <w:p w14:paraId="6B5106CA"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Baixa</w:t>
            </w:r>
          </w:p>
        </w:tc>
        <w:tc>
          <w:tcPr>
            <w:tcW w:w="575" w:type="pct"/>
            <w:tcBorders>
              <w:top w:val="nil"/>
              <w:left w:val="nil"/>
              <w:bottom w:val="single" w:sz="4" w:space="0" w:color="auto"/>
              <w:right w:val="single" w:sz="4" w:space="0" w:color="auto"/>
            </w:tcBorders>
            <w:vAlign w:val="center"/>
            <w:hideMark/>
          </w:tcPr>
          <w:p w14:paraId="1E7E5B50"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Alto</w:t>
            </w:r>
          </w:p>
        </w:tc>
        <w:tc>
          <w:tcPr>
            <w:tcW w:w="2190" w:type="pct"/>
            <w:tcBorders>
              <w:top w:val="nil"/>
              <w:left w:val="nil"/>
              <w:bottom w:val="single" w:sz="4" w:space="0" w:color="auto"/>
              <w:right w:val="single" w:sz="8" w:space="0" w:color="auto"/>
            </w:tcBorders>
            <w:vAlign w:val="center"/>
            <w:hideMark/>
          </w:tcPr>
          <w:p w14:paraId="7081BD23" w14:textId="77777777" w:rsidR="00A21AFA" w:rsidRPr="00A21AFA" w:rsidRDefault="00A21AFA" w:rsidP="00423501">
            <w:pPr>
              <w:jc w:val="both"/>
              <w:rPr>
                <w:rFonts w:ascii="Arial" w:hAnsi="Arial" w:cs="Arial"/>
                <w:color w:val="000000"/>
                <w:sz w:val="22"/>
                <w:szCs w:val="22"/>
              </w:rPr>
            </w:pPr>
            <w:r w:rsidRPr="00A21AFA">
              <w:rPr>
                <w:rFonts w:ascii="Arial" w:hAnsi="Arial" w:cs="Arial"/>
                <w:color w:val="000000"/>
                <w:sz w:val="22"/>
                <w:szCs w:val="22"/>
              </w:rPr>
              <w:t>Aplicação de penalidades, convocação do próximo colocado e retenção de garantias, quando aplicável.</w:t>
            </w:r>
          </w:p>
        </w:tc>
      </w:tr>
      <w:tr w:rsidR="00A21AFA" w:rsidRPr="00A21AFA" w14:paraId="397A8685" w14:textId="77777777" w:rsidTr="00423501">
        <w:trPr>
          <w:trHeight w:val="630"/>
        </w:trPr>
        <w:tc>
          <w:tcPr>
            <w:tcW w:w="1321" w:type="pct"/>
            <w:tcBorders>
              <w:top w:val="nil"/>
              <w:left w:val="single" w:sz="8" w:space="0" w:color="auto"/>
              <w:bottom w:val="single" w:sz="4" w:space="0" w:color="auto"/>
              <w:right w:val="single" w:sz="4" w:space="0" w:color="auto"/>
            </w:tcBorders>
            <w:vAlign w:val="center"/>
            <w:hideMark/>
          </w:tcPr>
          <w:p w14:paraId="474595E0"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Variação de preços de mercado antes da contratação</w:t>
            </w:r>
          </w:p>
        </w:tc>
        <w:tc>
          <w:tcPr>
            <w:tcW w:w="914" w:type="pct"/>
            <w:tcBorders>
              <w:top w:val="nil"/>
              <w:left w:val="nil"/>
              <w:bottom w:val="single" w:sz="4" w:space="0" w:color="auto"/>
              <w:right w:val="single" w:sz="4" w:space="0" w:color="auto"/>
            </w:tcBorders>
            <w:vAlign w:val="center"/>
            <w:hideMark/>
          </w:tcPr>
          <w:p w14:paraId="5393828C"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Baixa</w:t>
            </w:r>
          </w:p>
        </w:tc>
        <w:tc>
          <w:tcPr>
            <w:tcW w:w="575" w:type="pct"/>
            <w:tcBorders>
              <w:top w:val="nil"/>
              <w:left w:val="nil"/>
              <w:bottom w:val="single" w:sz="4" w:space="0" w:color="auto"/>
              <w:right w:val="single" w:sz="4" w:space="0" w:color="auto"/>
            </w:tcBorders>
            <w:vAlign w:val="center"/>
            <w:hideMark/>
          </w:tcPr>
          <w:p w14:paraId="5D041C55"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Médio</w:t>
            </w:r>
          </w:p>
        </w:tc>
        <w:tc>
          <w:tcPr>
            <w:tcW w:w="2190" w:type="pct"/>
            <w:tcBorders>
              <w:top w:val="nil"/>
              <w:left w:val="nil"/>
              <w:bottom w:val="single" w:sz="4" w:space="0" w:color="auto"/>
              <w:right w:val="single" w:sz="8" w:space="0" w:color="auto"/>
            </w:tcBorders>
            <w:vAlign w:val="center"/>
            <w:hideMark/>
          </w:tcPr>
          <w:p w14:paraId="01BFE32A" w14:textId="77777777" w:rsidR="00A21AFA" w:rsidRPr="00A21AFA" w:rsidRDefault="00A21AFA" w:rsidP="00423501">
            <w:pPr>
              <w:jc w:val="both"/>
              <w:rPr>
                <w:rFonts w:ascii="Arial" w:hAnsi="Arial" w:cs="Arial"/>
                <w:color w:val="000000"/>
                <w:sz w:val="22"/>
                <w:szCs w:val="22"/>
              </w:rPr>
            </w:pPr>
            <w:r w:rsidRPr="00A21AFA">
              <w:rPr>
                <w:rFonts w:ascii="Arial" w:hAnsi="Arial" w:cs="Arial"/>
                <w:color w:val="000000"/>
                <w:sz w:val="22"/>
                <w:szCs w:val="22"/>
              </w:rPr>
              <w:t>Atualização da pesquisa de preços antes da licitação e definição adequada do valor estimado.</w:t>
            </w:r>
          </w:p>
        </w:tc>
      </w:tr>
      <w:tr w:rsidR="00A21AFA" w:rsidRPr="00A21AFA" w14:paraId="11F7BD59" w14:textId="77777777" w:rsidTr="00423501">
        <w:trPr>
          <w:trHeight w:val="630"/>
        </w:trPr>
        <w:tc>
          <w:tcPr>
            <w:tcW w:w="1321" w:type="pct"/>
            <w:tcBorders>
              <w:top w:val="nil"/>
              <w:left w:val="single" w:sz="8" w:space="0" w:color="auto"/>
              <w:bottom w:val="single" w:sz="4" w:space="0" w:color="auto"/>
              <w:right w:val="single" w:sz="4" w:space="0" w:color="auto"/>
            </w:tcBorders>
            <w:vAlign w:val="center"/>
            <w:hideMark/>
          </w:tcPr>
          <w:p w14:paraId="2C876201"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Problemas na entrega (transporte ou avarias)</w:t>
            </w:r>
          </w:p>
        </w:tc>
        <w:tc>
          <w:tcPr>
            <w:tcW w:w="914" w:type="pct"/>
            <w:tcBorders>
              <w:top w:val="nil"/>
              <w:left w:val="nil"/>
              <w:bottom w:val="single" w:sz="4" w:space="0" w:color="auto"/>
              <w:right w:val="single" w:sz="4" w:space="0" w:color="auto"/>
            </w:tcBorders>
            <w:vAlign w:val="center"/>
            <w:hideMark/>
          </w:tcPr>
          <w:p w14:paraId="60C787FE"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Baixa</w:t>
            </w:r>
          </w:p>
        </w:tc>
        <w:tc>
          <w:tcPr>
            <w:tcW w:w="575" w:type="pct"/>
            <w:tcBorders>
              <w:top w:val="nil"/>
              <w:left w:val="nil"/>
              <w:bottom w:val="single" w:sz="4" w:space="0" w:color="auto"/>
              <w:right w:val="single" w:sz="4" w:space="0" w:color="auto"/>
            </w:tcBorders>
            <w:vAlign w:val="center"/>
            <w:hideMark/>
          </w:tcPr>
          <w:p w14:paraId="61B90DFD"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Médio</w:t>
            </w:r>
          </w:p>
        </w:tc>
        <w:tc>
          <w:tcPr>
            <w:tcW w:w="2190" w:type="pct"/>
            <w:tcBorders>
              <w:top w:val="nil"/>
              <w:left w:val="nil"/>
              <w:bottom w:val="single" w:sz="4" w:space="0" w:color="auto"/>
              <w:right w:val="single" w:sz="8" w:space="0" w:color="auto"/>
            </w:tcBorders>
            <w:vAlign w:val="center"/>
            <w:hideMark/>
          </w:tcPr>
          <w:p w14:paraId="135A8046" w14:textId="77777777" w:rsidR="00A21AFA" w:rsidRPr="00A21AFA" w:rsidRDefault="00A21AFA" w:rsidP="00423501">
            <w:pPr>
              <w:jc w:val="both"/>
              <w:rPr>
                <w:rFonts w:ascii="Arial" w:hAnsi="Arial" w:cs="Arial"/>
                <w:color w:val="000000"/>
                <w:sz w:val="22"/>
                <w:szCs w:val="22"/>
              </w:rPr>
            </w:pPr>
            <w:r w:rsidRPr="00A21AFA">
              <w:rPr>
                <w:rFonts w:ascii="Arial" w:hAnsi="Arial" w:cs="Arial"/>
                <w:color w:val="000000"/>
                <w:sz w:val="22"/>
                <w:szCs w:val="22"/>
              </w:rPr>
              <w:t>Exigência de transporte adequado, responsabilidade da contratada e conferência no ato da entrega.</w:t>
            </w:r>
          </w:p>
        </w:tc>
      </w:tr>
      <w:tr w:rsidR="00A21AFA" w:rsidRPr="00A21AFA" w14:paraId="7D947E40" w14:textId="77777777" w:rsidTr="00423501">
        <w:trPr>
          <w:trHeight w:val="645"/>
        </w:trPr>
        <w:tc>
          <w:tcPr>
            <w:tcW w:w="1321" w:type="pct"/>
            <w:tcBorders>
              <w:top w:val="nil"/>
              <w:left w:val="single" w:sz="8" w:space="0" w:color="auto"/>
              <w:bottom w:val="single" w:sz="8" w:space="0" w:color="auto"/>
              <w:right w:val="single" w:sz="4" w:space="0" w:color="auto"/>
            </w:tcBorders>
            <w:vAlign w:val="center"/>
            <w:hideMark/>
          </w:tcPr>
          <w:p w14:paraId="6827B07C"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Falta de assistência técnica na região</w:t>
            </w:r>
          </w:p>
        </w:tc>
        <w:tc>
          <w:tcPr>
            <w:tcW w:w="914" w:type="pct"/>
            <w:tcBorders>
              <w:top w:val="nil"/>
              <w:left w:val="nil"/>
              <w:bottom w:val="single" w:sz="8" w:space="0" w:color="auto"/>
              <w:right w:val="single" w:sz="4" w:space="0" w:color="auto"/>
            </w:tcBorders>
            <w:vAlign w:val="center"/>
            <w:hideMark/>
          </w:tcPr>
          <w:p w14:paraId="55AA64E1"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Baixa</w:t>
            </w:r>
          </w:p>
        </w:tc>
        <w:tc>
          <w:tcPr>
            <w:tcW w:w="575" w:type="pct"/>
            <w:tcBorders>
              <w:top w:val="nil"/>
              <w:left w:val="nil"/>
              <w:bottom w:val="single" w:sz="8" w:space="0" w:color="auto"/>
              <w:right w:val="single" w:sz="4" w:space="0" w:color="auto"/>
            </w:tcBorders>
            <w:vAlign w:val="center"/>
            <w:hideMark/>
          </w:tcPr>
          <w:p w14:paraId="04ECF1CB" w14:textId="77777777" w:rsidR="00A21AFA" w:rsidRPr="00A21AFA" w:rsidRDefault="00A21AFA" w:rsidP="00423501">
            <w:pPr>
              <w:jc w:val="center"/>
              <w:rPr>
                <w:rFonts w:ascii="Arial" w:hAnsi="Arial" w:cs="Arial"/>
                <w:color w:val="000000"/>
                <w:sz w:val="22"/>
                <w:szCs w:val="22"/>
              </w:rPr>
            </w:pPr>
            <w:r w:rsidRPr="00A21AFA">
              <w:rPr>
                <w:rFonts w:ascii="Arial" w:hAnsi="Arial" w:cs="Arial"/>
                <w:color w:val="000000"/>
                <w:sz w:val="22"/>
                <w:szCs w:val="22"/>
              </w:rPr>
              <w:t>Médio</w:t>
            </w:r>
          </w:p>
        </w:tc>
        <w:tc>
          <w:tcPr>
            <w:tcW w:w="2190" w:type="pct"/>
            <w:tcBorders>
              <w:top w:val="nil"/>
              <w:left w:val="nil"/>
              <w:bottom w:val="single" w:sz="8" w:space="0" w:color="auto"/>
              <w:right w:val="single" w:sz="8" w:space="0" w:color="auto"/>
            </w:tcBorders>
            <w:vAlign w:val="center"/>
            <w:hideMark/>
          </w:tcPr>
          <w:p w14:paraId="1104BB5C" w14:textId="77777777" w:rsidR="00A21AFA" w:rsidRPr="00A21AFA" w:rsidRDefault="00A21AFA" w:rsidP="00423501">
            <w:pPr>
              <w:jc w:val="both"/>
              <w:rPr>
                <w:rFonts w:ascii="Arial" w:hAnsi="Arial" w:cs="Arial"/>
                <w:color w:val="000000"/>
                <w:sz w:val="22"/>
                <w:szCs w:val="22"/>
              </w:rPr>
            </w:pPr>
            <w:r w:rsidRPr="00A21AFA">
              <w:rPr>
                <w:rFonts w:ascii="Arial" w:hAnsi="Arial" w:cs="Arial"/>
                <w:color w:val="000000"/>
                <w:sz w:val="22"/>
                <w:szCs w:val="22"/>
              </w:rPr>
              <w:t>Exigência de assistência técnica autorizada ou suporte no território nacional durante a garantia.</w:t>
            </w:r>
          </w:p>
        </w:tc>
      </w:tr>
    </w:tbl>
    <w:p w14:paraId="44BC688B" w14:textId="77777777" w:rsidR="00A21AFA" w:rsidRPr="00A21AFA" w:rsidRDefault="00A21AFA" w:rsidP="00423501">
      <w:pPr>
        <w:pStyle w:val="Standard"/>
        <w:jc w:val="both"/>
        <w:rPr>
          <w:rFonts w:ascii="Arial" w:hAnsi="Arial" w:cs="Arial"/>
          <w:sz w:val="22"/>
          <w:szCs w:val="22"/>
        </w:rPr>
      </w:pPr>
    </w:p>
    <w:p w14:paraId="0B0369C0" w14:textId="77777777" w:rsidR="00A21AFA" w:rsidRPr="00A21AFA" w:rsidRDefault="00A21AFA" w:rsidP="00423501">
      <w:pPr>
        <w:pStyle w:val="Corpodetexto"/>
        <w:ind w:firstLine="567"/>
        <w:rPr>
          <w:rFonts w:ascii="Arial" w:hAnsi="Arial" w:cs="Arial"/>
          <w:b w:val="0"/>
          <w:iCs/>
          <w:sz w:val="22"/>
          <w:szCs w:val="22"/>
          <w:u w:val="none"/>
        </w:rPr>
      </w:pPr>
      <w:r w:rsidRPr="00A21AFA">
        <w:rPr>
          <w:rFonts w:ascii="Arial" w:hAnsi="Arial" w:cs="Arial"/>
          <w:b w:val="0"/>
          <w:iCs/>
          <w:sz w:val="22"/>
          <w:szCs w:val="22"/>
          <w:u w:val="none"/>
        </w:rPr>
        <w:t>Diante do exposto, o presente Termo de Referência atende às exigências legais e técnicas necessárias, estando apto a subsidiar a realização do procedimento licitatório para a contratação pretendida.</w:t>
      </w:r>
    </w:p>
    <w:p w14:paraId="1CFCA8A5" w14:textId="77777777" w:rsidR="00A21AFA" w:rsidRPr="00A21AFA" w:rsidRDefault="00A21AFA" w:rsidP="00423501">
      <w:pPr>
        <w:pStyle w:val="Corpodetexto"/>
        <w:ind w:firstLine="567"/>
        <w:rPr>
          <w:rFonts w:ascii="Arial" w:hAnsi="Arial" w:cs="Arial"/>
          <w:b w:val="0"/>
          <w:iCs/>
          <w:sz w:val="22"/>
          <w:szCs w:val="22"/>
          <w:u w:val="none"/>
        </w:rPr>
      </w:pPr>
    </w:p>
    <w:p w14:paraId="23DE76C5" w14:textId="77777777" w:rsidR="00A21AFA" w:rsidRPr="00A21AFA" w:rsidRDefault="00A21AFA" w:rsidP="00423501">
      <w:pPr>
        <w:pStyle w:val="Corpodetexto"/>
        <w:jc w:val="right"/>
        <w:rPr>
          <w:rFonts w:ascii="Arial" w:hAnsi="Arial" w:cs="Arial"/>
          <w:bCs/>
          <w:iCs/>
          <w:color w:val="FF0000"/>
          <w:sz w:val="22"/>
          <w:szCs w:val="22"/>
          <w:u w:val="none"/>
        </w:rPr>
      </w:pPr>
      <w:r w:rsidRPr="00A21AFA">
        <w:rPr>
          <w:rFonts w:ascii="Arial" w:hAnsi="Arial" w:cs="Arial"/>
          <w:b w:val="0"/>
          <w:iCs/>
          <w:sz w:val="22"/>
          <w:szCs w:val="22"/>
          <w:u w:val="none"/>
        </w:rPr>
        <w:t>Selvíria/MS – MS, 10 de fevereiro de 2026.</w:t>
      </w:r>
    </w:p>
    <w:p w14:paraId="5BCFC257" w14:textId="77777777" w:rsidR="00A21AFA" w:rsidRPr="00A21AFA" w:rsidRDefault="00A21AFA" w:rsidP="00423501">
      <w:pPr>
        <w:pStyle w:val="Corpodetexto"/>
        <w:jc w:val="right"/>
        <w:rPr>
          <w:rFonts w:ascii="Arial" w:hAnsi="Arial" w:cs="Arial"/>
          <w:bCs/>
          <w:iCs/>
          <w:color w:val="FF0000"/>
          <w:sz w:val="22"/>
          <w:szCs w:val="22"/>
          <w:u w:val="none"/>
        </w:rPr>
      </w:pPr>
    </w:p>
    <w:p w14:paraId="4C5F5CB2" w14:textId="77777777" w:rsidR="00A21AFA" w:rsidRPr="00A21AFA" w:rsidRDefault="00A21AFA" w:rsidP="00423501">
      <w:pPr>
        <w:pStyle w:val="Standard"/>
        <w:jc w:val="center"/>
        <w:rPr>
          <w:rFonts w:ascii="Arial" w:hAnsi="Arial" w:cs="Arial"/>
          <w:b/>
          <w:sz w:val="22"/>
          <w:szCs w:val="22"/>
        </w:rPr>
      </w:pPr>
      <w:r w:rsidRPr="00A21AFA">
        <w:rPr>
          <w:rFonts w:ascii="Arial" w:hAnsi="Arial" w:cs="Arial"/>
          <w:b/>
          <w:bCs/>
          <w:sz w:val="22"/>
          <w:szCs w:val="22"/>
        </w:rPr>
        <w:t xml:space="preserve"> </w:t>
      </w:r>
      <w:r w:rsidRPr="00A21AFA">
        <w:rPr>
          <w:rFonts w:ascii="Arial" w:hAnsi="Arial" w:cs="Arial"/>
          <w:b/>
          <w:sz w:val="22"/>
          <w:szCs w:val="22"/>
        </w:rPr>
        <w:t>_________________________________</w:t>
      </w:r>
    </w:p>
    <w:p w14:paraId="0173F162" w14:textId="77777777" w:rsidR="00A21AFA" w:rsidRPr="00A21AFA" w:rsidRDefault="00A21AFA" w:rsidP="00423501">
      <w:pPr>
        <w:jc w:val="center"/>
        <w:rPr>
          <w:rFonts w:ascii="Arial" w:hAnsi="Arial" w:cs="Arial"/>
          <w:color w:val="FF0000"/>
          <w:sz w:val="22"/>
          <w:szCs w:val="22"/>
        </w:rPr>
      </w:pPr>
      <w:r w:rsidRPr="00A21AFA">
        <w:rPr>
          <w:rFonts w:ascii="Arial" w:hAnsi="Arial" w:cs="Arial"/>
          <w:b/>
          <w:bCs/>
          <w:sz w:val="22"/>
          <w:szCs w:val="22"/>
        </w:rPr>
        <w:t xml:space="preserve">José Eduardo Alves </w:t>
      </w:r>
      <w:r w:rsidRPr="00A21AFA">
        <w:rPr>
          <w:rFonts w:ascii="Arial" w:hAnsi="Arial" w:cs="Arial"/>
          <w:b/>
          <w:bCs/>
          <w:sz w:val="22"/>
          <w:szCs w:val="22"/>
        </w:rPr>
        <w:br/>
      </w:r>
      <w:r w:rsidRPr="00A21AFA">
        <w:rPr>
          <w:rFonts w:ascii="Arial" w:hAnsi="Arial" w:cs="Arial"/>
          <w:sz w:val="22"/>
          <w:szCs w:val="22"/>
        </w:rPr>
        <w:t xml:space="preserve">Secretário Municipal de Obras e Infraestrutura </w:t>
      </w:r>
    </w:p>
    <w:p w14:paraId="74A44B80" w14:textId="77777777" w:rsidR="00423501" w:rsidRDefault="00423501" w:rsidP="00574317">
      <w:pPr>
        <w:pStyle w:val="Corpodetexto"/>
        <w:ind w:right="-2"/>
        <w:jc w:val="center"/>
        <w:rPr>
          <w:rFonts w:ascii="Arial" w:hAnsi="Arial" w:cs="Arial"/>
          <w:bCs/>
          <w:sz w:val="22"/>
          <w:szCs w:val="22"/>
          <w:u w:val="none"/>
        </w:rPr>
      </w:pPr>
      <w:bookmarkStart w:id="4" w:name="_Hlk208498998"/>
      <w:bookmarkEnd w:id="4"/>
    </w:p>
    <w:p w14:paraId="2AAA1A36" w14:textId="77777777" w:rsidR="00974404" w:rsidRDefault="00974404" w:rsidP="00574317">
      <w:pPr>
        <w:pStyle w:val="Corpodetexto"/>
        <w:ind w:right="-2"/>
        <w:jc w:val="center"/>
        <w:rPr>
          <w:rFonts w:ascii="Arial" w:hAnsi="Arial" w:cs="Arial"/>
          <w:bCs/>
          <w:sz w:val="22"/>
          <w:szCs w:val="22"/>
          <w:u w:val="none"/>
        </w:rPr>
      </w:pPr>
    </w:p>
    <w:p w14:paraId="5673CA4C" w14:textId="1F4EBCB4"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ANEXO II</w:t>
      </w:r>
    </w:p>
    <w:p w14:paraId="3324A179" w14:textId="77777777" w:rsidR="00BB7BC9" w:rsidRPr="00D529E0" w:rsidRDefault="00BB7BC9" w:rsidP="00574317">
      <w:pPr>
        <w:pStyle w:val="Corpodetexto"/>
        <w:ind w:right="-2"/>
        <w:jc w:val="center"/>
        <w:rPr>
          <w:rFonts w:ascii="Arial" w:hAnsi="Arial" w:cs="Arial"/>
          <w:b w:val="0"/>
          <w:bCs/>
          <w:sz w:val="22"/>
          <w:szCs w:val="22"/>
          <w:u w:val="none"/>
        </w:rPr>
      </w:pPr>
    </w:p>
    <w:p w14:paraId="1F536CF6"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574317">
      <w:pPr>
        <w:pStyle w:val="Corpodetexto"/>
        <w:ind w:right="-2"/>
        <w:jc w:val="center"/>
        <w:rPr>
          <w:rFonts w:ascii="Arial" w:hAnsi="Arial" w:cs="Arial"/>
          <w:b w:val="0"/>
          <w:bCs/>
          <w:sz w:val="22"/>
          <w:szCs w:val="22"/>
          <w:u w:val="none"/>
        </w:rPr>
      </w:pPr>
    </w:p>
    <w:p w14:paraId="1B4BA653" w14:textId="77777777" w:rsidR="00BB7BC9" w:rsidRPr="00D529E0" w:rsidRDefault="00BB7BC9" w:rsidP="00574317">
      <w:pPr>
        <w:pStyle w:val="Corpodetexto"/>
        <w:ind w:right="-2"/>
        <w:jc w:val="center"/>
        <w:rPr>
          <w:rFonts w:ascii="Arial" w:hAnsi="Arial" w:cs="Arial"/>
          <w:b w:val="0"/>
          <w:bCs/>
          <w:sz w:val="22"/>
          <w:szCs w:val="22"/>
          <w:u w:val="none"/>
        </w:rPr>
      </w:pPr>
    </w:p>
    <w:p w14:paraId="4038778C"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574317">
      <w:pPr>
        <w:pStyle w:val="Corpodetexto"/>
        <w:ind w:right="-2"/>
        <w:jc w:val="center"/>
        <w:rPr>
          <w:rFonts w:ascii="Arial" w:hAnsi="Arial" w:cs="Arial"/>
          <w:sz w:val="22"/>
          <w:szCs w:val="22"/>
          <w:u w:val="none"/>
        </w:rPr>
      </w:pPr>
    </w:p>
    <w:p w14:paraId="61E34EA5" w14:textId="77777777" w:rsidR="00BB7BC9" w:rsidRPr="00D529E0" w:rsidRDefault="00BB7BC9" w:rsidP="00574317">
      <w:pPr>
        <w:pStyle w:val="Corpodetexto"/>
        <w:ind w:right="-2"/>
        <w:jc w:val="center"/>
        <w:rPr>
          <w:rFonts w:ascii="Arial" w:hAnsi="Arial" w:cs="Arial"/>
          <w:sz w:val="22"/>
          <w:szCs w:val="22"/>
          <w:u w:val="none"/>
        </w:rPr>
      </w:pPr>
    </w:p>
    <w:p w14:paraId="684CFBC3" w14:textId="77777777" w:rsidR="00BB7BC9" w:rsidRPr="00D529E0" w:rsidRDefault="00BB7BC9" w:rsidP="00574317">
      <w:pPr>
        <w:pStyle w:val="Corpodetexto"/>
        <w:ind w:right="-2" w:firstLine="2340"/>
        <w:rPr>
          <w:rFonts w:ascii="Arial" w:hAnsi="Arial" w:cs="Arial"/>
          <w:sz w:val="22"/>
          <w:szCs w:val="22"/>
          <w:u w:val="none"/>
        </w:rPr>
      </w:pPr>
    </w:p>
    <w:p w14:paraId="6C63504A" w14:textId="792B6B96"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w:t>
      </w:r>
      <w:r w:rsidR="00AE539D">
        <w:rPr>
          <w:rFonts w:ascii="Arial" w:hAnsi="Arial" w:cs="Arial"/>
          <w:b w:val="0"/>
          <w:bCs/>
          <w:sz w:val="22"/>
          <w:szCs w:val="22"/>
          <w:u w:val="none"/>
        </w:rPr>
        <w:t>9</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006044DB">
        <w:rPr>
          <w:rFonts w:ascii="Arial" w:hAnsi="Arial" w:cs="Arial"/>
          <w:b w:val="0"/>
          <w:bCs/>
          <w:sz w:val="22"/>
          <w:szCs w:val="22"/>
          <w:u w:val="none"/>
        </w:rPr>
        <w:t xml:space="preserve">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457CA7">
        <w:rPr>
          <w:rFonts w:ascii="Arial" w:hAnsi="Arial" w:cs="Arial"/>
          <w:b w:val="0"/>
          <w:bCs/>
          <w:sz w:val="22"/>
          <w:szCs w:val="22"/>
          <w:u w:val="none"/>
        </w:rPr>
        <w:t>0</w:t>
      </w:r>
      <w:r w:rsidR="00AE539D">
        <w:rPr>
          <w:rFonts w:ascii="Arial" w:hAnsi="Arial" w:cs="Arial"/>
          <w:b w:val="0"/>
          <w:bCs/>
          <w:sz w:val="22"/>
          <w:szCs w:val="22"/>
          <w:u w:val="none"/>
        </w:rPr>
        <w:t>35</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574317">
      <w:pPr>
        <w:pStyle w:val="Corpodetexto"/>
        <w:ind w:right="-2"/>
        <w:jc w:val="center"/>
        <w:rPr>
          <w:rFonts w:ascii="Arial" w:hAnsi="Arial" w:cs="Arial"/>
          <w:b w:val="0"/>
          <w:bCs/>
          <w:sz w:val="22"/>
          <w:szCs w:val="22"/>
          <w:u w:val="none"/>
        </w:rPr>
      </w:pPr>
    </w:p>
    <w:p w14:paraId="1DB53D3F" w14:textId="4682BDBC"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FA5460">
        <w:rPr>
          <w:rFonts w:ascii="Arial" w:hAnsi="Arial" w:cs="Arial"/>
          <w:b w:val="0"/>
          <w:bCs/>
          <w:sz w:val="22"/>
          <w:szCs w:val="22"/>
          <w:u w:val="none"/>
        </w:rPr>
        <w:t>6</w:t>
      </w:r>
      <w:r w:rsidRPr="00AB67ED">
        <w:rPr>
          <w:rFonts w:ascii="Arial" w:hAnsi="Arial" w:cs="Arial"/>
          <w:b w:val="0"/>
          <w:bCs/>
          <w:sz w:val="22"/>
          <w:szCs w:val="22"/>
          <w:u w:val="none"/>
        </w:rPr>
        <w:t>.</w:t>
      </w:r>
    </w:p>
    <w:p w14:paraId="4CFB6B69"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574317">
      <w:pPr>
        <w:pStyle w:val="Corpodetexto"/>
        <w:ind w:right="-2"/>
        <w:rPr>
          <w:rFonts w:ascii="Arial" w:hAnsi="Arial" w:cs="Arial"/>
          <w:sz w:val="22"/>
          <w:szCs w:val="22"/>
          <w:u w:val="none"/>
        </w:rPr>
      </w:pPr>
    </w:p>
    <w:p w14:paraId="780B2443" w14:textId="77777777" w:rsidR="00BB7BC9" w:rsidRPr="00D529E0" w:rsidRDefault="00BB7BC9" w:rsidP="00574317">
      <w:pPr>
        <w:pStyle w:val="Corpodetexto"/>
        <w:ind w:right="-2"/>
        <w:rPr>
          <w:rFonts w:ascii="Arial" w:hAnsi="Arial" w:cs="Arial"/>
          <w:sz w:val="22"/>
          <w:szCs w:val="22"/>
          <w:u w:val="none"/>
        </w:rPr>
      </w:pPr>
    </w:p>
    <w:p w14:paraId="5E7B1733" w14:textId="77777777" w:rsidR="00BB7BC9" w:rsidRPr="00D529E0" w:rsidRDefault="00BB7BC9" w:rsidP="00574317">
      <w:pPr>
        <w:pStyle w:val="Corpodetexto"/>
        <w:ind w:right="-2"/>
        <w:rPr>
          <w:rFonts w:ascii="Arial" w:hAnsi="Arial" w:cs="Arial"/>
          <w:sz w:val="22"/>
          <w:szCs w:val="22"/>
          <w:u w:val="none"/>
        </w:rPr>
      </w:pPr>
    </w:p>
    <w:p w14:paraId="3335D8EB" w14:textId="77777777" w:rsidR="00BB7BC9" w:rsidRPr="00D529E0" w:rsidRDefault="00BB7BC9" w:rsidP="00574317">
      <w:pPr>
        <w:pStyle w:val="Corpodetexto"/>
        <w:ind w:right="-2"/>
        <w:rPr>
          <w:rFonts w:ascii="Arial" w:hAnsi="Arial" w:cs="Arial"/>
          <w:sz w:val="22"/>
          <w:szCs w:val="22"/>
          <w:u w:val="none"/>
        </w:rPr>
      </w:pPr>
    </w:p>
    <w:p w14:paraId="33CF7D99" w14:textId="77777777" w:rsidR="00BB7BC9" w:rsidRPr="00D529E0" w:rsidRDefault="00BB7BC9" w:rsidP="00574317">
      <w:pPr>
        <w:pStyle w:val="Corpodetexto"/>
        <w:ind w:right="-2"/>
        <w:rPr>
          <w:rFonts w:ascii="Arial" w:hAnsi="Arial" w:cs="Arial"/>
          <w:sz w:val="22"/>
          <w:szCs w:val="22"/>
          <w:u w:val="none"/>
        </w:rPr>
      </w:pPr>
    </w:p>
    <w:p w14:paraId="3A122256" w14:textId="77777777" w:rsidR="00BB7BC9" w:rsidRPr="00D529E0" w:rsidRDefault="00BB7BC9" w:rsidP="00574317">
      <w:pPr>
        <w:pStyle w:val="Corpodetexto"/>
        <w:ind w:right="-2"/>
        <w:rPr>
          <w:rFonts w:ascii="Arial" w:hAnsi="Arial" w:cs="Arial"/>
          <w:sz w:val="22"/>
          <w:szCs w:val="22"/>
          <w:u w:val="none"/>
        </w:rPr>
      </w:pPr>
    </w:p>
    <w:p w14:paraId="64BC0938" w14:textId="77777777"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w:t>
      </w:r>
    </w:p>
    <w:p w14:paraId="1CBA8A3A" w14:textId="2F47C8C0" w:rsidR="00FD20DE" w:rsidRDefault="00FD20DE" w:rsidP="00574317">
      <w:pPr>
        <w:ind w:right="-2"/>
        <w:rPr>
          <w:rFonts w:ascii="Arial" w:hAnsi="Arial" w:cs="Arial"/>
          <w:color w:val="00B050"/>
          <w:sz w:val="22"/>
          <w:szCs w:val="22"/>
        </w:rPr>
      </w:pPr>
    </w:p>
    <w:p w14:paraId="78347353" w14:textId="77777777" w:rsidR="004D181A" w:rsidRDefault="004D181A" w:rsidP="00574317">
      <w:pPr>
        <w:ind w:right="-2"/>
        <w:rPr>
          <w:rFonts w:ascii="Arial" w:hAnsi="Arial" w:cs="Arial"/>
          <w:color w:val="00B050"/>
          <w:sz w:val="22"/>
          <w:szCs w:val="22"/>
        </w:rPr>
      </w:pPr>
    </w:p>
    <w:p w14:paraId="115B0AA6" w14:textId="77777777" w:rsidR="004D181A" w:rsidRDefault="004D181A" w:rsidP="00574317">
      <w:pPr>
        <w:ind w:right="-2"/>
        <w:rPr>
          <w:rFonts w:ascii="Arial" w:hAnsi="Arial" w:cs="Arial"/>
          <w:color w:val="00B050"/>
          <w:sz w:val="22"/>
          <w:szCs w:val="22"/>
        </w:rPr>
      </w:pPr>
    </w:p>
    <w:p w14:paraId="58AE0942" w14:textId="77777777" w:rsidR="004D181A" w:rsidRDefault="004D181A" w:rsidP="00574317">
      <w:pPr>
        <w:ind w:right="-2"/>
        <w:rPr>
          <w:rFonts w:ascii="Arial" w:hAnsi="Arial" w:cs="Arial"/>
          <w:color w:val="00B050"/>
          <w:sz w:val="22"/>
          <w:szCs w:val="22"/>
        </w:rPr>
      </w:pPr>
    </w:p>
    <w:p w14:paraId="28594B7E" w14:textId="77777777" w:rsidR="004D181A" w:rsidRDefault="004D181A" w:rsidP="00574317">
      <w:pPr>
        <w:ind w:right="-2"/>
        <w:rPr>
          <w:rFonts w:ascii="Arial" w:hAnsi="Arial" w:cs="Arial"/>
          <w:color w:val="00B050"/>
          <w:sz w:val="22"/>
          <w:szCs w:val="22"/>
        </w:rPr>
      </w:pPr>
    </w:p>
    <w:p w14:paraId="3A9D6E12" w14:textId="77777777" w:rsidR="004D181A" w:rsidRDefault="004D181A" w:rsidP="00574317">
      <w:pPr>
        <w:ind w:right="-2"/>
        <w:rPr>
          <w:rFonts w:ascii="Arial" w:hAnsi="Arial" w:cs="Arial"/>
          <w:color w:val="00B050"/>
          <w:sz w:val="22"/>
          <w:szCs w:val="22"/>
        </w:rPr>
      </w:pPr>
    </w:p>
    <w:p w14:paraId="0F18A366" w14:textId="77777777" w:rsidR="004D181A" w:rsidRDefault="004D181A" w:rsidP="00574317">
      <w:pPr>
        <w:ind w:right="-2"/>
        <w:rPr>
          <w:rFonts w:ascii="Arial" w:hAnsi="Arial" w:cs="Arial"/>
          <w:color w:val="00B050"/>
          <w:sz w:val="22"/>
          <w:szCs w:val="22"/>
        </w:rPr>
      </w:pPr>
    </w:p>
    <w:p w14:paraId="6A2C4B65" w14:textId="77777777" w:rsidR="005D5826" w:rsidRDefault="005D5826" w:rsidP="00574317">
      <w:pPr>
        <w:ind w:right="-2"/>
        <w:rPr>
          <w:rFonts w:ascii="Arial" w:hAnsi="Arial" w:cs="Arial"/>
          <w:color w:val="00B050"/>
          <w:sz w:val="22"/>
          <w:szCs w:val="22"/>
        </w:rPr>
      </w:pPr>
    </w:p>
    <w:p w14:paraId="265FE274" w14:textId="77777777" w:rsidR="005D5826" w:rsidRDefault="005D5826" w:rsidP="00574317">
      <w:pPr>
        <w:ind w:right="-2"/>
        <w:rPr>
          <w:rFonts w:ascii="Arial" w:hAnsi="Arial" w:cs="Arial"/>
          <w:color w:val="00B050"/>
          <w:sz w:val="22"/>
          <w:szCs w:val="22"/>
        </w:rPr>
      </w:pPr>
    </w:p>
    <w:p w14:paraId="437F78C9" w14:textId="77777777" w:rsidR="004D181A" w:rsidRDefault="004D181A" w:rsidP="00574317">
      <w:pPr>
        <w:ind w:right="-2"/>
        <w:rPr>
          <w:rFonts w:ascii="Arial" w:hAnsi="Arial" w:cs="Arial"/>
          <w:color w:val="00B050"/>
          <w:sz w:val="22"/>
          <w:szCs w:val="22"/>
        </w:rPr>
      </w:pPr>
    </w:p>
    <w:p w14:paraId="7CC89F48" w14:textId="77777777" w:rsidR="004D181A" w:rsidRDefault="004D181A" w:rsidP="00574317">
      <w:pPr>
        <w:ind w:right="-2"/>
        <w:rPr>
          <w:rFonts w:ascii="Arial" w:hAnsi="Arial" w:cs="Arial"/>
          <w:color w:val="00B050"/>
          <w:sz w:val="22"/>
          <w:szCs w:val="22"/>
        </w:rPr>
      </w:pPr>
    </w:p>
    <w:p w14:paraId="30FF270D" w14:textId="77777777" w:rsidR="004D181A" w:rsidRDefault="004D181A" w:rsidP="00574317">
      <w:pPr>
        <w:ind w:right="-2"/>
        <w:rPr>
          <w:rFonts w:ascii="Arial" w:hAnsi="Arial" w:cs="Arial"/>
          <w:color w:val="00B050"/>
          <w:sz w:val="22"/>
          <w:szCs w:val="22"/>
        </w:rPr>
      </w:pPr>
    </w:p>
    <w:p w14:paraId="12138AB0" w14:textId="77777777" w:rsidR="004D181A" w:rsidRDefault="004D181A" w:rsidP="00574317">
      <w:pPr>
        <w:ind w:right="-2"/>
        <w:rPr>
          <w:rFonts w:ascii="Arial" w:hAnsi="Arial" w:cs="Arial"/>
          <w:color w:val="00B050"/>
          <w:sz w:val="22"/>
          <w:szCs w:val="22"/>
        </w:rPr>
      </w:pPr>
    </w:p>
    <w:p w14:paraId="599C1234" w14:textId="77777777" w:rsidR="004D181A" w:rsidRDefault="004D181A" w:rsidP="00574317">
      <w:pPr>
        <w:ind w:right="-2"/>
        <w:rPr>
          <w:rFonts w:ascii="Arial" w:hAnsi="Arial" w:cs="Arial"/>
          <w:color w:val="00B050"/>
          <w:sz w:val="22"/>
          <w:szCs w:val="22"/>
        </w:rPr>
      </w:pPr>
    </w:p>
    <w:p w14:paraId="07CE4B56" w14:textId="77777777" w:rsidR="004D181A" w:rsidRDefault="004D181A" w:rsidP="00574317">
      <w:pPr>
        <w:ind w:right="-2"/>
        <w:rPr>
          <w:rFonts w:ascii="Arial" w:hAnsi="Arial" w:cs="Arial"/>
          <w:color w:val="00B050"/>
          <w:sz w:val="22"/>
          <w:szCs w:val="22"/>
        </w:rPr>
      </w:pPr>
    </w:p>
    <w:p w14:paraId="260F42FD" w14:textId="77777777" w:rsidR="004D181A" w:rsidRDefault="004D181A" w:rsidP="00574317">
      <w:pPr>
        <w:ind w:right="-2"/>
        <w:rPr>
          <w:rFonts w:ascii="Arial" w:hAnsi="Arial" w:cs="Arial"/>
          <w:color w:val="00B050"/>
          <w:sz w:val="22"/>
          <w:szCs w:val="22"/>
        </w:rPr>
      </w:pPr>
    </w:p>
    <w:p w14:paraId="6544CE55" w14:textId="77777777" w:rsidR="004D181A" w:rsidRDefault="004D181A" w:rsidP="00574317">
      <w:pPr>
        <w:ind w:right="-2"/>
        <w:rPr>
          <w:rFonts w:ascii="Arial" w:hAnsi="Arial" w:cs="Arial"/>
          <w:color w:val="00B050"/>
          <w:sz w:val="22"/>
          <w:szCs w:val="22"/>
        </w:rPr>
      </w:pPr>
    </w:p>
    <w:p w14:paraId="4188B85E" w14:textId="77777777" w:rsidR="004D181A" w:rsidRDefault="004D181A" w:rsidP="00574317">
      <w:pPr>
        <w:ind w:right="-2"/>
        <w:rPr>
          <w:rFonts w:ascii="Arial" w:hAnsi="Arial" w:cs="Arial"/>
          <w:color w:val="00B050"/>
          <w:sz w:val="22"/>
          <w:szCs w:val="22"/>
        </w:rPr>
      </w:pPr>
    </w:p>
    <w:p w14:paraId="20EAD7F8" w14:textId="77777777" w:rsidR="004D181A" w:rsidRDefault="004D181A" w:rsidP="00574317">
      <w:pPr>
        <w:ind w:right="-2"/>
        <w:rPr>
          <w:rFonts w:ascii="Arial" w:hAnsi="Arial" w:cs="Arial"/>
          <w:color w:val="00B050"/>
          <w:sz w:val="22"/>
          <w:szCs w:val="22"/>
        </w:rPr>
      </w:pPr>
    </w:p>
    <w:p w14:paraId="0A0E3275" w14:textId="77777777" w:rsidR="004D181A" w:rsidRDefault="004D181A" w:rsidP="00574317">
      <w:pPr>
        <w:ind w:right="-2"/>
        <w:rPr>
          <w:rFonts w:ascii="Arial" w:hAnsi="Arial" w:cs="Arial"/>
          <w:color w:val="00B050"/>
          <w:sz w:val="22"/>
          <w:szCs w:val="22"/>
        </w:rPr>
      </w:pPr>
    </w:p>
    <w:p w14:paraId="21804E87" w14:textId="77777777" w:rsidR="004D181A" w:rsidRDefault="004D181A" w:rsidP="00574317">
      <w:pPr>
        <w:ind w:right="-2"/>
        <w:rPr>
          <w:rFonts w:ascii="Arial" w:hAnsi="Arial" w:cs="Arial"/>
          <w:color w:val="00B050"/>
          <w:sz w:val="22"/>
          <w:szCs w:val="22"/>
        </w:rPr>
      </w:pPr>
    </w:p>
    <w:p w14:paraId="16284CAD" w14:textId="77777777" w:rsidR="004D181A" w:rsidRDefault="004D181A" w:rsidP="00574317">
      <w:pPr>
        <w:ind w:right="-2"/>
        <w:rPr>
          <w:rFonts w:ascii="Arial" w:hAnsi="Arial" w:cs="Arial"/>
          <w:color w:val="00B050"/>
          <w:sz w:val="22"/>
          <w:szCs w:val="22"/>
        </w:rPr>
      </w:pPr>
    </w:p>
    <w:p w14:paraId="0F89B7D8" w14:textId="77777777" w:rsidR="004D181A" w:rsidRDefault="004D181A" w:rsidP="00574317">
      <w:pPr>
        <w:ind w:right="-2"/>
        <w:rPr>
          <w:rFonts w:ascii="Arial" w:hAnsi="Arial" w:cs="Arial"/>
          <w:color w:val="00B050"/>
          <w:sz w:val="22"/>
          <w:szCs w:val="22"/>
        </w:rPr>
      </w:pPr>
    </w:p>
    <w:p w14:paraId="11BF83B2" w14:textId="77777777" w:rsidR="004D181A" w:rsidRDefault="004D181A" w:rsidP="00574317">
      <w:pPr>
        <w:ind w:right="-2"/>
        <w:rPr>
          <w:rFonts w:ascii="Arial" w:hAnsi="Arial" w:cs="Arial"/>
          <w:color w:val="00B050"/>
          <w:sz w:val="22"/>
          <w:szCs w:val="22"/>
        </w:rPr>
      </w:pPr>
    </w:p>
    <w:p w14:paraId="3B55A797" w14:textId="77777777" w:rsidR="00F12722" w:rsidRPr="00D529E0" w:rsidRDefault="00F12722" w:rsidP="00574317">
      <w:pPr>
        <w:pStyle w:val="Corpodetexto"/>
        <w:ind w:right="-2"/>
        <w:rPr>
          <w:rFonts w:ascii="Arial" w:hAnsi="Arial" w:cs="Arial"/>
          <w:bCs/>
          <w:sz w:val="22"/>
          <w:szCs w:val="22"/>
          <w:u w:val="none"/>
        </w:rPr>
      </w:pPr>
    </w:p>
    <w:p w14:paraId="600B217F" w14:textId="36631A62"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 xml:space="preserve">ANEXO </w:t>
      </w:r>
      <w:r w:rsidR="006044DB">
        <w:rPr>
          <w:rFonts w:ascii="Arial" w:hAnsi="Arial" w:cs="Arial"/>
          <w:bCs/>
          <w:sz w:val="22"/>
          <w:szCs w:val="22"/>
          <w:u w:val="none"/>
        </w:rPr>
        <w:t>III</w:t>
      </w:r>
    </w:p>
    <w:p w14:paraId="2610F694" w14:textId="77777777" w:rsidR="00BB7BC9" w:rsidRPr="00D529E0" w:rsidRDefault="00BB7BC9" w:rsidP="00574317">
      <w:pPr>
        <w:pStyle w:val="Corpodetexto"/>
        <w:ind w:right="-2"/>
        <w:jc w:val="center"/>
        <w:rPr>
          <w:rFonts w:ascii="Arial" w:hAnsi="Arial" w:cs="Arial"/>
          <w:sz w:val="22"/>
          <w:szCs w:val="22"/>
          <w:u w:val="none"/>
        </w:rPr>
      </w:pPr>
    </w:p>
    <w:p w14:paraId="73D065C0"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574317">
      <w:pPr>
        <w:pStyle w:val="Corpodetexto"/>
        <w:ind w:right="-2"/>
        <w:jc w:val="center"/>
        <w:rPr>
          <w:rFonts w:ascii="Arial" w:hAnsi="Arial" w:cs="Arial"/>
          <w:bCs/>
          <w:sz w:val="22"/>
          <w:szCs w:val="22"/>
          <w:u w:val="none"/>
        </w:rPr>
      </w:pPr>
    </w:p>
    <w:p w14:paraId="51A9965B" w14:textId="77777777" w:rsidR="00BB7BC9" w:rsidRPr="00D529E0" w:rsidRDefault="00BB7BC9" w:rsidP="00574317">
      <w:pPr>
        <w:pStyle w:val="Corpodetexto"/>
        <w:ind w:right="-2"/>
        <w:jc w:val="center"/>
        <w:rPr>
          <w:rFonts w:ascii="Arial" w:hAnsi="Arial" w:cs="Arial"/>
          <w:b w:val="0"/>
          <w:bCs/>
          <w:sz w:val="22"/>
          <w:szCs w:val="22"/>
          <w:u w:val="none"/>
        </w:rPr>
      </w:pPr>
    </w:p>
    <w:p w14:paraId="71F9F008" w14:textId="77777777" w:rsidR="00BB7BC9" w:rsidRPr="00D529E0" w:rsidRDefault="00BB7BC9" w:rsidP="00574317">
      <w:pPr>
        <w:pStyle w:val="Corpodetexto"/>
        <w:ind w:right="-2"/>
        <w:jc w:val="center"/>
        <w:rPr>
          <w:rFonts w:ascii="Arial" w:hAnsi="Arial" w:cs="Arial"/>
          <w:b w:val="0"/>
          <w:bCs/>
          <w:sz w:val="22"/>
          <w:szCs w:val="22"/>
          <w:u w:val="none"/>
        </w:rPr>
      </w:pPr>
    </w:p>
    <w:p w14:paraId="1C7A4DFB"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574317">
      <w:pPr>
        <w:pStyle w:val="Corpodetexto"/>
        <w:ind w:right="-2"/>
        <w:jc w:val="center"/>
        <w:rPr>
          <w:rFonts w:ascii="Arial" w:hAnsi="Arial" w:cs="Arial"/>
          <w:b w:val="0"/>
          <w:bCs/>
          <w:sz w:val="22"/>
          <w:szCs w:val="22"/>
          <w:u w:val="none"/>
        </w:rPr>
      </w:pPr>
    </w:p>
    <w:p w14:paraId="116E4491" w14:textId="77777777" w:rsidR="00BB7BC9" w:rsidRPr="00D529E0" w:rsidRDefault="00BB7BC9" w:rsidP="00574317">
      <w:pPr>
        <w:pStyle w:val="Corpodetexto"/>
        <w:ind w:right="-2"/>
        <w:rPr>
          <w:rFonts w:ascii="Arial" w:hAnsi="Arial" w:cs="Arial"/>
          <w:sz w:val="22"/>
          <w:szCs w:val="22"/>
          <w:u w:val="none"/>
        </w:rPr>
      </w:pPr>
    </w:p>
    <w:p w14:paraId="4E491BDB"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574317">
      <w:pPr>
        <w:pStyle w:val="Corpodetexto"/>
        <w:ind w:right="-2"/>
        <w:rPr>
          <w:rFonts w:ascii="Arial" w:hAnsi="Arial" w:cs="Arial"/>
          <w:b w:val="0"/>
          <w:bCs/>
          <w:sz w:val="22"/>
          <w:szCs w:val="22"/>
          <w:u w:val="none"/>
        </w:rPr>
      </w:pPr>
    </w:p>
    <w:p w14:paraId="4A60368B" w14:textId="77777777" w:rsidR="00BB7BC9" w:rsidRPr="00A502C7" w:rsidRDefault="00BB7BC9" w:rsidP="00574317">
      <w:pPr>
        <w:pStyle w:val="Corpodetexto"/>
        <w:ind w:right="-2"/>
        <w:rPr>
          <w:rFonts w:ascii="Arial" w:hAnsi="Arial" w:cs="Arial"/>
          <w:b w:val="0"/>
          <w:bCs/>
          <w:sz w:val="22"/>
          <w:szCs w:val="22"/>
          <w:u w:val="none"/>
        </w:rPr>
      </w:pPr>
    </w:p>
    <w:p w14:paraId="78EDBFE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574317">
      <w:pPr>
        <w:pStyle w:val="Corpodetexto"/>
        <w:ind w:right="-2" w:firstLine="2520"/>
        <w:rPr>
          <w:rFonts w:ascii="Arial" w:hAnsi="Arial" w:cs="Arial"/>
          <w:b w:val="0"/>
          <w:bCs/>
          <w:sz w:val="22"/>
          <w:szCs w:val="22"/>
          <w:u w:val="none"/>
        </w:rPr>
      </w:pPr>
    </w:p>
    <w:p w14:paraId="2F5C1D78" w14:textId="14276B86" w:rsidR="00BB7BC9" w:rsidRPr="00A502C7" w:rsidRDefault="00BB7BC9" w:rsidP="00574317">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5876F0">
        <w:rPr>
          <w:rFonts w:ascii="Arial" w:hAnsi="Arial" w:cs="Arial"/>
          <w:b w:val="0"/>
          <w:bCs/>
          <w:sz w:val="22"/>
          <w:szCs w:val="22"/>
          <w:u w:val="none"/>
        </w:rPr>
        <w:t>0</w:t>
      </w:r>
      <w:r w:rsidR="00AE539D">
        <w:rPr>
          <w:rFonts w:ascii="Arial" w:hAnsi="Arial" w:cs="Arial"/>
          <w:b w:val="0"/>
          <w:bCs/>
          <w:sz w:val="22"/>
          <w:szCs w:val="22"/>
          <w:u w:val="none"/>
        </w:rPr>
        <w:t>35</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AE539D">
        <w:rPr>
          <w:rFonts w:ascii="Arial" w:hAnsi="Arial" w:cs="Arial"/>
          <w:b w:val="0"/>
          <w:bCs/>
          <w:sz w:val="22"/>
          <w:szCs w:val="22"/>
          <w:u w:val="none"/>
        </w:rPr>
        <w:t>9</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574317">
      <w:pPr>
        <w:pStyle w:val="Corpodetexto"/>
        <w:ind w:right="-2"/>
        <w:jc w:val="center"/>
        <w:rPr>
          <w:rFonts w:ascii="Arial" w:hAnsi="Arial" w:cs="Arial"/>
          <w:b w:val="0"/>
          <w:bCs/>
          <w:sz w:val="22"/>
          <w:szCs w:val="22"/>
          <w:u w:val="none"/>
        </w:rPr>
      </w:pPr>
    </w:p>
    <w:p w14:paraId="59775EDA" w14:textId="7714EBFA"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FA5460">
        <w:rPr>
          <w:rFonts w:ascii="Arial" w:hAnsi="Arial" w:cs="Arial"/>
          <w:b w:val="0"/>
          <w:bCs/>
          <w:sz w:val="22"/>
          <w:szCs w:val="22"/>
          <w:u w:val="none"/>
        </w:rPr>
        <w:t>6</w:t>
      </w:r>
      <w:r w:rsidRPr="00A502C7">
        <w:rPr>
          <w:rFonts w:ascii="Arial" w:hAnsi="Arial" w:cs="Arial"/>
          <w:b w:val="0"/>
          <w:bCs/>
          <w:sz w:val="22"/>
          <w:szCs w:val="22"/>
          <w:u w:val="none"/>
        </w:rPr>
        <w:t>.</w:t>
      </w:r>
    </w:p>
    <w:p w14:paraId="537EC243" w14:textId="77777777" w:rsidR="00BB7BC9" w:rsidRPr="00D529E0" w:rsidRDefault="00BB7BC9" w:rsidP="00574317">
      <w:pPr>
        <w:pStyle w:val="Corpodetexto"/>
        <w:ind w:right="-2"/>
        <w:jc w:val="center"/>
        <w:rPr>
          <w:rFonts w:ascii="Arial" w:hAnsi="Arial" w:cs="Arial"/>
          <w:sz w:val="22"/>
          <w:szCs w:val="22"/>
          <w:u w:val="none"/>
        </w:rPr>
      </w:pPr>
    </w:p>
    <w:p w14:paraId="40EF61DA" w14:textId="77777777" w:rsidR="00BB7BC9" w:rsidRPr="00D529E0" w:rsidRDefault="00BB7BC9" w:rsidP="00574317">
      <w:pPr>
        <w:pStyle w:val="Corpodetexto"/>
        <w:ind w:right="-2"/>
        <w:jc w:val="center"/>
        <w:rPr>
          <w:rFonts w:ascii="Arial" w:hAnsi="Arial" w:cs="Arial"/>
          <w:sz w:val="22"/>
          <w:szCs w:val="22"/>
          <w:u w:val="none"/>
        </w:rPr>
      </w:pPr>
    </w:p>
    <w:p w14:paraId="3A89B60C" w14:textId="77777777" w:rsidR="00BB7BC9" w:rsidRPr="00D529E0" w:rsidRDefault="00BB7BC9" w:rsidP="00574317">
      <w:pPr>
        <w:pStyle w:val="Corpodetexto"/>
        <w:ind w:right="-2"/>
        <w:jc w:val="center"/>
        <w:rPr>
          <w:rFonts w:ascii="Arial" w:hAnsi="Arial" w:cs="Arial"/>
          <w:sz w:val="22"/>
          <w:szCs w:val="22"/>
          <w:u w:val="none"/>
        </w:rPr>
      </w:pPr>
    </w:p>
    <w:p w14:paraId="5019B9A2"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574317">
      <w:pPr>
        <w:pStyle w:val="Corpodetexto"/>
        <w:ind w:right="-2"/>
        <w:rPr>
          <w:rFonts w:ascii="Arial" w:hAnsi="Arial" w:cs="Arial"/>
          <w:sz w:val="22"/>
          <w:szCs w:val="22"/>
          <w:u w:val="none"/>
        </w:rPr>
      </w:pPr>
    </w:p>
    <w:p w14:paraId="50F6BC01" w14:textId="7FBBB1A0"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legal(is) ou procurador devidamente habilitado</w:t>
      </w:r>
      <w:r w:rsidR="006559CD">
        <w:rPr>
          <w:rFonts w:ascii="Arial" w:hAnsi="Arial" w:cs="Arial"/>
          <w:b w:val="0"/>
          <w:bCs/>
          <w:sz w:val="22"/>
          <w:szCs w:val="22"/>
          <w:u w:val="none"/>
        </w:rPr>
        <w:t>.</w:t>
      </w:r>
    </w:p>
    <w:p w14:paraId="2497624F" w14:textId="77777777" w:rsidR="00BB7BC9" w:rsidRPr="00D529E0" w:rsidRDefault="00BB7BC9" w:rsidP="00574317">
      <w:pPr>
        <w:ind w:right="-2"/>
        <w:rPr>
          <w:rFonts w:ascii="Arial" w:hAnsi="Arial" w:cs="Arial"/>
          <w:sz w:val="22"/>
          <w:szCs w:val="22"/>
        </w:rPr>
      </w:pPr>
    </w:p>
    <w:p w14:paraId="69ADFB90" w14:textId="77777777" w:rsidR="004D181A" w:rsidRDefault="004D181A" w:rsidP="00574317">
      <w:pPr>
        <w:ind w:right="-2"/>
        <w:jc w:val="center"/>
        <w:rPr>
          <w:rFonts w:ascii="Arial" w:hAnsi="Arial" w:cs="Arial"/>
          <w:b/>
          <w:bCs/>
          <w:iCs/>
          <w:sz w:val="22"/>
          <w:szCs w:val="22"/>
        </w:rPr>
      </w:pPr>
    </w:p>
    <w:p w14:paraId="44A66945" w14:textId="77777777" w:rsidR="004D181A" w:rsidRDefault="004D181A" w:rsidP="00574317">
      <w:pPr>
        <w:ind w:right="-2"/>
        <w:jc w:val="center"/>
        <w:rPr>
          <w:rFonts w:ascii="Arial" w:hAnsi="Arial" w:cs="Arial"/>
          <w:b/>
          <w:bCs/>
          <w:iCs/>
          <w:sz w:val="22"/>
          <w:szCs w:val="22"/>
        </w:rPr>
      </w:pPr>
    </w:p>
    <w:p w14:paraId="7D22F45D" w14:textId="77777777" w:rsidR="004D181A" w:rsidRDefault="004D181A" w:rsidP="00574317">
      <w:pPr>
        <w:ind w:right="-2"/>
        <w:jc w:val="center"/>
        <w:rPr>
          <w:rFonts w:ascii="Arial" w:hAnsi="Arial" w:cs="Arial"/>
          <w:b/>
          <w:bCs/>
          <w:iCs/>
          <w:sz w:val="22"/>
          <w:szCs w:val="22"/>
        </w:rPr>
      </w:pPr>
    </w:p>
    <w:p w14:paraId="0D1F6D44" w14:textId="77777777" w:rsidR="004D181A" w:rsidRDefault="004D181A" w:rsidP="00574317">
      <w:pPr>
        <w:ind w:right="-2"/>
        <w:jc w:val="center"/>
        <w:rPr>
          <w:rFonts w:ascii="Arial" w:hAnsi="Arial" w:cs="Arial"/>
          <w:b/>
          <w:bCs/>
          <w:iCs/>
          <w:sz w:val="22"/>
          <w:szCs w:val="22"/>
        </w:rPr>
      </w:pPr>
    </w:p>
    <w:p w14:paraId="2C4280CF" w14:textId="77777777" w:rsidR="004D181A" w:rsidRDefault="004D181A" w:rsidP="00574317">
      <w:pPr>
        <w:ind w:right="-2"/>
        <w:jc w:val="center"/>
        <w:rPr>
          <w:rFonts w:ascii="Arial" w:hAnsi="Arial" w:cs="Arial"/>
          <w:b/>
          <w:bCs/>
          <w:iCs/>
          <w:sz w:val="22"/>
          <w:szCs w:val="22"/>
        </w:rPr>
      </w:pPr>
    </w:p>
    <w:p w14:paraId="51092B44" w14:textId="77777777" w:rsidR="004D181A" w:rsidRDefault="004D181A" w:rsidP="00574317">
      <w:pPr>
        <w:ind w:right="-2"/>
        <w:jc w:val="center"/>
        <w:rPr>
          <w:rFonts w:ascii="Arial" w:hAnsi="Arial" w:cs="Arial"/>
          <w:b/>
          <w:bCs/>
          <w:iCs/>
          <w:sz w:val="22"/>
          <w:szCs w:val="22"/>
        </w:rPr>
      </w:pPr>
    </w:p>
    <w:p w14:paraId="5B9FC09E" w14:textId="77777777" w:rsidR="004D181A" w:rsidRDefault="004D181A" w:rsidP="00574317">
      <w:pPr>
        <w:ind w:right="-2"/>
        <w:jc w:val="center"/>
        <w:rPr>
          <w:rFonts w:ascii="Arial" w:hAnsi="Arial" w:cs="Arial"/>
          <w:b/>
          <w:bCs/>
          <w:iCs/>
          <w:sz w:val="22"/>
          <w:szCs w:val="22"/>
        </w:rPr>
      </w:pPr>
    </w:p>
    <w:p w14:paraId="084A3607" w14:textId="77777777" w:rsidR="004D181A" w:rsidRDefault="004D181A" w:rsidP="00574317">
      <w:pPr>
        <w:ind w:right="-2"/>
        <w:jc w:val="center"/>
        <w:rPr>
          <w:rFonts w:ascii="Arial" w:hAnsi="Arial" w:cs="Arial"/>
          <w:b/>
          <w:bCs/>
          <w:iCs/>
          <w:sz w:val="22"/>
          <w:szCs w:val="22"/>
        </w:rPr>
      </w:pPr>
    </w:p>
    <w:p w14:paraId="1229FAE9" w14:textId="77777777" w:rsidR="004D181A" w:rsidRDefault="004D181A" w:rsidP="00574317">
      <w:pPr>
        <w:ind w:right="-2"/>
        <w:jc w:val="center"/>
        <w:rPr>
          <w:rFonts w:ascii="Arial" w:hAnsi="Arial" w:cs="Arial"/>
          <w:b/>
          <w:bCs/>
          <w:iCs/>
          <w:sz w:val="22"/>
          <w:szCs w:val="22"/>
        </w:rPr>
      </w:pPr>
    </w:p>
    <w:p w14:paraId="54C63682" w14:textId="77777777" w:rsidR="004D181A" w:rsidRDefault="004D181A" w:rsidP="00574317">
      <w:pPr>
        <w:ind w:right="-2"/>
        <w:jc w:val="center"/>
        <w:rPr>
          <w:rFonts w:ascii="Arial" w:hAnsi="Arial" w:cs="Arial"/>
          <w:b/>
          <w:bCs/>
          <w:iCs/>
          <w:sz w:val="22"/>
          <w:szCs w:val="22"/>
        </w:rPr>
      </w:pPr>
    </w:p>
    <w:p w14:paraId="73EA4DD3" w14:textId="77777777" w:rsidR="004D181A" w:rsidRDefault="004D181A" w:rsidP="00574317">
      <w:pPr>
        <w:ind w:right="-2"/>
        <w:jc w:val="center"/>
        <w:rPr>
          <w:rFonts w:ascii="Arial" w:hAnsi="Arial" w:cs="Arial"/>
          <w:b/>
          <w:bCs/>
          <w:iCs/>
          <w:sz w:val="22"/>
          <w:szCs w:val="22"/>
        </w:rPr>
      </w:pPr>
    </w:p>
    <w:p w14:paraId="09E3071A" w14:textId="77777777" w:rsidR="004D181A" w:rsidRDefault="004D181A" w:rsidP="00574317">
      <w:pPr>
        <w:ind w:right="-2"/>
        <w:jc w:val="center"/>
        <w:rPr>
          <w:rFonts w:ascii="Arial" w:hAnsi="Arial" w:cs="Arial"/>
          <w:b/>
          <w:bCs/>
          <w:iCs/>
          <w:sz w:val="22"/>
          <w:szCs w:val="22"/>
        </w:rPr>
      </w:pPr>
    </w:p>
    <w:p w14:paraId="01F046DB" w14:textId="77777777" w:rsidR="004D181A" w:rsidRDefault="004D181A" w:rsidP="00574317">
      <w:pPr>
        <w:ind w:right="-2"/>
        <w:jc w:val="center"/>
        <w:rPr>
          <w:rFonts w:ascii="Arial" w:hAnsi="Arial" w:cs="Arial"/>
          <w:b/>
          <w:bCs/>
          <w:iCs/>
          <w:sz w:val="22"/>
          <w:szCs w:val="22"/>
        </w:rPr>
      </w:pPr>
    </w:p>
    <w:p w14:paraId="5E62C0AF" w14:textId="77777777" w:rsidR="004D181A" w:rsidRDefault="004D181A" w:rsidP="00574317">
      <w:pPr>
        <w:ind w:right="-2"/>
        <w:jc w:val="center"/>
        <w:rPr>
          <w:rFonts w:ascii="Arial" w:hAnsi="Arial" w:cs="Arial"/>
          <w:b/>
          <w:bCs/>
          <w:iCs/>
          <w:sz w:val="22"/>
          <w:szCs w:val="22"/>
        </w:rPr>
      </w:pPr>
    </w:p>
    <w:p w14:paraId="0D37A3D5" w14:textId="77777777" w:rsidR="004D181A" w:rsidRDefault="004D181A" w:rsidP="00574317">
      <w:pPr>
        <w:ind w:right="-2"/>
        <w:jc w:val="center"/>
        <w:rPr>
          <w:rFonts w:ascii="Arial" w:hAnsi="Arial" w:cs="Arial"/>
          <w:b/>
          <w:bCs/>
          <w:iCs/>
          <w:sz w:val="22"/>
          <w:szCs w:val="22"/>
        </w:rPr>
      </w:pPr>
    </w:p>
    <w:p w14:paraId="2AEE4375" w14:textId="77777777" w:rsidR="004D181A" w:rsidRDefault="004D181A" w:rsidP="00574317">
      <w:pPr>
        <w:ind w:right="-2"/>
        <w:jc w:val="center"/>
        <w:rPr>
          <w:rFonts w:ascii="Arial" w:hAnsi="Arial" w:cs="Arial"/>
          <w:b/>
          <w:bCs/>
          <w:iCs/>
          <w:sz w:val="22"/>
          <w:szCs w:val="22"/>
        </w:rPr>
      </w:pPr>
    </w:p>
    <w:p w14:paraId="0D736219" w14:textId="77777777" w:rsidR="004D181A" w:rsidRDefault="004D181A" w:rsidP="00574317">
      <w:pPr>
        <w:ind w:right="-2"/>
        <w:jc w:val="center"/>
        <w:rPr>
          <w:rFonts w:ascii="Arial" w:hAnsi="Arial" w:cs="Arial"/>
          <w:b/>
          <w:bCs/>
          <w:iCs/>
          <w:sz w:val="22"/>
          <w:szCs w:val="22"/>
        </w:rPr>
      </w:pPr>
    </w:p>
    <w:p w14:paraId="5C60B999" w14:textId="77777777" w:rsidR="00A165EE" w:rsidRDefault="00A165EE" w:rsidP="00574317">
      <w:pPr>
        <w:ind w:right="-2"/>
        <w:jc w:val="center"/>
        <w:rPr>
          <w:rFonts w:ascii="Arial" w:hAnsi="Arial" w:cs="Arial"/>
          <w:b/>
          <w:bCs/>
          <w:iCs/>
          <w:sz w:val="22"/>
          <w:szCs w:val="22"/>
        </w:rPr>
      </w:pPr>
    </w:p>
    <w:p w14:paraId="3E725631" w14:textId="77777777" w:rsidR="004D181A" w:rsidRDefault="004D181A" w:rsidP="00574317">
      <w:pPr>
        <w:ind w:right="-2"/>
        <w:jc w:val="center"/>
        <w:rPr>
          <w:rFonts w:ascii="Arial" w:hAnsi="Arial" w:cs="Arial"/>
          <w:b/>
          <w:bCs/>
          <w:iCs/>
          <w:sz w:val="22"/>
          <w:szCs w:val="22"/>
        </w:rPr>
      </w:pPr>
    </w:p>
    <w:p w14:paraId="09025AEA" w14:textId="77777777" w:rsidR="004D181A" w:rsidRDefault="004D181A" w:rsidP="00574317">
      <w:pPr>
        <w:ind w:right="-2"/>
        <w:jc w:val="center"/>
        <w:rPr>
          <w:rFonts w:ascii="Arial" w:hAnsi="Arial" w:cs="Arial"/>
          <w:b/>
          <w:bCs/>
          <w:iCs/>
          <w:sz w:val="22"/>
          <w:szCs w:val="22"/>
        </w:rPr>
      </w:pPr>
    </w:p>
    <w:p w14:paraId="06949377" w14:textId="77777777" w:rsidR="004D181A" w:rsidRDefault="004D181A" w:rsidP="00574317">
      <w:pPr>
        <w:ind w:right="-2"/>
        <w:jc w:val="center"/>
        <w:rPr>
          <w:rFonts w:ascii="Arial" w:hAnsi="Arial" w:cs="Arial"/>
          <w:b/>
          <w:bCs/>
          <w:iCs/>
          <w:sz w:val="22"/>
          <w:szCs w:val="22"/>
        </w:rPr>
      </w:pPr>
    </w:p>
    <w:p w14:paraId="06F6B4E9" w14:textId="77777777" w:rsidR="004D181A" w:rsidRDefault="004D181A" w:rsidP="00574317">
      <w:pPr>
        <w:ind w:right="-2"/>
        <w:jc w:val="center"/>
        <w:rPr>
          <w:rFonts w:ascii="Arial" w:hAnsi="Arial" w:cs="Arial"/>
          <w:b/>
          <w:bCs/>
          <w:iCs/>
          <w:sz w:val="22"/>
          <w:szCs w:val="22"/>
        </w:rPr>
      </w:pPr>
    </w:p>
    <w:p w14:paraId="73F8EA77" w14:textId="77777777" w:rsidR="004D181A" w:rsidRDefault="004D181A" w:rsidP="00574317">
      <w:pPr>
        <w:ind w:right="-2"/>
        <w:jc w:val="center"/>
        <w:rPr>
          <w:rFonts w:ascii="Arial" w:hAnsi="Arial" w:cs="Arial"/>
          <w:b/>
          <w:bCs/>
          <w:iCs/>
          <w:sz w:val="22"/>
          <w:szCs w:val="22"/>
        </w:rPr>
      </w:pPr>
    </w:p>
    <w:p w14:paraId="5EA33269" w14:textId="418705DE" w:rsidR="00F443A7" w:rsidRDefault="00995211" w:rsidP="00574317">
      <w:pPr>
        <w:ind w:right="-2"/>
        <w:jc w:val="center"/>
        <w:rPr>
          <w:rFonts w:ascii="Arial" w:hAnsi="Arial" w:cs="Arial"/>
          <w:b/>
          <w:bCs/>
          <w:iCs/>
          <w:sz w:val="22"/>
          <w:szCs w:val="22"/>
        </w:rPr>
      </w:pPr>
      <w:r w:rsidRPr="00D529E0">
        <w:rPr>
          <w:rFonts w:ascii="Arial" w:hAnsi="Arial" w:cs="Arial"/>
          <w:b/>
          <w:bCs/>
          <w:iCs/>
          <w:sz w:val="22"/>
          <w:szCs w:val="22"/>
        </w:rPr>
        <w:lastRenderedPageBreak/>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71E5A59E" w14:textId="77777777" w:rsidR="003E353B" w:rsidRPr="00D529E0" w:rsidRDefault="003E353B" w:rsidP="00574317">
      <w:pPr>
        <w:ind w:right="-2"/>
        <w:jc w:val="center"/>
        <w:rPr>
          <w:rFonts w:ascii="Arial" w:hAnsi="Arial" w:cs="Arial"/>
          <w:b/>
          <w:bCs/>
          <w:iCs/>
          <w:sz w:val="22"/>
          <w:szCs w:val="22"/>
        </w:rPr>
      </w:pPr>
    </w:p>
    <w:p w14:paraId="4C76C46E" w14:textId="36574D46" w:rsidR="00BC2899" w:rsidRDefault="00F443A7" w:rsidP="00574317">
      <w:pPr>
        <w:pStyle w:val="Corpodetexto"/>
        <w:ind w:right="-2"/>
        <w:jc w:val="center"/>
        <w:rPr>
          <w:rFonts w:ascii="Arial" w:hAnsi="Arial" w:cs="Arial"/>
          <w:bCs/>
          <w:i/>
          <w:iCs/>
          <w:sz w:val="22"/>
          <w:szCs w:val="22"/>
          <w:u w:val="none"/>
        </w:rPr>
      </w:pPr>
      <w:r w:rsidRPr="00D529E0">
        <w:rPr>
          <w:rFonts w:ascii="Arial" w:hAnsi="Arial" w:cs="Arial"/>
          <w:bCs/>
          <w:sz w:val="22"/>
          <w:szCs w:val="22"/>
          <w:u w:val="single"/>
        </w:rPr>
        <w:t>Proposta Comercial</w:t>
      </w:r>
      <w:r w:rsidR="00F907AA" w:rsidRPr="00F907AA">
        <w:rPr>
          <w:rFonts w:ascii="Arial" w:hAnsi="Arial" w:cs="Arial"/>
          <w:bCs/>
          <w:sz w:val="22"/>
          <w:szCs w:val="22"/>
          <w:u w:val="none"/>
        </w:rPr>
        <w:t xml:space="preserve"> - </w:t>
      </w:r>
      <w:r w:rsidR="00BC2899"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00BC2899" w:rsidRPr="00D529E0">
        <w:rPr>
          <w:rFonts w:ascii="Arial" w:hAnsi="Arial" w:cs="Arial"/>
          <w:bCs/>
          <w:i/>
          <w:iCs/>
          <w:sz w:val="22"/>
          <w:szCs w:val="22"/>
          <w:u w:val="none"/>
        </w:rPr>
        <w:t>)</w:t>
      </w:r>
    </w:p>
    <w:p w14:paraId="26EE8AA0" w14:textId="77777777" w:rsidR="00F907AA" w:rsidRDefault="00F907AA" w:rsidP="00574317">
      <w:pPr>
        <w:pStyle w:val="Corpodetexto"/>
        <w:ind w:right="-2"/>
        <w:jc w:val="center"/>
        <w:rPr>
          <w:rFonts w:ascii="Arial" w:hAnsi="Arial" w:cs="Arial"/>
          <w:bCs/>
          <w:i/>
          <w:iCs/>
          <w:sz w:val="22"/>
          <w:szCs w:val="22"/>
          <w:u w:val="none"/>
        </w:rPr>
      </w:pPr>
    </w:p>
    <w:p w14:paraId="727FF0C7" w14:textId="54FEBE53" w:rsidR="00F907AA" w:rsidRPr="00F907AA" w:rsidRDefault="00F907AA" w:rsidP="00F907AA">
      <w:pPr>
        <w:tabs>
          <w:tab w:val="left" w:pos="7386"/>
        </w:tabs>
        <w:overflowPunct w:val="0"/>
        <w:autoSpaceDE w:val="0"/>
        <w:autoSpaceDN w:val="0"/>
        <w:adjustRightInd w:val="0"/>
        <w:ind w:right="-2"/>
        <w:jc w:val="center"/>
        <w:textAlignment w:val="baseline"/>
        <w:outlineLvl w:val="0"/>
        <w:rPr>
          <w:rFonts w:ascii="Arial" w:hAnsi="Arial" w:cs="Arial"/>
          <w:b/>
          <w:bCs/>
          <w:color w:val="00B050"/>
          <w:sz w:val="22"/>
          <w:szCs w:val="22"/>
        </w:rPr>
      </w:pPr>
      <w:r w:rsidRPr="00F907AA">
        <w:rPr>
          <w:rFonts w:ascii="Arial" w:hAnsi="Arial" w:cs="Arial"/>
          <w:b/>
          <w:bCs/>
          <w:sz w:val="22"/>
          <w:szCs w:val="22"/>
        </w:rPr>
        <w:t xml:space="preserve">Processo n° </w:t>
      </w:r>
      <w:r w:rsidR="003E353B">
        <w:rPr>
          <w:rFonts w:ascii="Arial" w:hAnsi="Arial" w:cs="Arial"/>
          <w:b/>
          <w:bCs/>
          <w:sz w:val="22"/>
          <w:szCs w:val="22"/>
        </w:rPr>
        <w:t>0</w:t>
      </w:r>
      <w:r w:rsidR="00646D50">
        <w:rPr>
          <w:rFonts w:ascii="Arial" w:hAnsi="Arial" w:cs="Arial"/>
          <w:b/>
          <w:bCs/>
          <w:sz w:val="22"/>
          <w:szCs w:val="22"/>
        </w:rPr>
        <w:t>35</w:t>
      </w:r>
      <w:r w:rsidRPr="00F907AA">
        <w:rPr>
          <w:rFonts w:ascii="Arial" w:hAnsi="Arial" w:cs="Arial"/>
          <w:b/>
          <w:bCs/>
          <w:sz w:val="22"/>
          <w:szCs w:val="22"/>
        </w:rPr>
        <w:t>/202</w:t>
      </w:r>
      <w:r w:rsidR="003E353B">
        <w:rPr>
          <w:rFonts w:ascii="Arial" w:hAnsi="Arial" w:cs="Arial"/>
          <w:b/>
          <w:bCs/>
          <w:sz w:val="22"/>
          <w:szCs w:val="22"/>
        </w:rPr>
        <w:t>6</w:t>
      </w:r>
      <w:r w:rsidRPr="00F907AA">
        <w:rPr>
          <w:rFonts w:ascii="Arial" w:hAnsi="Arial" w:cs="Arial"/>
          <w:b/>
          <w:bCs/>
          <w:sz w:val="22"/>
          <w:szCs w:val="22"/>
        </w:rPr>
        <w:t xml:space="preserve"> - Pregão Eletrônico n° 00</w:t>
      </w:r>
      <w:r w:rsidR="00646D50">
        <w:rPr>
          <w:rFonts w:ascii="Arial" w:hAnsi="Arial" w:cs="Arial"/>
          <w:b/>
          <w:bCs/>
          <w:sz w:val="22"/>
          <w:szCs w:val="22"/>
        </w:rPr>
        <w:t>9</w:t>
      </w:r>
      <w:r w:rsidRPr="00F907AA">
        <w:rPr>
          <w:rFonts w:ascii="Arial" w:hAnsi="Arial" w:cs="Arial"/>
          <w:b/>
          <w:bCs/>
          <w:sz w:val="22"/>
          <w:szCs w:val="22"/>
        </w:rPr>
        <w:t>/202</w:t>
      </w:r>
      <w:r w:rsidR="003E353B">
        <w:rPr>
          <w:rFonts w:ascii="Arial" w:hAnsi="Arial" w:cs="Arial"/>
          <w:b/>
          <w:bCs/>
          <w:sz w:val="22"/>
          <w:szCs w:val="22"/>
        </w:rPr>
        <w:t>6</w:t>
      </w:r>
    </w:p>
    <w:p w14:paraId="4692CA8C" w14:textId="77777777" w:rsidR="00F443A7" w:rsidRPr="00D529E0" w:rsidRDefault="00F443A7" w:rsidP="00574317">
      <w:pPr>
        <w:pStyle w:val="Corpodetexto"/>
        <w:ind w:right="-2"/>
        <w:jc w:val="center"/>
        <w:rPr>
          <w:rFonts w:ascii="Arial" w:hAnsi="Arial" w:cs="Arial"/>
          <w:bCs/>
          <w:sz w:val="22"/>
          <w:szCs w:val="22"/>
          <w:u w:val="none"/>
        </w:rPr>
      </w:pPr>
    </w:p>
    <w:p w14:paraId="087126E4" w14:textId="2C7578AC" w:rsidR="00F443A7" w:rsidRPr="00D529E0" w:rsidRDefault="00F443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748DBEB8"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 Fax: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23479B1D" w14:textId="141651EE" w:rsidR="00EE2B41" w:rsidRPr="00D529E0"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0D16796F" w14:textId="675539EB" w:rsidR="004D2399" w:rsidRDefault="00EE2B41" w:rsidP="00574317">
      <w:pPr>
        <w:overflowPunct w:val="0"/>
        <w:autoSpaceDE w:val="0"/>
        <w:autoSpaceDN w:val="0"/>
        <w:adjustRightInd w:val="0"/>
        <w:ind w:right="-2"/>
        <w:jc w:val="both"/>
        <w:textAlignment w:val="baseline"/>
        <w:rPr>
          <w:rFonts w:ascii="Arial" w:hAnsi="Arial" w:cs="Arial"/>
          <w:bCs/>
          <w:sz w:val="20"/>
          <w:szCs w:val="20"/>
        </w:rPr>
      </w:pPr>
      <w:r w:rsidRPr="00542541">
        <w:rPr>
          <w:rFonts w:ascii="Arial" w:hAnsi="Arial" w:cs="Arial"/>
          <w:bCs/>
          <w:sz w:val="20"/>
          <w:szCs w:val="20"/>
        </w:rPr>
        <w:t xml:space="preserve">Objeto: </w:t>
      </w:r>
      <w:r w:rsidR="00C84CC5" w:rsidRPr="00C84CC5">
        <w:rPr>
          <w:rFonts w:ascii="Arial" w:eastAsia="Calibri" w:hAnsi="Arial" w:cs="Arial"/>
          <w:bCs/>
          <w:sz w:val="20"/>
          <w:szCs w:val="20"/>
          <w:lang w:eastAsia="en-US"/>
        </w:rPr>
        <w:t>“</w:t>
      </w:r>
      <w:r w:rsidR="00723094" w:rsidRPr="004E3784">
        <w:rPr>
          <w:rFonts w:ascii="Verdana" w:hAnsi="Verdana" w:cs="Arial"/>
          <w:sz w:val="18"/>
          <w:szCs w:val="18"/>
        </w:rPr>
        <w:t xml:space="preserve">contratação de empresa </w:t>
      </w:r>
      <w:r w:rsidR="00723094">
        <w:rPr>
          <w:rFonts w:ascii="Verdana" w:hAnsi="Verdana" w:cs="Arial"/>
          <w:sz w:val="18"/>
          <w:szCs w:val="18"/>
        </w:rPr>
        <w:t>para a</w:t>
      </w:r>
      <w:r w:rsidR="00723094" w:rsidRPr="008216F7">
        <w:rPr>
          <w:rFonts w:ascii="Verdana" w:hAnsi="Verdana" w:cs="Arial"/>
          <w:sz w:val="18"/>
          <w:szCs w:val="18"/>
        </w:rPr>
        <w:t>quisição de caminhão com equipamento coletor compactador de resíduos, por intermédio do Instrumento 976828/2025, processo administrativo nº 59800.000158/2025-73, programa 5320720250001 Emenda Impositiva Individual, Ministério da Integração e do Desenvolvimento Regional e a Superintende de Desenvolvimento do Centro-Oeste</w:t>
      </w:r>
      <w:r w:rsidR="00C84CC5" w:rsidRPr="00C84CC5">
        <w:rPr>
          <w:rFonts w:ascii="Arial" w:eastAsia="Calibri" w:hAnsi="Arial" w:cs="Arial"/>
          <w:bCs/>
          <w:sz w:val="20"/>
          <w:szCs w:val="20"/>
          <w:lang w:eastAsia="en-US"/>
        </w:rPr>
        <w:t>”</w:t>
      </w:r>
      <w:r w:rsidR="001A5A82" w:rsidRPr="00542541">
        <w:rPr>
          <w:rFonts w:ascii="Arial" w:eastAsia="Calibri" w:hAnsi="Arial" w:cs="Arial"/>
          <w:bCs/>
          <w:sz w:val="20"/>
          <w:szCs w:val="20"/>
          <w:lang w:eastAsia="en-US"/>
        </w:rPr>
        <w:t>.</w:t>
      </w:r>
      <w:r w:rsidR="00DD2594" w:rsidRPr="00542541">
        <w:rPr>
          <w:rFonts w:ascii="Arial" w:hAnsi="Arial" w:cs="Arial"/>
          <w:bCs/>
          <w:sz w:val="20"/>
          <w:szCs w:val="20"/>
        </w:rPr>
        <w:t xml:space="preserve">  </w:t>
      </w:r>
    </w:p>
    <w:p w14:paraId="319869EA" w14:textId="77777777" w:rsidR="00F47E14" w:rsidRDefault="00F47E14" w:rsidP="00574317">
      <w:pPr>
        <w:overflowPunct w:val="0"/>
        <w:autoSpaceDE w:val="0"/>
        <w:autoSpaceDN w:val="0"/>
        <w:adjustRightInd w:val="0"/>
        <w:ind w:right="-2"/>
        <w:jc w:val="both"/>
        <w:textAlignment w:val="baseline"/>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
        <w:gridCol w:w="4397"/>
        <w:gridCol w:w="709"/>
        <w:gridCol w:w="755"/>
        <w:gridCol w:w="947"/>
        <w:gridCol w:w="1134"/>
        <w:gridCol w:w="1129"/>
      </w:tblGrid>
      <w:tr w:rsidR="005D3B80" w:rsidRPr="002D6D3B" w14:paraId="5941A1D0" w14:textId="3A978F57" w:rsidTr="005D3B80">
        <w:trPr>
          <w:trHeight w:val="415"/>
          <w:jc w:val="center"/>
        </w:trPr>
        <w:tc>
          <w:tcPr>
            <w:tcW w:w="290"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D34D436" w14:textId="77777777" w:rsidR="002D6D3B" w:rsidRPr="002D6D3B" w:rsidRDefault="002D6D3B" w:rsidP="00585502">
            <w:pPr>
              <w:jc w:val="center"/>
              <w:rPr>
                <w:rFonts w:ascii="Arial" w:hAnsi="Arial" w:cs="Arial"/>
                <w:b/>
                <w:bCs/>
                <w:sz w:val="16"/>
                <w:szCs w:val="16"/>
              </w:rPr>
            </w:pPr>
            <w:r w:rsidRPr="002D6D3B">
              <w:rPr>
                <w:rFonts w:ascii="Arial" w:hAnsi="Arial" w:cs="Arial"/>
                <w:b/>
                <w:bCs/>
                <w:sz w:val="16"/>
                <w:szCs w:val="16"/>
              </w:rPr>
              <w:t>ITEM</w:t>
            </w:r>
          </w:p>
        </w:tc>
        <w:tc>
          <w:tcPr>
            <w:tcW w:w="2283"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EBDD311" w14:textId="77777777" w:rsidR="002D6D3B" w:rsidRPr="002D6D3B" w:rsidRDefault="002D6D3B" w:rsidP="00585502">
            <w:pPr>
              <w:jc w:val="center"/>
              <w:rPr>
                <w:rFonts w:ascii="Arial" w:hAnsi="Arial" w:cs="Arial"/>
                <w:b/>
                <w:bCs/>
                <w:sz w:val="16"/>
                <w:szCs w:val="16"/>
              </w:rPr>
            </w:pPr>
            <w:r w:rsidRPr="002D6D3B">
              <w:rPr>
                <w:rFonts w:ascii="Arial" w:hAnsi="Arial" w:cs="Arial"/>
                <w:b/>
                <w:bCs/>
                <w:sz w:val="16"/>
                <w:szCs w:val="16"/>
              </w:rPr>
              <w:t>DESCRIÇÃO</w:t>
            </w:r>
          </w:p>
        </w:tc>
        <w:tc>
          <w:tcPr>
            <w:tcW w:w="36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356F68A" w14:textId="77777777" w:rsidR="002D6D3B" w:rsidRPr="002D6D3B" w:rsidRDefault="002D6D3B" w:rsidP="00585502">
            <w:pPr>
              <w:jc w:val="center"/>
              <w:rPr>
                <w:rFonts w:ascii="Arial" w:hAnsi="Arial" w:cs="Arial"/>
                <w:b/>
                <w:bCs/>
                <w:sz w:val="16"/>
                <w:szCs w:val="16"/>
              </w:rPr>
            </w:pPr>
            <w:r w:rsidRPr="002D6D3B">
              <w:rPr>
                <w:rFonts w:ascii="Arial" w:hAnsi="Arial" w:cs="Arial"/>
                <w:b/>
                <w:bCs/>
                <w:sz w:val="16"/>
                <w:szCs w:val="16"/>
              </w:rPr>
              <w:t>UNID.</w:t>
            </w:r>
          </w:p>
        </w:tc>
        <w:tc>
          <w:tcPr>
            <w:tcW w:w="392"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A3CCAED" w14:textId="77777777" w:rsidR="002D6D3B" w:rsidRPr="002D6D3B" w:rsidRDefault="002D6D3B" w:rsidP="00585502">
            <w:pPr>
              <w:jc w:val="center"/>
              <w:rPr>
                <w:rFonts w:ascii="Arial" w:hAnsi="Arial" w:cs="Arial"/>
                <w:b/>
                <w:bCs/>
                <w:sz w:val="16"/>
                <w:szCs w:val="16"/>
              </w:rPr>
            </w:pPr>
            <w:r w:rsidRPr="002D6D3B">
              <w:rPr>
                <w:rFonts w:ascii="Arial" w:hAnsi="Arial" w:cs="Arial"/>
                <w:b/>
                <w:bCs/>
                <w:sz w:val="16"/>
                <w:szCs w:val="16"/>
              </w:rPr>
              <w:t>QUANT.</w:t>
            </w:r>
          </w:p>
        </w:tc>
        <w:tc>
          <w:tcPr>
            <w:tcW w:w="492" w:type="pct"/>
            <w:shd w:val="clear" w:color="auto" w:fill="92CDDC" w:themeFill="accent5" w:themeFillTint="99"/>
            <w:vAlign w:val="center"/>
          </w:tcPr>
          <w:p w14:paraId="41EB87ED" w14:textId="2EC1C96F" w:rsidR="002D6D3B" w:rsidRPr="002D6D3B" w:rsidRDefault="002D6D3B" w:rsidP="002D6D3B">
            <w:pPr>
              <w:jc w:val="center"/>
              <w:rPr>
                <w:rFonts w:ascii="Arial" w:hAnsi="Arial" w:cs="Arial"/>
                <w:b/>
                <w:bCs/>
                <w:sz w:val="16"/>
                <w:szCs w:val="16"/>
              </w:rPr>
            </w:pPr>
            <w:r>
              <w:rPr>
                <w:rFonts w:ascii="Arial" w:hAnsi="Arial" w:cs="Arial"/>
                <w:b/>
                <w:bCs/>
                <w:sz w:val="16"/>
                <w:szCs w:val="16"/>
              </w:rPr>
              <w:t>Marca</w:t>
            </w:r>
          </w:p>
        </w:tc>
        <w:tc>
          <w:tcPr>
            <w:tcW w:w="589" w:type="pct"/>
            <w:shd w:val="clear" w:color="auto" w:fill="92CDDC" w:themeFill="accent5" w:themeFillTint="99"/>
            <w:vAlign w:val="center"/>
          </w:tcPr>
          <w:p w14:paraId="64883DFD" w14:textId="24FEFE50" w:rsidR="002D6D3B" w:rsidRPr="002D6D3B" w:rsidRDefault="002D6D3B" w:rsidP="002D6D3B">
            <w:pPr>
              <w:jc w:val="center"/>
              <w:rPr>
                <w:rFonts w:ascii="Arial" w:hAnsi="Arial" w:cs="Arial"/>
                <w:b/>
                <w:bCs/>
                <w:sz w:val="16"/>
                <w:szCs w:val="16"/>
              </w:rPr>
            </w:pPr>
            <w:r>
              <w:rPr>
                <w:rFonts w:ascii="Arial" w:hAnsi="Arial" w:cs="Arial"/>
                <w:b/>
                <w:bCs/>
                <w:sz w:val="16"/>
                <w:szCs w:val="16"/>
              </w:rPr>
              <w:t>v.unit</w:t>
            </w:r>
          </w:p>
        </w:tc>
        <w:tc>
          <w:tcPr>
            <w:tcW w:w="586" w:type="pct"/>
            <w:shd w:val="clear" w:color="auto" w:fill="92CDDC" w:themeFill="accent5" w:themeFillTint="99"/>
            <w:vAlign w:val="center"/>
          </w:tcPr>
          <w:p w14:paraId="6362DCA9" w14:textId="7F78D3AD" w:rsidR="002D6D3B" w:rsidRPr="002D6D3B" w:rsidRDefault="002D6D3B" w:rsidP="002D6D3B">
            <w:pPr>
              <w:jc w:val="center"/>
              <w:rPr>
                <w:rFonts w:ascii="Arial" w:hAnsi="Arial" w:cs="Arial"/>
                <w:b/>
                <w:bCs/>
                <w:sz w:val="16"/>
                <w:szCs w:val="16"/>
              </w:rPr>
            </w:pPr>
            <w:r>
              <w:rPr>
                <w:rFonts w:ascii="Arial" w:hAnsi="Arial" w:cs="Arial"/>
                <w:b/>
                <w:bCs/>
                <w:sz w:val="16"/>
                <w:szCs w:val="16"/>
              </w:rPr>
              <w:t>v.total</w:t>
            </w:r>
          </w:p>
        </w:tc>
      </w:tr>
      <w:tr w:rsidR="005D3B80" w:rsidRPr="002D6D3B" w14:paraId="004C0899" w14:textId="62B83A5A" w:rsidTr="005D3B80">
        <w:trPr>
          <w:trHeight w:val="150"/>
          <w:jc w:val="center"/>
        </w:trPr>
        <w:tc>
          <w:tcPr>
            <w:tcW w:w="290" w:type="pct"/>
            <w:vAlign w:val="center"/>
          </w:tcPr>
          <w:p w14:paraId="45E99FD9" w14:textId="77777777" w:rsidR="002D6D3B" w:rsidRPr="002D6D3B" w:rsidRDefault="002D6D3B" w:rsidP="00585502">
            <w:pPr>
              <w:spacing w:line="360" w:lineRule="auto"/>
              <w:jc w:val="center"/>
              <w:rPr>
                <w:rFonts w:ascii="Arial" w:hAnsi="Arial" w:cs="Arial"/>
                <w:sz w:val="16"/>
                <w:szCs w:val="16"/>
              </w:rPr>
            </w:pPr>
            <w:r w:rsidRPr="002D6D3B">
              <w:rPr>
                <w:rFonts w:ascii="Arial" w:hAnsi="Arial" w:cs="Arial"/>
                <w:sz w:val="16"/>
                <w:szCs w:val="16"/>
              </w:rPr>
              <w:t>01</w:t>
            </w:r>
          </w:p>
        </w:tc>
        <w:tc>
          <w:tcPr>
            <w:tcW w:w="2283" w:type="pct"/>
            <w:vAlign w:val="center"/>
          </w:tcPr>
          <w:p w14:paraId="376389C7" w14:textId="34AF85D1" w:rsidR="002D6D3B" w:rsidRPr="002D6D3B" w:rsidRDefault="00723094" w:rsidP="00585502">
            <w:pPr>
              <w:spacing w:line="360" w:lineRule="auto"/>
              <w:jc w:val="both"/>
              <w:rPr>
                <w:rFonts w:ascii="Arial" w:hAnsi="Arial" w:cs="Arial"/>
                <w:sz w:val="16"/>
                <w:szCs w:val="16"/>
              </w:rPr>
            </w:pPr>
            <w:r w:rsidRPr="00A21AFA">
              <w:rPr>
                <w:rFonts w:ascii="Arial" w:hAnsi="Arial" w:cs="Arial"/>
                <w:sz w:val="20"/>
                <w:szCs w:val="20"/>
              </w:rPr>
              <w:t>Caminhão coletor compactador de resíduos sólidos com capacidade de 15 m³, equipado com coletor compactador de resíduos sólidos montado; novo, zero km, ano de fabricação 2025 ou superior, com capacidade mínima de 15m³ de lixo compactado; com características mínimas: motor diesel com 04 cilindros e potência mínima 200 cv pbt mínimo de 16.000kg, tração 4x2; tacógrafo; direção hidráulica; caixa de marcha com 06 marchas a frente e 01 a ré; freios dianteiro e traseiro a tambor; pneus sem câmara com banda de rodagem mista terra e asfalto; cabine em aço na cor branca com assento pneumático; ar condicionado original do veículo e trava elétrica; tanque de combustível com capacidade mínima de 200l; caixa de ferramentas e acessórios (estepe, macaco, chave de rodas, cones, triangulo)</w:t>
            </w:r>
            <w:r w:rsidR="0078508F">
              <w:rPr>
                <w:rFonts w:ascii="Arial" w:hAnsi="Arial" w:cs="Arial"/>
                <w:sz w:val="20"/>
                <w:szCs w:val="20"/>
              </w:rPr>
              <w:t xml:space="preserve">, </w:t>
            </w:r>
            <w:r w:rsidRPr="00A21AFA">
              <w:rPr>
                <w:rFonts w:ascii="Arial" w:hAnsi="Arial" w:cs="Arial"/>
                <w:sz w:val="20"/>
                <w:szCs w:val="20"/>
              </w:rPr>
              <w:t xml:space="preserve">com equipamentos obrigatórios dentro das normas de segurança exigidos pelo código de trânsito brasileiro / ctb e normas do DENATRAN. Caixa coletora/compactadora de lixo com carregamento traseiro com capacidade mínima de 15m³ de lixo compactado; laterais lisas; compactação mínima 3x1; descarregamento traseiro; tubulações e mangueiras hidráulicas, bomba hidráulica de engrenagens; pintura na </w:t>
            </w:r>
            <w:r w:rsidRPr="00A21AFA">
              <w:rPr>
                <w:rFonts w:ascii="Arial" w:hAnsi="Arial" w:cs="Arial"/>
                <w:sz w:val="20"/>
                <w:szCs w:val="20"/>
              </w:rPr>
              <w:lastRenderedPageBreak/>
              <w:t>cor branca; caixa para chorume com capacidade mínima para 100litros; sinalização giroflex; alerta strobo com proteção de grade para as luzes e iluminação no compartimento de carga; alarme sonoro no acionamento da marcha a ré; tomada de carga instalada; para-barro de borracha; faixas reflexivas e estribo traseiro antiderrapante para mínimo 04 pessoas.</w:t>
            </w:r>
          </w:p>
        </w:tc>
        <w:tc>
          <w:tcPr>
            <w:tcW w:w="368" w:type="pct"/>
            <w:vAlign w:val="center"/>
          </w:tcPr>
          <w:p w14:paraId="00A95F4E" w14:textId="77777777" w:rsidR="002D6D3B" w:rsidRPr="002D6D3B" w:rsidRDefault="002D6D3B" w:rsidP="00585502">
            <w:pPr>
              <w:spacing w:line="360" w:lineRule="auto"/>
              <w:jc w:val="center"/>
              <w:rPr>
                <w:rFonts w:ascii="Arial" w:hAnsi="Arial" w:cs="Arial"/>
                <w:sz w:val="16"/>
                <w:szCs w:val="16"/>
              </w:rPr>
            </w:pPr>
            <w:r w:rsidRPr="002D6D3B">
              <w:rPr>
                <w:rFonts w:ascii="Arial" w:hAnsi="Arial" w:cs="Arial"/>
                <w:sz w:val="16"/>
                <w:szCs w:val="16"/>
              </w:rPr>
              <w:lastRenderedPageBreak/>
              <w:t>UN</w:t>
            </w:r>
          </w:p>
        </w:tc>
        <w:tc>
          <w:tcPr>
            <w:tcW w:w="392" w:type="pct"/>
            <w:vAlign w:val="center"/>
          </w:tcPr>
          <w:p w14:paraId="7CB9D5CD" w14:textId="42E586C6" w:rsidR="002D6D3B" w:rsidRPr="002D6D3B" w:rsidRDefault="00646D50" w:rsidP="00585502">
            <w:pPr>
              <w:spacing w:line="360" w:lineRule="auto"/>
              <w:jc w:val="center"/>
              <w:rPr>
                <w:rFonts w:ascii="Arial" w:hAnsi="Arial" w:cs="Arial"/>
                <w:sz w:val="16"/>
                <w:szCs w:val="16"/>
              </w:rPr>
            </w:pPr>
            <w:r>
              <w:rPr>
                <w:rFonts w:ascii="Arial" w:hAnsi="Arial" w:cs="Arial"/>
                <w:sz w:val="16"/>
                <w:szCs w:val="16"/>
              </w:rPr>
              <w:t>1</w:t>
            </w:r>
          </w:p>
        </w:tc>
        <w:tc>
          <w:tcPr>
            <w:tcW w:w="492" w:type="pct"/>
          </w:tcPr>
          <w:p w14:paraId="08EBDC8F" w14:textId="77777777" w:rsidR="002D6D3B" w:rsidRPr="002D6D3B" w:rsidRDefault="002D6D3B" w:rsidP="00585502">
            <w:pPr>
              <w:spacing w:line="360" w:lineRule="auto"/>
              <w:jc w:val="center"/>
              <w:rPr>
                <w:rFonts w:ascii="Arial" w:hAnsi="Arial" w:cs="Arial"/>
                <w:sz w:val="16"/>
                <w:szCs w:val="16"/>
              </w:rPr>
            </w:pPr>
          </w:p>
        </w:tc>
        <w:tc>
          <w:tcPr>
            <w:tcW w:w="589" w:type="pct"/>
          </w:tcPr>
          <w:p w14:paraId="0E1161F7" w14:textId="77777777" w:rsidR="002D6D3B" w:rsidRPr="002D6D3B" w:rsidRDefault="002D6D3B" w:rsidP="00585502">
            <w:pPr>
              <w:spacing w:line="360" w:lineRule="auto"/>
              <w:jc w:val="center"/>
              <w:rPr>
                <w:rFonts w:ascii="Arial" w:hAnsi="Arial" w:cs="Arial"/>
                <w:sz w:val="16"/>
                <w:szCs w:val="16"/>
              </w:rPr>
            </w:pPr>
          </w:p>
        </w:tc>
        <w:tc>
          <w:tcPr>
            <w:tcW w:w="586" w:type="pct"/>
          </w:tcPr>
          <w:p w14:paraId="50A36B4E" w14:textId="77777777" w:rsidR="002D6D3B" w:rsidRPr="002D6D3B" w:rsidRDefault="002D6D3B" w:rsidP="00585502">
            <w:pPr>
              <w:spacing w:line="360" w:lineRule="auto"/>
              <w:jc w:val="center"/>
              <w:rPr>
                <w:rFonts w:ascii="Arial" w:hAnsi="Arial" w:cs="Arial"/>
                <w:sz w:val="16"/>
                <w:szCs w:val="16"/>
              </w:rPr>
            </w:pPr>
          </w:p>
        </w:tc>
      </w:tr>
      <w:tr w:rsidR="005D3B80" w:rsidRPr="002D6D3B" w14:paraId="012B6B9C" w14:textId="77777777" w:rsidTr="005D3B80">
        <w:trPr>
          <w:trHeight w:val="150"/>
          <w:jc w:val="center"/>
        </w:trPr>
        <w:tc>
          <w:tcPr>
            <w:tcW w:w="5000" w:type="pct"/>
            <w:gridSpan w:val="7"/>
            <w:vAlign w:val="center"/>
          </w:tcPr>
          <w:p w14:paraId="7C6D1E2C" w14:textId="465E97E6" w:rsidR="005D3B80" w:rsidRPr="002D6D3B" w:rsidRDefault="005D3B80" w:rsidP="005D3B80">
            <w:pPr>
              <w:spacing w:line="360" w:lineRule="auto"/>
              <w:jc w:val="right"/>
              <w:rPr>
                <w:rFonts w:ascii="Arial" w:hAnsi="Arial" w:cs="Arial"/>
                <w:sz w:val="16"/>
                <w:szCs w:val="16"/>
              </w:rPr>
            </w:pPr>
            <w:r>
              <w:rPr>
                <w:rFonts w:ascii="Arial" w:hAnsi="Arial" w:cs="Arial"/>
                <w:sz w:val="16"/>
                <w:szCs w:val="16"/>
              </w:rPr>
              <w:t xml:space="preserve">Valor total lote único R$ </w:t>
            </w:r>
          </w:p>
        </w:tc>
      </w:tr>
    </w:tbl>
    <w:p w14:paraId="323D5F42" w14:textId="10C9033F" w:rsidR="00EE2B41" w:rsidRPr="00D529E0" w:rsidRDefault="008759B3" w:rsidP="00574317">
      <w:pPr>
        <w:ind w:right="-2"/>
        <w:jc w:val="both"/>
        <w:rPr>
          <w:rFonts w:ascii="Arial" w:hAnsi="Arial" w:cs="Arial"/>
          <w:color w:val="00B050"/>
          <w:sz w:val="22"/>
          <w:szCs w:val="22"/>
        </w:rPr>
      </w:pPr>
      <w:r w:rsidRPr="00D529E0">
        <w:rPr>
          <w:rFonts w:ascii="Arial" w:hAnsi="Arial" w:cs="Arial"/>
          <w:sz w:val="22"/>
          <w:szCs w:val="22"/>
        </w:rPr>
        <w:fldChar w:fldCharType="begin"/>
      </w:r>
      <w:r w:rsidRPr="00D529E0">
        <w:rPr>
          <w:rFonts w:ascii="Arial" w:hAnsi="Arial" w:cs="Arial"/>
          <w:sz w:val="22"/>
          <w:szCs w:val="22"/>
        </w:rPr>
        <w:fldChar w:fldCharType="separate"/>
      </w:r>
      <w:r w:rsidR="00EE2B41" w:rsidRPr="00D529E0">
        <w:rPr>
          <w:rFonts w:ascii="Arial" w:hAnsi="Arial" w:cs="Arial"/>
          <w:color w:val="00B050"/>
          <w:sz w:val="22"/>
          <w:szCs w:val="22"/>
        </w:rPr>
        <w:t>«Licitacao_NOME_TIPO_LICITACAO»</w:t>
      </w:r>
      <w:r w:rsidRPr="00D529E0">
        <w:rPr>
          <w:rFonts w:ascii="Arial" w:hAnsi="Arial" w:cs="Arial"/>
          <w:color w:val="00B050"/>
          <w:sz w:val="22"/>
          <w:szCs w:val="22"/>
        </w:rPr>
        <w:fldChar w:fldCharType="end"/>
      </w:r>
    </w:p>
    <w:p w14:paraId="13F2CCFD" w14:textId="2774663B" w:rsidR="00CF5B59" w:rsidRDefault="00CF5B59" w:rsidP="00574317">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574317">
      <w:pPr>
        <w:ind w:right="-2"/>
        <w:jc w:val="both"/>
        <w:rPr>
          <w:rFonts w:ascii="Arial" w:hAnsi="Arial" w:cs="Arial"/>
          <w:sz w:val="22"/>
          <w:szCs w:val="22"/>
        </w:rPr>
      </w:pPr>
    </w:p>
    <w:p w14:paraId="44796B82" w14:textId="77777777" w:rsidR="00CF5B59" w:rsidRDefault="00CF5B59" w:rsidP="00713CA5">
      <w:pPr>
        <w:numPr>
          <w:ilvl w:val="0"/>
          <w:numId w:val="3"/>
        </w:numPr>
        <w:ind w:left="567"/>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3296EAED" w14:textId="77777777" w:rsidR="0066229D" w:rsidRPr="00600ADA" w:rsidRDefault="0066229D" w:rsidP="0066229D">
      <w:pPr>
        <w:ind w:left="567"/>
        <w:jc w:val="both"/>
        <w:rPr>
          <w:rFonts w:ascii="Arial" w:hAnsi="Arial" w:cs="Arial"/>
          <w:bCs/>
          <w:sz w:val="20"/>
          <w:szCs w:val="20"/>
        </w:rPr>
      </w:pPr>
    </w:p>
    <w:p w14:paraId="7EC041D8" w14:textId="77777777" w:rsidR="00CF5B59" w:rsidRDefault="00CF5B59" w:rsidP="00713CA5">
      <w:pPr>
        <w:numPr>
          <w:ilvl w:val="0"/>
          <w:numId w:val="3"/>
        </w:numPr>
        <w:ind w:left="567"/>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60F32153" w14:textId="77777777" w:rsidR="0066229D" w:rsidRPr="00600ADA" w:rsidRDefault="0066229D" w:rsidP="0066229D">
      <w:pPr>
        <w:ind w:left="567"/>
        <w:jc w:val="both"/>
        <w:rPr>
          <w:rFonts w:ascii="Arial" w:hAnsi="Arial" w:cs="Arial"/>
          <w:bCs/>
          <w:sz w:val="20"/>
          <w:szCs w:val="20"/>
        </w:rPr>
      </w:pPr>
    </w:p>
    <w:p w14:paraId="2A74938C" w14:textId="77777777" w:rsidR="00CF5B59" w:rsidRDefault="00CF5B59" w:rsidP="00713CA5">
      <w:pPr>
        <w:numPr>
          <w:ilvl w:val="0"/>
          <w:numId w:val="3"/>
        </w:numPr>
        <w:ind w:left="567"/>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763199A0" w14:textId="77777777" w:rsidR="0066229D" w:rsidRPr="00600ADA" w:rsidRDefault="0066229D" w:rsidP="0066229D">
      <w:pPr>
        <w:ind w:left="567"/>
        <w:jc w:val="both"/>
        <w:rPr>
          <w:rFonts w:ascii="Arial" w:hAnsi="Arial" w:cs="Arial"/>
          <w:bCs/>
          <w:sz w:val="20"/>
          <w:szCs w:val="20"/>
        </w:rPr>
      </w:pPr>
    </w:p>
    <w:p w14:paraId="0DBEC1CD" w14:textId="77777777" w:rsidR="00CF5B59" w:rsidRPr="00600ADA" w:rsidRDefault="00CF5B59" w:rsidP="00713CA5">
      <w:pPr>
        <w:numPr>
          <w:ilvl w:val="0"/>
          <w:numId w:val="3"/>
        </w:numPr>
        <w:ind w:left="567"/>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0A34FA">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744BC7C6" w:rsidR="00EE2B41" w:rsidRPr="00D529E0" w:rsidRDefault="00DD5589" w:rsidP="000A34FA">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 </w:t>
      </w:r>
      <w:r w:rsidR="00646D50">
        <w:rPr>
          <w:rFonts w:ascii="Arial" w:hAnsi="Arial" w:cs="Arial"/>
          <w:sz w:val="22"/>
          <w:szCs w:val="22"/>
        </w:rPr>
        <w:t>item</w:t>
      </w:r>
      <w:r w:rsidR="00F443A7" w:rsidRPr="00D529E0">
        <w:rPr>
          <w:rFonts w:ascii="Arial" w:hAnsi="Arial" w:cs="Arial"/>
          <w:sz w:val="22"/>
          <w:szCs w:val="22"/>
        </w:rPr>
        <w:t xml:space="preserve">:  </w:t>
      </w:r>
      <w:r w:rsidR="00B755B9">
        <w:rPr>
          <w:rFonts w:ascii="Arial" w:hAnsi="Arial" w:cs="Arial"/>
          <w:sz w:val="22"/>
          <w:szCs w:val="22"/>
        </w:rPr>
        <w:t xml:space="preserve">conforme </w:t>
      </w:r>
      <w:r w:rsidR="00646D50">
        <w:rPr>
          <w:rFonts w:ascii="Arial" w:hAnsi="Arial" w:cs="Arial"/>
          <w:sz w:val="22"/>
          <w:szCs w:val="22"/>
        </w:rPr>
        <w:t>A.F(Autorização de Fornecimento)</w:t>
      </w:r>
      <w:r w:rsidR="00EE2B41" w:rsidRPr="00D529E0">
        <w:rPr>
          <w:rFonts w:ascii="Arial" w:hAnsi="Arial" w:cs="Arial"/>
          <w:sz w:val="22"/>
          <w:szCs w:val="22"/>
        </w:rPr>
        <w:t xml:space="preserve">, contados a partir da data de recebimento; </w:t>
      </w:r>
    </w:p>
    <w:p w14:paraId="1FB76C60" w14:textId="74873ACD" w:rsidR="00EE2B41" w:rsidRDefault="00517F6F"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D529E0" w:rsidRDefault="00EE2B41" w:rsidP="00574317">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574317">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574317">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574317">
      <w:pPr>
        <w:ind w:right="-2"/>
        <w:jc w:val="both"/>
        <w:rPr>
          <w:rFonts w:ascii="Arial" w:hAnsi="Arial" w:cs="Arial"/>
          <w:b/>
          <w:bCs/>
          <w:sz w:val="22"/>
          <w:szCs w:val="22"/>
        </w:rPr>
      </w:pPr>
      <w:r>
        <w:rPr>
          <w:rFonts w:ascii="Arial" w:hAnsi="Arial" w:cs="Arial"/>
          <w:bCs/>
          <w:sz w:val="22"/>
          <w:szCs w:val="22"/>
        </w:rPr>
        <w:t>Celular/Whats</w:t>
      </w:r>
      <w:r w:rsidR="006958A6">
        <w:rPr>
          <w:rFonts w:ascii="Arial" w:hAnsi="Arial" w:cs="Arial"/>
          <w:bCs/>
          <w:sz w:val="22"/>
          <w:szCs w:val="22"/>
        </w:rPr>
        <w:t>-</w:t>
      </w:r>
      <w:r>
        <w:rPr>
          <w:rFonts w:ascii="Arial" w:hAnsi="Arial" w:cs="Arial"/>
          <w:bCs/>
          <w:sz w:val="22"/>
          <w:szCs w:val="22"/>
        </w:rPr>
        <w:t>app:</w:t>
      </w:r>
    </w:p>
    <w:p w14:paraId="76B99EA5"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D529E0"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Default="00EE2B41" w:rsidP="00574317">
      <w:pPr>
        <w:overflowPunct w:val="0"/>
        <w:autoSpaceDE w:val="0"/>
        <w:autoSpaceDN w:val="0"/>
        <w:adjustRightInd w:val="0"/>
        <w:ind w:left="-142" w:right="-2"/>
        <w:textAlignment w:val="baseline"/>
        <w:rPr>
          <w:rFonts w:ascii="Arial" w:hAnsi="Arial" w:cs="Arial"/>
          <w:sz w:val="22"/>
          <w:szCs w:val="22"/>
        </w:rPr>
      </w:pPr>
    </w:p>
    <w:p w14:paraId="71DB7FA7" w14:textId="77777777" w:rsidR="00DA4185" w:rsidRPr="00D529E0" w:rsidRDefault="00DA4185" w:rsidP="00574317">
      <w:pPr>
        <w:overflowPunct w:val="0"/>
        <w:autoSpaceDE w:val="0"/>
        <w:autoSpaceDN w:val="0"/>
        <w:adjustRightInd w:val="0"/>
        <w:ind w:left="-142" w:right="-2"/>
        <w:textAlignment w:val="baseline"/>
        <w:rPr>
          <w:rFonts w:ascii="Arial" w:hAnsi="Arial" w:cs="Arial"/>
          <w:sz w:val="22"/>
          <w:szCs w:val="22"/>
        </w:rPr>
      </w:pPr>
    </w:p>
    <w:p w14:paraId="61FDBF1E" w14:textId="77777777" w:rsidR="00EE2B41" w:rsidRPr="00D529E0"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Nome Legível, CPF, RG</w:t>
      </w:r>
    </w:p>
    <w:p w14:paraId="5DCBC90B" w14:textId="77777777" w:rsidR="00632C19" w:rsidRDefault="00EE2B41"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288AF691"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6C3C7F2" w14:textId="1D44D5A6" w:rsidR="00BB7BC9" w:rsidRPr="00D529E0" w:rsidRDefault="00BB7BC9"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lastRenderedPageBreak/>
        <w:t>ANEXO V.</w:t>
      </w:r>
    </w:p>
    <w:p w14:paraId="1FDA34C1" w14:textId="77777777" w:rsidR="00BB7BC9" w:rsidRPr="00D529E0" w:rsidRDefault="00BB7BC9" w:rsidP="00574317">
      <w:pPr>
        <w:ind w:right="-2"/>
        <w:jc w:val="center"/>
        <w:rPr>
          <w:rFonts w:ascii="Arial" w:hAnsi="Arial" w:cs="Arial"/>
          <w:sz w:val="22"/>
          <w:szCs w:val="22"/>
        </w:rPr>
      </w:pPr>
    </w:p>
    <w:p w14:paraId="4B4827E6" w14:textId="77777777" w:rsidR="00BB7BC9" w:rsidRPr="00D529E0" w:rsidRDefault="00BB7BC9" w:rsidP="00574317">
      <w:pPr>
        <w:ind w:right="-2"/>
        <w:jc w:val="center"/>
        <w:rPr>
          <w:rFonts w:ascii="Arial" w:hAnsi="Arial" w:cs="Arial"/>
          <w:b/>
          <w:bCs/>
          <w:sz w:val="22"/>
          <w:szCs w:val="22"/>
        </w:rPr>
      </w:pPr>
    </w:p>
    <w:p w14:paraId="2A2F8B9B" w14:textId="77777777"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574317">
      <w:pPr>
        <w:ind w:right="-2"/>
        <w:jc w:val="both"/>
        <w:rPr>
          <w:rFonts w:ascii="Arial" w:hAnsi="Arial" w:cs="Arial"/>
          <w:b/>
          <w:bCs/>
          <w:sz w:val="22"/>
          <w:szCs w:val="22"/>
        </w:rPr>
      </w:pPr>
    </w:p>
    <w:p w14:paraId="3E24C0FB" w14:textId="77777777" w:rsidR="00BB7BC9" w:rsidRPr="00D529E0" w:rsidRDefault="00BB7BC9" w:rsidP="00574317">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574317">
      <w:pPr>
        <w:ind w:right="-2"/>
        <w:jc w:val="both"/>
        <w:rPr>
          <w:rFonts w:ascii="Arial" w:hAnsi="Arial" w:cs="Arial"/>
          <w:bCs/>
          <w:sz w:val="22"/>
          <w:szCs w:val="22"/>
        </w:rPr>
      </w:pPr>
    </w:p>
    <w:p w14:paraId="5C26AC14" w14:textId="77777777" w:rsidR="00BB7BC9" w:rsidRDefault="00BB7BC9" w:rsidP="00574317">
      <w:pPr>
        <w:pStyle w:val="Corpodetexto2"/>
        <w:spacing w:after="0" w:line="240" w:lineRule="auto"/>
        <w:ind w:right="-2" w:firstLine="708"/>
        <w:rPr>
          <w:rFonts w:ascii="Arial" w:hAnsi="Arial" w:cs="Arial"/>
          <w:bCs/>
          <w:sz w:val="22"/>
          <w:szCs w:val="22"/>
        </w:rPr>
      </w:pPr>
    </w:p>
    <w:p w14:paraId="714F9569" w14:textId="196111F8" w:rsidR="00E16A60" w:rsidRDefault="00E16A60" w:rsidP="00E16A60">
      <w:pPr>
        <w:pStyle w:val="Corpodetexto2"/>
        <w:spacing w:after="0" w:line="240" w:lineRule="auto"/>
        <w:ind w:right="-2" w:firstLine="851"/>
        <w:jc w:val="both"/>
        <w:rPr>
          <w:rFonts w:ascii="Arial" w:hAnsi="Arial" w:cs="Arial"/>
          <w:sz w:val="22"/>
          <w:szCs w:val="22"/>
        </w:rPr>
      </w:pPr>
      <w:r w:rsidRPr="007E5FF3">
        <w:rPr>
          <w:rFonts w:ascii="Arial" w:hAnsi="Arial" w:cs="Arial"/>
          <w:sz w:val="22"/>
          <w:szCs w:val="22"/>
        </w:rPr>
        <w:t>A Empresa _______________________, inscrita no CNPJ n° _____________________, por intermédio de seu representante legal o(a) Sr.(a) _______________________, portador (a) da Carteira de Identidade n° _________________ expedida pela SSP/__ e de CPF n° _________________ DECLARA, para fins do disposto n</w:t>
      </w:r>
      <w:r>
        <w:rPr>
          <w:rFonts w:ascii="Arial" w:hAnsi="Arial" w:cs="Arial"/>
          <w:sz w:val="22"/>
          <w:szCs w:val="22"/>
        </w:rPr>
        <w:t xml:space="preserve">o </w:t>
      </w:r>
      <w:r w:rsidRPr="00D529E0">
        <w:rPr>
          <w:rFonts w:ascii="Arial" w:hAnsi="Arial" w:cs="Arial"/>
          <w:b/>
          <w:bCs/>
          <w:sz w:val="22"/>
          <w:szCs w:val="22"/>
        </w:rPr>
        <w:t xml:space="preserve">PROCESSO ADM. N.° </w:t>
      </w:r>
      <w:r>
        <w:rPr>
          <w:rFonts w:ascii="Arial" w:hAnsi="Arial" w:cs="Arial"/>
          <w:b/>
          <w:bCs/>
          <w:sz w:val="22"/>
          <w:szCs w:val="22"/>
        </w:rPr>
        <w:t>0</w:t>
      </w:r>
      <w:r w:rsidR="0043730B">
        <w:rPr>
          <w:rFonts w:ascii="Arial" w:hAnsi="Arial" w:cs="Arial"/>
          <w:b/>
          <w:bCs/>
          <w:sz w:val="22"/>
          <w:szCs w:val="22"/>
        </w:rPr>
        <w:t>35</w:t>
      </w:r>
      <w:r w:rsidRPr="00D529E0">
        <w:rPr>
          <w:rFonts w:ascii="Arial" w:hAnsi="Arial" w:cs="Arial"/>
          <w:b/>
          <w:bCs/>
          <w:sz w:val="22"/>
          <w:szCs w:val="22"/>
        </w:rPr>
        <w:t>/202</w:t>
      </w:r>
      <w:r>
        <w:rPr>
          <w:rFonts w:ascii="Arial" w:hAnsi="Arial" w:cs="Arial"/>
          <w:b/>
          <w:bCs/>
          <w:sz w:val="22"/>
          <w:szCs w:val="22"/>
        </w:rPr>
        <w:t>6</w:t>
      </w:r>
      <w:r w:rsidRPr="00D529E0">
        <w:rPr>
          <w:rFonts w:ascii="Arial" w:hAnsi="Arial" w:cs="Arial"/>
          <w:bCs/>
          <w:sz w:val="22"/>
          <w:szCs w:val="22"/>
        </w:rPr>
        <w:t xml:space="preserve">, na modalidade de </w:t>
      </w:r>
      <w:r w:rsidRPr="00D529E0">
        <w:rPr>
          <w:rFonts w:ascii="Arial" w:hAnsi="Arial" w:cs="Arial"/>
          <w:b/>
          <w:bCs/>
          <w:sz w:val="22"/>
          <w:szCs w:val="22"/>
        </w:rPr>
        <w:t>PREGÃO ELETRÔNICO N.º 00</w:t>
      </w:r>
      <w:r w:rsidR="0043730B">
        <w:rPr>
          <w:rFonts w:ascii="Arial" w:hAnsi="Arial" w:cs="Arial"/>
          <w:b/>
          <w:bCs/>
          <w:sz w:val="22"/>
          <w:szCs w:val="22"/>
        </w:rPr>
        <w:t>9</w:t>
      </w:r>
      <w:r w:rsidRPr="00D529E0">
        <w:rPr>
          <w:rFonts w:ascii="Arial" w:hAnsi="Arial" w:cs="Arial"/>
          <w:b/>
          <w:bCs/>
          <w:sz w:val="22"/>
          <w:szCs w:val="22"/>
        </w:rPr>
        <w:t>/202</w:t>
      </w:r>
      <w:r>
        <w:rPr>
          <w:rFonts w:ascii="Arial" w:hAnsi="Arial" w:cs="Arial"/>
          <w:b/>
          <w:bCs/>
          <w:sz w:val="22"/>
          <w:szCs w:val="22"/>
        </w:rPr>
        <w:t>6</w:t>
      </w:r>
      <w:r w:rsidRPr="007E5FF3">
        <w:rPr>
          <w:rFonts w:ascii="Arial" w:hAnsi="Arial" w:cs="Arial"/>
          <w:sz w:val="22"/>
          <w:szCs w:val="22"/>
        </w:rPr>
        <w:t xml:space="preserve">, </w:t>
      </w:r>
      <w:r w:rsidRPr="00D529E0">
        <w:rPr>
          <w:rFonts w:ascii="Arial" w:hAnsi="Arial" w:cs="Arial"/>
          <w:bCs/>
          <w:sz w:val="22"/>
          <w:szCs w:val="22"/>
        </w:rPr>
        <w:t>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n.º 123/06</w:t>
      </w:r>
      <w:r>
        <w:rPr>
          <w:rFonts w:ascii="Arial" w:hAnsi="Arial" w:cs="Arial"/>
          <w:bCs/>
          <w:sz w:val="22"/>
          <w:szCs w:val="22"/>
        </w:rPr>
        <w:t xml:space="preserve">, </w:t>
      </w:r>
      <w:r w:rsidRPr="007E5FF3">
        <w:rPr>
          <w:rFonts w:ascii="Arial" w:hAnsi="Arial" w:cs="Arial"/>
          <w:sz w:val="22"/>
          <w:szCs w:val="22"/>
        </w:rPr>
        <w:t>sob as sanções administrativas cabíveis e sob penas da Lei, que esta empresa, na presente data, é considerada:</w:t>
      </w:r>
    </w:p>
    <w:p w14:paraId="3D359ED8" w14:textId="77777777" w:rsidR="00E16A60" w:rsidRDefault="00E16A60" w:rsidP="00E16A60">
      <w:pPr>
        <w:ind w:firstLine="567"/>
        <w:jc w:val="both"/>
        <w:rPr>
          <w:rFonts w:ascii="Arial" w:hAnsi="Arial" w:cs="Arial"/>
          <w:sz w:val="22"/>
          <w:szCs w:val="22"/>
        </w:rPr>
      </w:pPr>
    </w:p>
    <w:p w14:paraId="190CB265" w14:textId="77777777" w:rsidR="00E16A60" w:rsidRPr="007E5FF3" w:rsidRDefault="00E16A60" w:rsidP="00E16A60">
      <w:pPr>
        <w:jc w:val="both"/>
        <w:rPr>
          <w:rFonts w:ascii="Arial" w:hAnsi="Arial" w:cs="Arial"/>
          <w:sz w:val="22"/>
          <w:szCs w:val="22"/>
        </w:rPr>
      </w:pPr>
      <w:r w:rsidRPr="007E5FF3">
        <w:rPr>
          <w:rFonts w:ascii="Arial" w:hAnsi="Arial" w:cs="Arial"/>
          <w:sz w:val="22"/>
          <w:szCs w:val="22"/>
        </w:rPr>
        <w:t>Assinale com um x.</w:t>
      </w:r>
    </w:p>
    <w:p w14:paraId="17247E99" w14:textId="77777777" w:rsidR="00E16A60" w:rsidRPr="007E5FF3" w:rsidRDefault="00E16A60" w:rsidP="00E16A60">
      <w:pPr>
        <w:jc w:val="both"/>
        <w:rPr>
          <w:rFonts w:ascii="Arial" w:hAnsi="Arial" w:cs="Arial"/>
          <w:sz w:val="22"/>
          <w:szCs w:val="22"/>
        </w:rPr>
      </w:pPr>
    </w:p>
    <w:p w14:paraId="6E196602" w14:textId="374C8381" w:rsidR="00E16A60" w:rsidRPr="007E5FF3" w:rsidRDefault="00E16A60" w:rsidP="00E16A60">
      <w:pPr>
        <w:pStyle w:val="Corpodetexto2"/>
        <w:spacing w:after="0" w:line="240" w:lineRule="auto"/>
        <w:jc w:val="both"/>
        <w:rPr>
          <w:rFonts w:ascii="Arial" w:hAnsi="Arial" w:cs="Arial"/>
          <w:bCs/>
          <w:sz w:val="22"/>
          <w:szCs w:val="22"/>
        </w:rPr>
      </w:pPr>
      <w:r w:rsidRPr="007E5FF3">
        <w:rPr>
          <w:rFonts w:ascii="Arial" w:hAnsi="Arial" w:cs="Arial"/>
          <w:bCs/>
          <w:sz w:val="22"/>
          <w:szCs w:val="22"/>
        </w:rPr>
        <w:t>(  ) não se enquadra como ME/EPP, empresa do tipo DEMAIS/OUTRAS.</w:t>
      </w:r>
    </w:p>
    <w:p w14:paraId="5F6B3DEE" w14:textId="77777777" w:rsidR="00E16A60" w:rsidRPr="007E5FF3" w:rsidRDefault="00E16A60" w:rsidP="00E16A60">
      <w:pPr>
        <w:ind w:firstLine="567"/>
        <w:jc w:val="both"/>
        <w:rPr>
          <w:rFonts w:ascii="Arial" w:hAnsi="Arial" w:cs="Arial"/>
          <w:sz w:val="22"/>
          <w:szCs w:val="22"/>
        </w:rPr>
      </w:pPr>
    </w:p>
    <w:p w14:paraId="3033C02F" w14:textId="77777777" w:rsidR="00E16A60" w:rsidRPr="007E5FF3" w:rsidRDefault="00E16A60" w:rsidP="00E16A60">
      <w:pPr>
        <w:jc w:val="both"/>
        <w:rPr>
          <w:rFonts w:ascii="Arial" w:hAnsi="Arial" w:cs="Arial"/>
          <w:sz w:val="22"/>
          <w:szCs w:val="22"/>
        </w:rPr>
      </w:pPr>
      <w:r w:rsidRPr="007E5FF3">
        <w:rPr>
          <w:rFonts w:ascii="Arial" w:hAnsi="Arial" w:cs="Arial"/>
          <w:sz w:val="22"/>
          <w:szCs w:val="22"/>
        </w:rPr>
        <w:t>(  ) MICROEMPRESA, conforme Inciso I, art. 3° da Lei Complementar n° 123/2006;</w:t>
      </w:r>
    </w:p>
    <w:p w14:paraId="4C60940E" w14:textId="77777777" w:rsidR="00E16A60" w:rsidRPr="007E5FF3" w:rsidRDefault="00E16A60" w:rsidP="00E16A60">
      <w:pPr>
        <w:jc w:val="both"/>
        <w:rPr>
          <w:rFonts w:ascii="Arial" w:hAnsi="Arial" w:cs="Arial"/>
          <w:sz w:val="22"/>
          <w:szCs w:val="22"/>
        </w:rPr>
      </w:pPr>
    </w:p>
    <w:p w14:paraId="301CB3C7" w14:textId="15779256" w:rsidR="00E16A60" w:rsidRPr="007E5FF3" w:rsidRDefault="00E16A60" w:rsidP="00E16A60">
      <w:pPr>
        <w:jc w:val="both"/>
        <w:rPr>
          <w:rFonts w:ascii="Arial" w:hAnsi="Arial" w:cs="Arial"/>
          <w:sz w:val="22"/>
          <w:szCs w:val="22"/>
        </w:rPr>
      </w:pPr>
      <w:r w:rsidRPr="007E5FF3">
        <w:rPr>
          <w:rFonts w:ascii="Arial" w:hAnsi="Arial" w:cs="Arial"/>
          <w:sz w:val="22"/>
          <w:szCs w:val="22"/>
        </w:rPr>
        <w:t xml:space="preserve">( </w:t>
      </w:r>
      <w:r>
        <w:rPr>
          <w:rFonts w:ascii="Arial" w:hAnsi="Arial" w:cs="Arial"/>
          <w:sz w:val="22"/>
          <w:szCs w:val="22"/>
        </w:rPr>
        <w:t xml:space="preserve">  </w:t>
      </w:r>
      <w:r w:rsidRPr="007E5FF3">
        <w:rPr>
          <w:rFonts w:ascii="Arial" w:hAnsi="Arial" w:cs="Arial"/>
          <w:sz w:val="22"/>
          <w:szCs w:val="22"/>
        </w:rPr>
        <w:t xml:space="preserve">) EMPRESA DE </w:t>
      </w:r>
      <w:r w:rsidRPr="007E5FF3">
        <w:rPr>
          <w:rFonts w:ascii="Arial" w:hAnsi="Arial" w:cs="Arial"/>
          <w:bCs/>
          <w:sz w:val="22"/>
          <w:szCs w:val="22"/>
        </w:rPr>
        <w:t>PEQUENO</w:t>
      </w:r>
      <w:r w:rsidRPr="007E5FF3">
        <w:rPr>
          <w:rFonts w:ascii="Arial" w:hAnsi="Arial" w:cs="Arial"/>
          <w:sz w:val="22"/>
          <w:szCs w:val="22"/>
        </w:rPr>
        <w:t xml:space="preserve"> </w:t>
      </w:r>
      <w:r w:rsidRPr="007E5FF3">
        <w:rPr>
          <w:rFonts w:ascii="Arial" w:hAnsi="Arial" w:cs="Arial"/>
          <w:bCs/>
          <w:sz w:val="22"/>
          <w:szCs w:val="22"/>
        </w:rPr>
        <w:t>PORTE</w:t>
      </w:r>
      <w:r w:rsidRPr="007E5FF3">
        <w:rPr>
          <w:rFonts w:ascii="Arial" w:hAnsi="Arial" w:cs="Arial"/>
          <w:sz w:val="22"/>
          <w:szCs w:val="22"/>
        </w:rPr>
        <w:t>, conforme inciso II, art. 3° da lei Complementar n° 123/12006.</w:t>
      </w:r>
    </w:p>
    <w:p w14:paraId="5829B933" w14:textId="77777777" w:rsidR="00E16A60" w:rsidRPr="007E5FF3" w:rsidRDefault="00E16A60" w:rsidP="00E16A60">
      <w:pPr>
        <w:jc w:val="both"/>
        <w:rPr>
          <w:rFonts w:ascii="Arial" w:hAnsi="Arial" w:cs="Arial"/>
          <w:sz w:val="22"/>
          <w:szCs w:val="22"/>
        </w:rPr>
      </w:pPr>
    </w:p>
    <w:p w14:paraId="53B2C68C" w14:textId="77777777" w:rsidR="00E16A60" w:rsidRPr="007E5FF3" w:rsidRDefault="00E16A60" w:rsidP="00E16A60">
      <w:pPr>
        <w:jc w:val="both"/>
        <w:rPr>
          <w:rFonts w:ascii="Arial" w:hAnsi="Arial" w:cs="Arial"/>
          <w:sz w:val="22"/>
          <w:szCs w:val="22"/>
        </w:rPr>
      </w:pPr>
      <w:r w:rsidRPr="007E5FF3">
        <w:rPr>
          <w:rFonts w:ascii="Arial" w:hAnsi="Arial" w:cs="Arial"/>
          <w:sz w:val="22"/>
          <w:szCs w:val="22"/>
        </w:rPr>
        <w:t>DECLARA ainda que a empresa está excluída das vedações constantes do parágrafo 4° do artigo 3° da Lei Complementar n° 123, de 14 de dezembro de 2006.</w:t>
      </w:r>
    </w:p>
    <w:p w14:paraId="0C77CDB7" w14:textId="77777777" w:rsidR="00E16A60" w:rsidRPr="007E5FF3" w:rsidRDefault="00E16A60" w:rsidP="00E16A60">
      <w:pPr>
        <w:jc w:val="both"/>
        <w:rPr>
          <w:rFonts w:ascii="Arial" w:hAnsi="Arial" w:cs="Arial"/>
          <w:sz w:val="22"/>
          <w:szCs w:val="22"/>
        </w:rPr>
      </w:pPr>
    </w:p>
    <w:p w14:paraId="6B1BABB0" w14:textId="77777777" w:rsidR="00E16A60" w:rsidRPr="007E5FF3" w:rsidRDefault="00E16A60" w:rsidP="00E16A60">
      <w:pPr>
        <w:jc w:val="right"/>
        <w:rPr>
          <w:rFonts w:ascii="Arial" w:hAnsi="Arial" w:cs="Arial"/>
          <w:sz w:val="22"/>
          <w:szCs w:val="22"/>
        </w:rPr>
      </w:pPr>
      <w:r w:rsidRPr="007E5FF3">
        <w:rPr>
          <w:rFonts w:ascii="Arial" w:hAnsi="Arial" w:cs="Arial"/>
          <w:sz w:val="22"/>
          <w:szCs w:val="22"/>
        </w:rPr>
        <w:t>(localidade)_______, de ____________de 202</w:t>
      </w:r>
      <w:r>
        <w:rPr>
          <w:rFonts w:ascii="Arial" w:hAnsi="Arial" w:cs="Arial"/>
          <w:sz w:val="22"/>
          <w:szCs w:val="22"/>
        </w:rPr>
        <w:t>6</w:t>
      </w:r>
      <w:r w:rsidRPr="007E5FF3">
        <w:rPr>
          <w:rFonts w:ascii="Arial" w:hAnsi="Arial" w:cs="Arial"/>
          <w:sz w:val="22"/>
          <w:szCs w:val="22"/>
        </w:rPr>
        <w:t>.</w:t>
      </w:r>
    </w:p>
    <w:p w14:paraId="1F966059" w14:textId="77777777" w:rsidR="00E16A60" w:rsidRPr="007E5FF3" w:rsidRDefault="00E16A60" w:rsidP="00E16A60">
      <w:pPr>
        <w:jc w:val="both"/>
        <w:rPr>
          <w:rFonts w:ascii="Arial" w:hAnsi="Arial" w:cs="Arial"/>
          <w:sz w:val="22"/>
          <w:szCs w:val="22"/>
        </w:rPr>
      </w:pPr>
    </w:p>
    <w:p w14:paraId="66FAEEE7" w14:textId="77777777" w:rsidR="00E16A60" w:rsidRPr="007E5FF3" w:rsidRDefault="00E16A60" w:rsidP="00E16A60">
      <w:pPr>
        <w:jc w:val="both"/>
        <w:rPr>
          <w:rFonts w:ascii="Arial" w:hAnsi="Arial" w:cs="Arial"/>
          <w:sz w:val="22"/>
          <w:szCs w:val="22"/>
        </w:rPr>
      </w:pPr>
    </w:p>
    <w:p w14:paraId="43ABF314" w14:textId="77777777" w:rsidR="00E16A60" w:rsidRPr="007E5FF3" w:rsidRDefault="00E16A60" w:rsidP="00E16A60">
      <w:pPr>
        <w:jc w:val="center"/>
        <w:rPr>
          <w:rFonts w:ascii="Arial" w:hAnsi="Arial" w:cs="Arial"/>
          <w:sz w:val="22"/>
          <w:szCs w:val="22"/>
        </w:rPr>
      </w:pPr>
      <w:r w:rsidRPr="007E5FF3">
        <w:rPr>
          <w:rFonts w:ascii="Arial" w:hAnsi="Arial" w:cs="Arial"/>
          <w:sz w:val="22"/>
          <w:szCs w:val="22"/>
        </w:rPr>
        <w:t>___________________________</w:t>
      </w:r>
    </w:p>
    <w:p w14:paraId="369913F8" w14:textId="77777777" w:rsidR="00E16A60" w:rsidRPr="007E5FF3" w:rsidRDefault="00E16A60" w:rsidP="00E16A60">
      <w:pPr>
        <w:jc w:val="center"/>
        <w:rPr>
          <w:rFonts w:ascii="Arial" w:hAnsi="Arial" w:cs="Arial"/>
          <w:sz w:val="22"/>
          <w:szCs w:val="22"/>
        </w:rPr>
      </w:pPr>
      <w:r w:rsidRPr="007E5FF3">
        <w:rPr>
          <w:rFonts w:ascii="Arial" w:hAnsi="Arial" w:cs="Arial"/>
          <w:sz w:val="22"/>
          <w:szCs w:val="22"/>
        </w:rPr>
        <w:t>(Representante Legal)</w:t>
      </w:r>
    </w:p>
    <w:p w14:paraId="5ABF2086" w14:textId="77777777" w:rsidR="00E16A60" w:rsidRDefault="00E16A60" w:rsidP="00574317">
      <w:pPr>
        <w:pStyle w:val="Corpodetexto2"/>
        <w:spacing w:after="0" w:line="240" w:lineRule="auto"/>
        <w:ind w:right="-2" w:firstLine="708"/>
        <w:rPr>
          <w:rFonts w:ascii="Arial" w:hAnsi="Arial" w:cs="Arial"/>
          <w:bCs/>
          <w:sz w:val="22"/>
          <w:szCs w:val="22"/>
        </w:rPr>
      </w:pPr>
    </w:p>
    <w:p w14:paraId="41F594B2" w14:textId="77777777" w:rsidR="0034652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Default="00BB7BC9" w:rsidP="006D16CA">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6D16CA">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4D181A">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574317">
      <w:pPr>
        <w:ind w:right="-2"/>
        <w:rPr>
          <w:rFonts w:ascii="Arial" w:hAnsi="Arial" w:cs="Arial"/>
          <w:b/>
          <w:bCs/>
          <w:sz w:val="22"/>
          <w:szCs w:val="22"/>
        </w:rPr>
      </w:pPr>
    </w:p>
    <w:p w14:paraId="22105031" w14:textId="77777777" w:rsidR="0034652A" w:rsidRPr="00D529E0" w:rsidRDefault="0034652A" w:rsidP="0034652A">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w:t>
      </w:r>
    </w:p>
    <w:p w14:paraId="2D8B894B"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4D181A">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574317">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574317">
      <w:pPr>
        <w:autoSpaceDE w:val="0"/>
        <w:autoSpaceDN w:val="0"/>
        <w:adjustRightInd w:val="0"/>
        <w:ind w:right="-2"/>
        <w:jc w:val="both"/>
        <w:rPr>
          <w:rFonts w:ascii="Arial" w:hAnsi="Arial" w:cs="Arial"/>
          <w:sz w:val="22"/>
          <w:szCs w:val="22"/>
        </w:rPr>
      </w:pPr>
    </w:p>
    <w:p w14:paraId="1C5202A8" w14:textId="77777777" w:rsidR="00BB7BC9" w:rsidRPr="00D529E0" w:rsidRDefault="00BB7BC9" w:rsidP="00574317">
      <w:pPr>
        <w:autoSpaceDE w:val="0"/>
        <w:autoSpaceDN w:val="0"/>
        <w:adjustRightInd w:val="0"/>
        <w:ind w:right="-2"/>
        <w:jc w:val="both"/>
        <w:rPr>
          <w:rFonts w:ascii="Arial" w:hAnsi="Arial" w:cs="Arial"/>
          <w:sz w:val="22"/>
          <w:szCs w:val="22"/>
        </w:rPr>
      </w:pPr>
    </w:p>
    <w:p w14:paraId="113C9D0F" w14:textId="77777777" w:rsidR="00BB7BC9" w:rsidRPr="00D529E0" w:rsidRDefault="00BB7BC9" w:rsidP="00574317">
      <w:pPr>
        <w:autoSpaceDE w:val="0"/>
        <w:autoSpaceDN w:val="0"/>
        <w:adjustRightInd w:val="0"/>
        <w:ind w:right="-2"/>
        <w:jc w:val="both"/>
        <w:rPr>
          <w:rFonts w:ascii="Arial" w:hAnsi="Arial" w:cs="Arial"/>
          <w:sz w:val="22"/>
          <w:szCs w:val="22"/>
        </w:rPr>
      </w:pPr>
    </w:p>
    <w:p w14:paraId="5D61FA80" w14:textId="03681BD8" w:rsidR="00BB7BC9" w:rsidRPr="00D529E0" w:rsidRDefault="00BB7BC9"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F063B6">
        <w:rPr>
          <w:rFonts w:ascii="Arial" w:hAnsi="Arial" w:cs="Arial"/>
          <w:sz w:val="22"/>
          <w:szCs w:val="22"/>
        </w:rPr>
        <w:t>9</w:t>
      </w:r>
      <w:r w:rsidRPr="00D529E0">
        <w:rPr>
          <w:rFonts w:ascii="Arial" w:hAnsi="Arial" w:cs="Arial"/>
          <w:sz w:val="22"/>
          <w:szCs w:val="22"/>
        </w:rPr>
        <w:t>/</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574317">
      <w:pPr>
        <w:autoSpaceDE w:val="0"/>
        <w:autoSpaceDN w:val="0"/>
        <w:adjustRightInd w:val="0"/>
        <w:ind w:right="-2"/>
        <w:jc w:val="both"/>
        <w:rPr>
          <w:rFonts w:ascii="Arial" w:hAnsi="Arial" w:cs="Arial"/>
          <w:sz w:val="22"/>
          <w:szCs w:val="22"/>
        </w:rPr>
      </w:pPr>
    </w:p>
    <w:p w14:paraId="665A7708" w14:textId="071CF98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w:t>
      </w:r>
    </w:p>
    <w:p w14:paraId="37955B61" w14:textId="77777777" w:rsidR="00BB7BC9" w:rsidRPr="00D529E0" w:rsidRDefault="00BB7BC9" w:rsidP="00574317">
      <w:pPr>
        <w:autoSpaceDE w:val="0"/>
        <w:autoSpaceDN w:val="0"/>
        <w:adjustRightInd w:val="0"/>
        <w:ind w:right="-2"/>
        <w:jc w:val="right"/>
        <w:rPr>
          <w:rFonts w:ascii="Arial" w:hAnsi="Arial" w:cs="Arial"/>
          <w:sz w:val="22"/>
          <w:szCs w:val="22"/>
        </w:rPr>
      </w:pPr>
    </w:p>
    <w:p w14:paraId="77DF5A2C" w14:textId="77777777" w:rsidR="00BB7BC9" w:rsidRPr="00D529E0" w:rsidRDefault="00BB7BC9" w:rsidP="00574317">
      <w:pPr>
        <w:autoSpaceDE w:val="0"/>
        <w:autoSpaceDN w:val="0"/>
        <w:adjustRightInd w:val="0"/>
        <w:ind w:right="-2"/>
        <w:jc w:val="right"/>
        <w:rPr>
          <w:rFonts w:ascii="Arial" w:hAnsi="Arial" w:cs="Arial"/>
          <w:sz w:val="22"/>
          <w:szCs w:val="22"/>
        </w:rPr>
      </w:pPr>
    </w:p>
    <w:p w14:paraId="4E934431"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574317">
      <w:pPr>
        <w:ind w:right="-2"/>
        <w:jc w:val="center"/>
        <w:rPr>
          <w:rFonts w:ascii="Arial" w:hAnsi="Arial" w:cs="Arial"/>
          <w:b/>
          <w:sz w:val="22"/>
          <w:szCs w:val="22"/>
        </w:rPr>
      </w:pPr>
    </w:p>
    <w:p w14:paraId="3D008836" w14:textId="0D51DEFB" w:rsidR="006107D7" w:rsidRDefault="006107D7" w:rsidP="00574317">
      <w:pPr>
        <w:ind w:right="-2"/>
        <w:rPr>
          <w:rFonts w:ascii="Arial" w:hAnsi="Arial" w:cs="Arial"/>
          <w:b/>
          <w:bCs/>
          <w:sz w:val="22"/>
          <w:szCs w:val="22"/>
        </w:rPr>
      </w:pPr>
    </w:p>
    <w:p w14:paraId="7B32D1CE" w14:textId="77777777" w:rsidR="004D181A" w:rsidRDefault="004D181A" w:rsidP="00574317">
      <w:pPr>
        <w:ind w:right="-2"/>
        <w:rPr>
          <w:rFonts w:ascii="Arial" w:hAnsi="Arial" w:cs="Arial"/>
          <w:b/>
          <w:bCs/>
          <w:sz w:val="22"/>
          <w:szCs w:val="22"/>
        </w:rPr>
      </w:pPr>
    </w:p>
    <w:p w14:paraId="2CA45DDD" w14:textId="77777777" w:rsidR="004D181A" w:rsidRDefault="004D181A" w:rsidP="00574317">
      <w:pPr>
        <w:ind w:right="-2"/>
        <w:rPr>
          <w:rFonts w:ascii="Arial" w:hAnsi="Arial" w:cs="Arial"/>
          <w:b/>
          <w:bCs/>
          <w:sz w:val="22"/>
          <w:szCs w:val="22"/>
        </w:rPr>
      </w:pPr>
    </w:p>
    <w:p w14:paraId="12260A05" w14:textId="77777777" w:rsidR="004D181A" w:rsidRDefault="004D181A" w:rsidP="00574317">
      <w:pPr>
        <w:ind w:right="-2"/>
        <w:rPr>
          <w:rFonts w:ascii="Arial" w:hAnsi="Arial" w:cs="Arial"/>
          <w:b/>
          <w:bCs/>
          <w:sz w:val="22"/>
          <w:szCs w:val="22"/>
        </w:rPr>
      </w:pPr>
    </w:p>
    <w:p w14:paraId="3CE76668" w14:textId="77777777" w:rsidR="004D181A" w:rsidRDefault="004D181A" w:rsidP="00574317">
      <w:pPr>
        <w:ind w:right="-2"/>
        <w:rPr>
          <w:rFonts w:ascii="Arial" w:hAnsi="Arial" w:cs="Arial"/>
          <w:b/>
          <w:bCs/>
          <w:sz w:val="22"/>
          <w:szCs w:val="22"/>
        </w:rPr>
      </w:pPr>
    </w:p>
    <w:p w14:paraId="6C18CF27" w14:textId="77777777" w:rsidR="004D181A" w:rsidRDefault="004D181A" w:rsidP="00574317">
      <w:pPr>
        <w:ind w:right="-2"/>
        <w:rPr>
          <w:rFonts w:ascii="Arial" w:hAnsi="Arial" w:cs="Arial"/>
          <w:b/>
          <w:bCs/>
          <w:sz w:val="22"/>
          <w:szCs w:val="22"/>
        </w:rPr>
      </w:pPr>
    </w:p>
    <w:p w14:paraId="5985A468" w14:textId="77777777" w:rsidR="004D181A" w:rsidRDefault="004D181A" w:rsidP="00574317">
      <w:pPr>
        <w:ind w:right="-2"/>
        <w:rPr>
          <w:rFonts w:ascii="Arial" w:hAnsi="Arial" w:cs="Arial"/>
          <w:b/>
          <w:bCs/>
          <w:sz w:val="22"/>
          <w:szCs w:val="22"/>
        </w:rPr>
      </w:pPr>
    </w:p>
    <w:p w14:paraId="7C22E5DF" w14:textId="77777777" w:rsidR="004D181A" w:rsidRDefault="004D181A" w:rsidP="00574317">
      <w:pPr>
        <w:ind w:right="-2"/>
        <w:rPr>
          <w:rFonts w:ascii="Arial" w:hAnsi="Arial" w:cs="Arial"/>
          <w:b/>
          <w:bCs/>
          <w:sz w:val="22"/>
          <w:szCs w:val="22"/>
        </w:rPr>
      </w:pPr>
    </w:p>
    <w:p w14:paraId="735386D9" w14:textId="77777777" w:rsidR="004D181A" w:rsidRDefault="004D181A" w:rsidP="00574317">
      <w:pPr>
        <w:ind w:right="-2"/>
        <w:rPr>
          <w:rFonts w:ascii="Arial" w:hAnsi="Arial" w:cs="Arial"/>
          <w:b/>
          <w:bCs/>
          <w:sz w:val="22"/>
          <w:szCs w:val="22"/>
        </w:rPr>
      </w:pPr>
    </w:p>
    <w:p w14:paraId="6970B920" w14:textId="77777777" w:rsidR="004D181A" w:rsidRDefault="004D181A" w:rsidP="00574317">
      <w:pPr>
        <w:ind w:right="-2"/>
        <w:rPr>
          <w:rFonts w:ascii="Arial" w:hAnsi="Arial" w:cs="Arial"/>
          <w:b/>
          <w:bCs/>
          <w:sz w:val="22"/>
          <w:szCs w:val="22"/>
        </w:rPr>
      </w:pPr>
    </w:p>
    <w:p w14:paraId="1B325557" w14:textId="77777777" w:rsidR="004D181A" w:rsidRDefault="004D181A" w:rsidP="00574317">
      <w:pPr>
        <w:ind w:right="-2"/>
        <w:rPr>
          <w:rFonts w:ascii="Arial" w:hAnsi="Arial" w:cs="Arial"/>
          <w:b/>
          <w:bCs/>
          <w:sz w:val="22"/>
          <w:szCs w:val="22"/>
        </w:rPr>
      </w:pPr>
    </w:p>
    <w:p w14:paraId="364F9FB0" w14:textId="77777777" w:rsidR="004D181A" w:rsidRDefault="004D181A" w:rsidP="00574317">
      <w:pPr>
        <w:ind w:right="-2"/>
        <w:rPr>
          <w:rFonts w:ascii="Arial" w:hAnsi="Arial" w:cs="Arial"/>
          <w:b/>
          <w:bCs/>
          <w:sz w:val="22"/>
          <w:szCs w:val="22"/>
        </w:rPr>
      </w:pPr>
    </w:p>
    <w:p w14:paraId="55465850" w14:textId="77777777" w:rsidR="004D181A" w:rsidRDefault="004D181A" w:rsidP="00574317">
      <w:pPr>
        <w:ind w:right="-2"/>
        <w:rPr>
          <w:rFonts w:ascii="Arial" w:hAnsi="Arial" w:cs="Arial"/>
          <w:b/>
          <w:bCs/>
          <w:sz w:val="22"/>
          <w:szCs w:val="22"/>
        </w:rPr>
      </w:pPr>
    </w:p>
    <w:p w14:paraId="3111E43A" w14:textId="77777777" w:rsidR="004D181A" w:rsidRDefault="004D181A" w:rsidP="00574317">
      <w:pPr>
        <w:ind w:right="-2"/>
        <w:rPr>
          <w:rFonts w:ascii="Arial" w:hAnsi="Arial" w:cs="Arial"/>
          <w:b/>
          <w:bCs/>
          <w:sz w:val="22"/>
          <w:szCs w:val="22"/>
        </w:rPr>
      </w:pPr>
    </w:p>
    <w:p w14:paraId="78B1926C" w14:textId="77777777" w:rsidR="004D181A" w:rsidRDefault="004D181A" w:rsidP="00574317">
      <w:pPr>
        <w:ind w:right="-2"/>
        <w:rPr>
          <w:rFonts w:ascii="Arial" w:hAnsi="Arial" w:cs="Arial"/>
          <w:b/>
          <w:bCs/>
          <w:sz w:val="22"/>
          <w:szCs w:val="22"/>
        </w:rPr>
      </w:pPr>
    </w:p>
    <w:p w14:paraId="139C92CD" w14:textId="77777777" w:rsidR="004D181A" w:rsidRDefault="004D181A" w:rsidP="00574317">
      <w:pPr>
        <w:ind w:right="-2"/>
        <w:rPr>
          <w:rFonts w:ascii="Arial" w:hAnsi="Arial" w:cs="Arial"/>
          <w:b/>
          <w:bCs/>
          <w:sz w:val="22"/>
          <w:szCs w:val="22"/>
        </w:rPr>
      </w:pPr>
    </w:p>
    <w:p w14:paraId="575B1F68" w14:textId="77777777" w:rsidR="004D181A" w:rsidRDefault="004D181A" w:rsidP="00574317">
      <w:pPr>
        <w:ind w:right="-2"/>
        <w:rPr>
          <w:rFonts w:ascii="Arial" w:hAnsi="Arial" w:cs="Arial"/>
          <w:b/>
          <w:bCs/>
          <w:sz w:val="22"/>
          <w:szCs w:val="22"/>
        </w:rPr>
      </w:pPr>
    </w:p>
    <w:p w14:paraId="2A8F4D5E" w14:textId="77777777" w:rsidR="004D181A" w:rsidRDefault="004D181A" w:rsidP="00574317">
      <w:pPr>
        <w:ind w:right="-2"/>
        <w:rPr>
          <w:rFonts w:ascii="Arial" w:hAnsi="Arial" w:cs="Arial"/>
          <w:b/>
          <w:bCs/>
          <w:sz w:val="22"/>
          <w:szCs w:val="22"/>
        </w:rPr>
      </w:pPr>
    </w:p>
    <w:p w14:paraId="189EF3F4" w14:textId="77777777" w:rsidR="004D181A" w:rsidRDefault="004D181A" w:rsidP="00574317">
      <w:pPr>
        <w:ind w:right="-2"/>
        <w:rPr>
          <w:rFonts w:ascii="Arial" w:hAnsi="Arial" w:cs="Arial"/>
          <w:b/>
          <w:bCs/>
          <w:sz w:val="22"/>
          <w:szCs w:val="22"/>
        </w:rPr>
      </w:pPr>
    </w:p>
    <w:p w14:paraId="483444B5" w14:textId="77777777" w:rsidR="004D181A" w:rsidRDefault="004D181A" w:rsidP="00574317">
      <w:pPr>
        <w:ind w:right="-2"/>
        <w:rPr>
          <w:rFonts w:ascii="Arial" w:hAnsi="Arial" w:cs="Arial"/>
          <w:b/>
          <w:bCs/>
          <w:sz w:val="22"/>
          <w:szCs w:val="22"/>
        </w:rPr>
      </w:pPr>
    </w:p>
    <w:p w14:paraId="6AA8B437" w14:textId="77777777" w:rsidR="004D181A" w:rsidRDefault="004D181A" w:rsidP="00574317">
      <w:pPr>
        <w:ind w:right="-2"/>
        <w:rPr>
          <w:rFonts w:ascii="Arial" w:hAnsi="Arial" w:cs="Arial"/>
          <w:b/>
          <w:bCs/>
          <w:sz w:val="22"/>
          <w:szCs w:val="22"/>
        </w:rPr>
      </w:pPr>
    </w:p>
    <w:p w14:paraId="2FE5BBEC" w14:textId="77777777" w:rsidR="004D181A" w:rsidRDefault="004D181A" w:rsidP="00574317">
      <w:pPr>
        <w:ind w:right="-2"/>
        <w:rPr>
          <w:rFonts w:ascii="Arial" w:hAnsi="Arial" w:cs="Arial"/>
          <w:b/>
          <w:bCs/>
          <w:sz w:val="22"/>
          <w:szCs w:val="22"/>
        </w:rPr>
      </w:pPr>
    </w:p>
    <w:p w14:paraId="5B239668" w14:textId="77777777" w:rsidR="004D181A" w:rsidRDefault="004D181A" w:rsidP="00574317">
      <w:pPr>
        <w:ind w:right="-2"/>
        <w:rPr>
          <w:rFonts w:ascii="Arial" w:hAnsi="Arial" w:cs="Arial"/>
          <w:b/>
          <w:bCs/>
          <w:sz w:val="22"/>
          <w:szCs w:val="22"/>
        </w:rPr>
      </w:pPr>
    </w:p>
    <w:p w14:paraId="6D622A42" w14:textId="77777777" w:rsidR="004D181A" w:rsidRDefault="004D181A" w:rsidP="00574317">
      <w:pPr>
        <w:ind w:right="-2"/>
        <w:rPr>
          <w:rFonts w:ascii="Arial" w:hAnsi="Arial" w:cs="Arial"/>
          <w:b/>
          <w:bCs/>
          <w:sz w:val="22"/>
          <w:szCs w:val="22"/>
        </w:rPr>
      </w:pPr>
    </w:p>
    <w:p w14:paraId="1802F9B6" w14:textId="77777777" w:rsidR="0088363C" w:rsidRDefault="0088363C" w:rsidP="00574317">
      <w:pPr>
        <w:ind w:right="-2"/>
        <w:rPr>
          <w:rFonts w:ascii="Arial" w:hAnsi="Arial" w:cs="Arial"/>
          <w:b/>
          <w:bCs/>
          <w:sz w:val="22"/>
          <w:szCs w:val="22"/>
        </w:rPr>
      </w:pPr>
    </w:p>
    <w:p w14:paraId="04EAB728" w14:textId="77777777" w:rsidR="004D181A" w:rsidRDefault="004D181A" w:rsidP="00574317">
      <w:pPr>
        <w:ind w:right="-2"/>
        <w:rPr>
          <w:rFonts w:ascii="Arial" w:hAnsi="Arial" w:cs="Arial"/>
          <w:b/>
          <w:bCs/>
          <w:sz w:val="22"/>
          <w:szCs w:val="22"/>
        </w:rPr>
      </w:pPr>
    </w:p>
    <w:p w14:paraId="674384E7" w14:textId="77777777" w:rsidR="004D181A" w:rsidRDefault="004D181A" w:rsidP="00574317">
      <w:pPr>
        <w:ind w:right="-2"/>
        <w:rPr>
          <w:rFonts w:ascii="Arial" w:hAnsi="Arial" w:cs="Arial"/>
          <w:b/>
          <w:bCs/>
          <w:sz w:val="22"/>
          <w:szCs w:val="22"/>
        </w:rPr>
      </w:pPr>
    </w:p>
    <w:p w14:paraId="732379A2" w14:textId="77777777" w:rsidR="004D181A" w:rsidRDefault="004D181A" w:rsidP="00574317">
      <w:pPr>
        <w:ind w:right="-2"/>
        <w:rPr>
          <w:rFonts w:ascii="Arial" w:hAnsi="Arial" w:cs="Arial"/>
          <w:b/>
          <w:bCs/>
          <w:sz w:val="22"/>
          <w:szCs w:val="22"/>
        </w:rPr>
      </w:pPr>
    </w:p>
    <w:p w14:paraId="5B7B77A0" w14:textId="77777777" w:rsidR="004D181A" w:rsidRDefault="004D181A" w:rsidP="00574317">
      <w:pPr>
        <w:ind w:right="-2"/>
        <w:rPr>
          <w:rFonts w:ascii="Arial" w:hAnsi="Arial" w:cs="Arial"/>
          <w:b/>
          <w:bCs/>
          <w:sz w:val="22"/>
          <w:szCs w:val="22"/>
        </w:rPr>
      </w:pPr>
    </w:p>
    <w:p w14:paraId="58764992" w14:textId="77777777" w:rsidR="00006439" w:rsidRPr="00D529E0"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VII</w:t>
      </w:r>
    </w:p>
    <w:p w14:paraId="5FC779EA"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574317">
      <w:pPr>
        <w:autoSpaceDE w:val="0"/>
        <w:autoSpaceDN w:val="0"/>
        <w:adjustRightInd w:val="0"/>
        <w:ind w:right="-2"/>
        <w:rPr>
          <w:rFonts w:ascii="Arial" w:hAnsi="Arial" w:cs="Arial"/>
          <w:b/>
          <w:bCs/>
          <w:sz w:val="22"/>
          <w:szCs w:val="22"/>
        </w:rPr>
      </w:pPr>
    </w:p>
    <w:p w14:paraId="7337E39A" w14:textId="77777777"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574317">
      <w:pPr>
        <w:ind w:right="-2"/>
        <w:rPr>
          <w:rFonts w:ascii="Arial" w:hAnsi="Arial" w:cs="Arial"/>
          <w:sz w:val="22"/>
          <w:szCs w:val="22"/>
          <w:u w:val="single"/>
        </w:rPr>
      </w:pPr>
    </w:p>
    <w:p w14:paraId="644B546A" w14:textId="77777777" w:rsidR="00BB7BC9" w:rsidRPr="00D529E0" w:rsidRDefault="00BB7BC9" w:rsidP="00574317">
      <w:pPr>
        <w:ind w:right="-2"/>
        <w:jc w:val="center"/>
        <w:rPr>
          <w:rFonts w:ascii="Arial" w:hAnsi="Arial" w:cs="Arial"/>
          <w:sz w:val="22"/>
          <w:szCs w:val="22"/>
          <w:u w:val="single"/>
        </w:rPr>
      </w:pPr>
    </w:p>
    <w:p w14:paraId="38F25B8C" w14:textId="77777777" w:rsidR="00BB7BC9" w:rsidRPr="00D529E0" w:rsidRDefault="00BB7BC9" w:rsidP="00574317">
      <w:pPr>
        <w:ind w:right="-2"/>
        <w:jc w:val="center"/>
        <w:rPr>
          <w:rFonts w:ascii="Arial" w:hAnsi="Arial" w:cs="Arial"/>
          <w:sz w:val="22"/>
          <w:szCs w:val="22"/>
          <w:u w:val="single"/>
        </w:rPr>
      </w:pPr>
    </w:p>
    <w:p w14:paraId="44AED90F" w14:textId="5AB0DF57" w:rsidR="00BB7BC9" w:rsidRPr="00D529E0" w:rsidRDefault="00BB7BC9" w:rsidP="00574317">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w:t>
      </w:r>
      <w:r w:rsidR="00774390">
        <w:rPr>
          <w:rFonts w:ascii="Arial" w:hAnsi="Arial" w:cs="Arial"/>
          <w:sz w:val="22"/>
          <w:szCs w:val="22"/>
        </w:rPr>
        <w:t xml:space="preserve"> do pregão eletrônico n.º 00</w:t>
      </w:r>
      <w:r w:rsidR="00F063B6">
        <w:rPr>
          <w:rFonts w:ascii="Arial" w:hAnsi="Arial" w:cs="Arial"/>
          <w:sz w:val="22"/>
          <w:szCs w:val="22"/>
        </w:rPr>
        <w:t>9</w:t>
      </w:r>
      <w:r w:rsidR="00774390">
        <w:rPr>
          <w:rFonts w:ascii="Arial" w:hAnsi="Arial" w:cs="Arial"/>
          <w:sz w:val="22"/>
          <w:szCs w:val="22"/>
        </w:rPr>
        <w:t>/202</w:t>
      </w:r>
      <w:r w:rsidR="00780C1C">
        <w:rPr>
          <w:rFonts w:ascii="Arial" w:hAnsi="Arial" w:cs="Arial"/>
          <w:sz w:val="22"/>
          <w:szCs w:val="22"/>
        </w:rPr>
        <w:t>6</w:t>
      </w:r>
      <w:r w:rsidRPr="00D529E0">
        <w:rPr>
          <w:rFonts w:ascii="Arial" w:hAnsi="Arial" w:cs="Arial"/>
          <w:sz w:val="22"/>
          <w:szCs w:val="22"/>
        </w:rPr>
        <w:t>,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574317">
      <w:pPr>
        <w:ind w:right="-2"/>
        <w:jc w:val="both"/>
        <w:rPr>
          <w:rFonts w:ascii="Arial" w:hAnsi="Arial" w:cs="Arial"/>
          <w:sz w:val="22"/>
          <w:szCs w:val="22"/>
        </w:rPr>
      </w:pPr>
    </w:p>
    <w:p w14:paraId="17BEBEF2" w14:textId="77777777" w:rsidR="00BB7BC9" w:rsidRPr="00D529E0" w:rsidRDefault="00BB7BC9" w:rsidP="00574317">
      <w:pPr>
        <w:ind w:right="-2"/>
        <w:jc w:val="both"/>
        <w:rPr>
          <w:rFonts w:ascii="Arial" w:hAnsi="Arial" w:cs="Arial"/>
          <w:sz w:val="22"/>
          <w:szCs w:val="22"/>
        </w:rPr>
      </w:pPr>
    </w:p>
    <w:p w14:paraId="0BB0094F" w14:textId="77777777" w:rsidR="00BB7BC9" w:rsidRPr="00D529E0" w:rsidRDefault="00BB7BC9" w:rsidP="00713CA5">
      <w:pPr>
        <w:numPr>
          <w:ilvl w:val="0"/>
          <w:numId w:val="1"/>
        </w:numPr>
        <w:ind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574317">
      <w:pPr>
        <w:ind w:right="-2"/>
        <w:rPr>
          <w:rFonts w:ascii="Arial" w:hAnsi="Arial" w:cs="Arial"/>
          <w:sz w:val="22"/>
          <w:szCs w:val="22"/>
        </w:rPr>
      </w:pPr>
    </w:p>
    <w:p w14:paraId="4AE23B34" w14:textId="77777777" w:rsidR="00BB7BC9" w:rsidRPr="00D529E0" w:rsidRDefault="00BB7BC9" w:rsidP="00574317">
      <w:pPr>
        <w:ind w:right="-2"/>
        <w:jc w:val="both"/>
        <w:rPr>
          <w:rFonts w:ascii="Arial" w:hAnsi="Arial" w:cs="Arial"/>
          <w:sz w:val="22"/>
          <w:szCs w:val="22"/>
        </w:rPr>
      </w:pPr>
    </w:p>
    <w:p w14:paraId="640618BF" w14:textId="77777777" w:rsidR="00BB7BC9" w:rsidRPr="00D529E0" w:rsidRDefault="00BB7BC9" w:rsidP="00574317">
      <w:pPr>
        <w:ind w:right="-2"/>
        <w:jc w:val="both"/>
        <w:rPr>
          <w:rFonts w:ascii="Arial" w:hAnsi="Arial" w:cs="Arial"/>
          <w:sz w:val="22"/>
          <w:szCs w:val="22"/>
        </w:rPr>
      </w:pPr>
    </w:p>
    <w:p w14:paraId="58F055F0" w14:textId="7777777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574317">
      <w:pPr>
        <w:autoSpaceDE w:val="0"/>
        <w:autoSpaceDN w:val="0"/>
        <w:adjustRightInd w:val="0"/>
        <w:ind w:right="-2"/>
        <w:jc w:val="right"/>
        <w:rPr>
          <w:rFonts w:ascii="Arial" w:hAnsi="Arial" w:cs="Arial"/>
          <w:sz w:val="22"/>
          <w:szCs w:val="22"/>
        </w:rPr>
      </w:pPr>
    </w:p>
    <w:p w14:paraId="6DCFB3D6" w14:textId="77777777" w:rsidR="00BB7BC9" w:rsidRPr="00D529E0" w:rsidRDefault="00BB7BC9" w:rsidP="00574317">
      <w:pPr>
        <w:autoSpaceDE w:val="0"/>
        <w:autoSpaceDN w:val="0"/>
        <w:adjustRightInd w:val="0"/>
        <w:ind w:right="-2"/>
        <w:jc w:val="right"/>
        <w:rPr>
          <w:rFonts w:ascii="Arial" w:hAnsi="Arial" w:cs="Arial"/>
          <w:sz w:val="22"/>
          <w:szCs w:val="22"/>
        </w:rPr>
      </w:pPr>
    </w:p>
    <w:p w14:paraId="54330516"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574317">
      <w:pPr>
        <w:pStyle w:val="Corpodetexto"/>
        <w:ind w:right="-2"/>
        <w:rPr>
          <w:rFonts w:ascii="Arial" w:hAnsi="Arial" w:cs="Arial"/>
          <w:b w:val="0"/>
          <w:bCs/>
          <w:sz w:val="22"/>
          <w:szCs w:val="22"/>
          <w:u w:val="none"/>
        </w:rPr>
      </w:pPr>
    </w:p>
    <w:p w14:paraId="294CB0A7" w14:textId="77777777" w:rsidR="004D181A" w:rsidRDefault="004D181A" w:rsidP="00574317">
      <w:pPr>
        <w:ind w:right="-2"/>
        <w:rPr>
          <w:rFonts w:ascii="Arial" w:hAnsi="Arial" w:cs="Arial"/>
          <w:b/>
          <w:bCs/>
          <w:sz w:val="22"/>
          <w:szCs w:val="22"/>
        </w:rPr>
      </w:pPr>
    </w:p>
    <w:p w14:paraId="6A9A90E6" w14:textId="77777777" w:rsidR="004D181A" w:rsidRDefault="004D181A" w:rsidP="00574317">
      <w:pPr>
        <w:ind w:right="-2"/>
        <w:rPr>
          <w:rFonts w:ascii="Arial" w:hAnsi="Arial" w:cs="Arial"/>
          <w:b/>
          <w:bCs/>
          <w:sz w:val="22"/>
          <w:szCs w:val="22"/>
        </w:rPr>
      </w:pPr>
    </w:p>
    <w:p w14:paraId="46C8AEA2" w14:textId="77777777" w:rsidR="004D181A" w:rsidRDefault="004D181A" w:rsidP="00574317">
      <w:pPr>
        <w:ind w:right="-2"/>
        <w:rPr>
          <w:rFonts w:ascii="Arial" w:hAnsi="Arial" w:cs="Arial"/>
          <w:b/>
          <w:bCs/>
          <w:sz w:val="22"/>
          <w:szCs w:val="22"/>
        </w:rPr>
      </w:pPr>
    </w:p>
    <w:p w14:paraId="05E0F334" w14:textId="77777777" w:rsidR="004D181A" w:rsidRDefault="004D181A" w:rsidP="00574317">
      <w:pPr>
        <w:ind w:right="-2"/>
        <w:rPr>
          <w:rFonts w:ascii="Arial" w:hAnsi="Arial" w:cs="Arial"/>
          <w:b/>
          <w:bCs/>
          <w:sz w:val="22"/>
          <w:szCs w:val="22"/>
        </w:rPr>
      </w:pPr>
    </w:p>
    <w:p w14:paraId="7BCD673B" w14:textId="77777777" w:rsidR="004D181A" w:rsidRDefault="004D181A" w:rsidP="00574317">
      <w:pPr>
        <w:ind w:right="-2"/>
        <w:rPr>
          <w:rFonts w:ascii="Arial" w:hAnsi="Arial" w:cs="Arial"/>
          <w:b/>
          <w:bCs/>
          <w:sz w:val="22"/>
          <w:szCs w:val="22"/>
        </w:rPr>
      </w:pPr>
    </w:p>
    <w:p w14:paraId="5EBD2216" w14:textId="77777777" w:rsidR="004D181A" w:rsidRDefault="004D181A" w:rsidP="00574317">
      <w:pPr>
        <w:ind w:right="-2"/>
        <w:rPr>
          <w:rFonts w:ascii="Arial" w:hAnsi="Arial" w:cs="Arial"/>
          <w:b/>
          <w:bCs/>
          <w:sz w:val="22"/>
          <w:szCs w:val="22"/>
        </w:rPr>
      </w:pPr>
    </w:p>
    <w:p w14:paraId="3A07AA32" w14:textId="77777777" w:rsidR="004D181A" w:rsidRDefault="004D181A" w:rsidP="00574317">
      <w:pPr>
        <w:ind w:right="-2"/>
        <w:rPr>
          <w:rFonts w:ascii="Arial" w:hAnsi="Arial" w:cs="Arial"/>
          <w:b/>
          <w:bCs/>
          <w:sz w:val="22"/>
          <w:szCs w:val="22"/>
        </w:rPr>
      </w:pPr>
    </w:p>
    <w:p w14:paraId="04131508" w14:textId="77777777" w:rsidR="004D181A" w:rsidRDefault="004D181A" w:rsidP="00574317">
      <w:pPr>
        <w:ind w:right="-2"/>
        <w:rPr>
          <w:rFonts w:ascii="Arial" w:hAnsi="Arial" w:cs="Arial"/>
          <w:b/>
          <w:bCs/>
          <w:sz w:val="22"/>
          <w:szCs w:val="22"/>
        </w:rPr>
      </w:pPr>
    </w:p>
    <w:p w14:paraId="7477E462" w14:textId="77777777" w:rsidR="004D181A" w:rsidRDefault="004D181A" w:rsidP="00574317">
      <w:pPr>
        <w:ind w:right="-2"/>
        <w:rPr>
          <w:rFonts w:ascii="Arial" w:hAnsi="Arial" w:cs="Arial"/>
          <w:b/>
          <w:bCs/>
          <w:sz w:val="22"/>
          <w:szCs w:val="22"/>
        </w:rPr>
      </w:pPr>
    </w:p>
    <w:p w14:paraId="1E6E6CD5" w14:textId="77777777" w:rsidR="004D181A" w:rsidRPr="00D529E0" w:rsidRDefault="004D181A" w:rsidP="00574317">
      <w:pPr>
        <w:ind w:right="-2"/>
        <w:rPr>
          <w:rFonts w:ascii="Arial" w:hAnsi="Arial" w:cs="Arial"/>
          <w:b/>
          <w:bCs/>
          <w:sz w:val="22"/>
          <w:szCs w:val="22"/>
        </w:rPr>
      </w:pPr>
    </w:p>
    <w:p w14:paraId="4E5E1F18" w14:textId="77777777" w:rsidR="00E94E65" w:rsidRPr="00D529E0" w:rsidRDefault="00E94E65" w:rsidP="00574317">
      <w:pPr>
        <w:pStyle w:val="Corpodetexto"/>
        <w:ind w:right="-2"/>
        <w:rPr>
          <w:rFonts w:ascii="Arial" w:hAnsi="Arial" w:cs="Arial"/>
          <w:b w:val="0"/>
          <w:bCs/>
          <w:color w:val="00B050"/>
          <w:sz w:val="22"/>
          <w:szCs w:val="22"/>
          <w:u w:val="none"/>
        </w:rPr>
      </w:pPr>
    </w:p>
    <w:p w14:paraId="0BDBC1D9" w14:textId="77777777" w:rsidR="00E94E65" w:rsidRPr="00D529E0" w:rsidRDefault="00E94E65" w:rsidP="00574317">
      <w:pPr>
        <w:pStyle w:val="Corpodetexto"/>
        <w:ind w:right="-2"/>
        <w:rPr>
          <w:rFonts w:ascii="Arial" w:hAnsi="Arial" w:cs="Arial"/>
          <w:b w:val="0"/>
          <w:bCs/>
          <w:color w:val="00B050"/>
          <w:sz w:val="22"/>
          <w:szCs w:val="22"/>
          <w:u w:val="none"/>
        </w:rPr>
      </w:pPr>
    </w:p>
    <w:p w14:paraId="08A86B6A" w14:textId="77777777" w:rsidR="00E94E65" w:rsidRPr="00D529E0" w:rsidRDefault="00E94E65" w:rsidP="00574317">
      <w:pPr>
        <w:pStyle w:val="Corpodetexto"/>
        <w:ind w:right="-2"/>
        <w:rPr>
          <w:rFonts w:ascii="Arial" w:hAnsi="Arial" w:cs="Arial"/>
          <w:b w:val="0"/>
          <w:bCs/>
          <w:color w:val="00B050"/>
          <w:sz w:val="22"/>
          <w:szCs w:val="22"/>
          <w:u w:val="none"/>
        </w:rPr>
      </w:pPr>
    </w:p>
    <w:p w14:paraId="402D8338" w14:textId="77777777" w:rsidR="00E94E65" w:rsidRPr="00D529E0" w:rsidRDefault="00E94E65" w:rsidP="00574317">
      <w:pPr>
        <w:pStyle w:val="Corpodetexto"/>
        <w:ind w:right="-2"/>
        <w:rPr>
          <w:rFonts w:ascii="Arial" w:hAnsi="Arial" w:cs="Arial"/>
          <w:b w:val="0"/>
          <w:bCs/>
          <w:color w:val="00B050"/>
          <w:sz w:val="22"/>
          <w:szCs w:val="22"/>
          <w:u w:val="none"/>
        </w:rPr>
      </w:pPr>
    </w:p>
    <w:p w14:paraId="2D0FE0A6" w14:textId="77777777" w:rsidR="00453F5B"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4B5A9A27" w14:textId="77777777" w:rsidR="00793957" w:rsidRDefault="00793957" w:rsidP="00574317">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6EC63DA3" w14:textId="77777777" w:rsidR="00E03EB5" w:rsidRDefault="00E03EB5" w:rsidP="00574317">
      <w:pPr>
        <w:autoSpaceDE w:val="0"/>
        <w:autoSpaceDN w:val="0"/>
        <w:adjustRightInd w:val="0"/>
        <w:ind w:right="-2"/>
        <w:jc w:val="center"/>
        <w:rPr>
          <w:rFonts w:ascii="Arial" w:hAnsi="Arial" w:cs="Arial"/>
          <w:b/>
          <w:bCs/>
          <w:color w:val="00B050"/>
          <w:sz w:val="22"/>
          <w:szCs w:val="22"/>
        </w:rPr>
      </w:pPr>
    </w:p>
    <w:p w14:paraId="6BC9CD81"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2C23FB9E" w14:textId="77777777" w:rsidR="00D53BF1" w:rsidRPr="001815CA" w:rsidRDefault="00D53BF1" w:rsidP="00D53BF1">
      <w:pPr>
        <w:pStyle w:val="Corpodetexto"/>
        <w:jc w:val="center"/>
        <w:rPr>
          <w:rFonts w:ascii="Arial" w:hAnsi="Arial" w:cs="Arial"/>
          <w:sz w:val="22"/>
          <w:szCs w:val="22"/>
        </w:rPr>
      </w:pPr>
      <w:r w:rsidRPr="001815CA">
        <w:rPr>
          <w:rFonts w:ascii="Arial" w:hAnsi="Arial" w:cs="Arial"/>
          <w:sz w:val="22"/>
          <w:szCs w:val="22"/>
          <w:u w:val="none"/>
        </w:rPr>
        <w:lastRenderedPageBreak/>
        <w:t xml:space="preserve">ANEXO VIII – </w:t>
      </w:r>
      <w:r w:rsidRPr="001815CA">
        <w:rPr>
          <w:rFonts w:ascii="Arial" w:hAnsi="Arial" w:cs="Arial"/>
          <w:bCs/>
          <w:sz w:val="22"/>
          <w:szCs w:val="22"/>
          <w:u w:val="none"/>
        </w:rPr>
        <w:t>MINUTA DO CONTRATO</w:t>
      </w:r>
    </w:p>
    <w:p w14:paraId="7B78AFF1" w14:textId="77777777" w:rsidR="00D53BF1" w:rsidRPr="001815CA" w:rsidRDefault="00D53BF1" w:rsidP="00D53BF1">
      <w:pPr>
        <w:jc w:val="both"/>
        <w:rPr>
          <w:rFonts w:ascii="Arial" w:hAnsi="Arial" w:cs="Arial"/>
          <w:color w:val="00B050"/>
          <w:sz w:val="22"/>
          <w:szCs w:val="22"/>
        </w:rPr>
      </w:pPr>
    </w:p>
    <w:p w14:paraId="60029EB2" w14:textId="267AA43C" w:rsidR="00D53BF1" w:rsidRPr="001815CA" w:rsidRDefault="00D53BF1" w:rsidP="00D53BF1">
      <w:pPr>
        <w:pStyle w:val="Ttulo1"/>
        <w:pBdr>
          <w:top w:val="single" w:sz="4" w:space="1" w:color="auto"/>
          <w:bottom w:val="single" w:sz="4" w:space="1" w:color="auto"/>
        </w:pBdr>
        <w:shd w:val="clear" w:color="auto" w:fill="BFBFBF" w:themeFill="background1" w:themeFillShade="BF"/>
        <w:rPr>
          <w:rFonts w:ascii="Arial" w:hAnsi="Arial" w:cs="Arial"/>
          <w:sz w:val="22"/>
          <w:szCs w:val="22"/>
        </w:rPr>
      </w:pPr>
      <w:r w:rsidRPr="001815CA">
        <w:rPr>
          <w:rFonts w:ascii="Arial" w:hAnsi="Arial" w:cs="Arial"/>
          <w:bCs/>
          <w:sz w:val="22"/>
          <w:szCs w:val="22"/>
          <w:u w:val="none"/>
        </w:rPr>
        <w:t>CONTRATO Nº 0xx/202</w:t>
      </w:r>
      <w:r>
        <w:rPr>
          <w:rFonts w:ascii="Arial" w:hAnsi="Arial" w:cs="Arial"/>
          <w:bCs/>
          <w:sz w:val="22"/>
          <w:szCs w:val="22"/>
          <w:u w:val="none"/>
        </w:rPr>
        <w:t>6</w:t>
      </w:r>
    </w:p>
    <w:p w14:paraId="5F8EED1A" w14:textId="77777777" w:rsidR="00D53BF1" w:rsidRPr="001815CA" w:rsidRDefault="00D53BF1" w:rsidP="00D53BF1">
      <w:pPr>
        <w:jc w:val="both"/>
        <w:rPr>
          <w:rFonts w:ascii="Arial" w:hAnsi="Arial" w:cs="Arial"/>
          <w:color w:val="00B050"/>
          <w:sz w:val="22"/>
          <w:szCs w:val="22"/>
        </w:rPr>
      </w:pPr>
    </w:p>
    <w:p w14:paraId="092AE181" w14:textId="77777777" w:rsidR="00D53BF1" w:rsidRPr="001815CA" w:rsidRDefault="00D53BF1" w:rsidP="00D53BF1">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1815CA">
        <w:rPr>
          <w:rFonts w:ascii="Arial" w:hAnsi="Arial" w:cs="Arial"/>
          <w:b/>
          <w:sz w:val="22"/>
          <w:szCs w:val="22"/>
        </w:rPr>
        <w:t>CONTRATO QUE ENTRE SI CELEBRAM O MUNICÍPIO DE SELVÍRIA, ESTADO DE MATOGROSSO DO SUL E A EMPRESA ............</w:t>
      </w:r>
    </w:p>
    <w:p w14:paraId="4D19CA49" w14:textId="77777777" w:rsidR="00D53BF1" w:rsidRPr="001815CA" w:rsidRDefault="00D53BF1" w:rsidP="00D53BF1">
      <w:pPr>
        <w:jc w:val="both"/>
        <w:rPr>
          <w:rFonts w:ascii="Arial" w:hAnsi="Arial" w:cs="Arial"/>
          <w:color w:val="00B050"/>
          <w:sz w:val="22"/>
          <w:szCs w:val="22"/>
        </w:rPr>
      </w:pPr>
    </w:p>
    <w:p w14:paraId="717223BD" w14:textId="5603A55F" w:rsidR="00D53BF1" w:rsidRPr="001815CA" w:rsidRDefault="00D53BF1" w:rsidP="00D53BF1">
      <w:pPr>
        <w:jc w:val="both"/>
        <w:rPr>
          <w:rFonts w:ascii="Arial" w:hAnsi="Arial" w:cs="Arial"/>
          <w:sz w:val="22"/>
          <w:szCs w:val="22"/>
        </w:rPr>
      </w:pPr>
      <w:r w:rsidRPr="001815CA">
        <w:rPr>
          <w:rFonts w:ascii="Arial" w:hAnsi="Arial" w:cs="Arial"/>
          <w:sz w:val="22"/>
          <w:szCs w:val="22"/>
        </w:rPr>
        <w:t xml:space="preserve">Os infra-assinados, de um lado, como contratante, o </w:t>
      </w:r>
      <w:r w:rsidRPr="001815CA">
        <w:rPr>
          <w:rFonts w:ascii="Arial" w:hAnsi="Arial" w:cs="Arial"/>
          <w:b/>
          <w:sz w:val="22"/>
          <w:szCs w:val="22"/>
          <w:u w:val="single"/>
        </w:rPr>
        <w:t>MUNICÍPIO DE SELVÍRIA/</w:t>
      </w:r>
      <w:r w:rsidRPr="001815CA">
        <w:rPr>
          <w:rFonts w:ascii="Arial" w:hAnsi="Arial" w:cs="Arial"/>
          <w:b/>
          <w:bCs/>
          <w:sz w:val="22"/>
          <w:szCs w:val="22"/>
          <w:u w:val="single"/>
        </w:rPr>
        <w:t>MS</w:t>
      </w:r>
      <w:r w:rsidRPr="001815CA">
        <w:rPr>
          <w:rFonts w:ascii="Arial" w:hAnsi="Arial" w:cs="Arial"/>
          <w:sz w:val="22"/>
          <w:szCs w:val="22"/>
        </w:rPr>
        <w:t xml:space="preserve">, pessoa jurídica de direito público interno, inscrita no CNPJ sob n.º 15.410.665/0001-40, com sede na Avenida João Selvirio de Souza, 997, nesta cidade de Selvíria MS, neste ato devidamente representada pelo Prefeito, Sr. </w:t>
      </w:r>
      <w:r w:rsidRPr="001815CA">
        <w:rPr>
          <w:rFonts w:ascii="Arial" w:hAnsi="Arial" w:cs="Arial"/>
          <w:b/>
          <w:sz w:val="22"/>
          <w:szCs w:val="22"/>
        </w:rPr>
        <w:t>JAIME SOARES FERREIRA</w:t>
      </w:r>
      <w:r w:rsidRPr="001815CA">
        <w:rPr>
          <w:rFonts w:ascii="Arial" w:hAnsi="Arial" w:cs="Arial"/>
          <w:sz w:val="22"/>
          <w:szCs w:val="22"/>
        </w:rPr>
        <w:t>, brasileiro, solteiro, portador do RG. nº 53.7590 - SSP/MS, inscrito no CPF sob n.º 446.184.681-49, residente e domiciliado na Rua Avenida Joao Selvíria de Souza, nº 1607, e de outro lado, como contratada, a empresa:</w:t>
      </w:r>
    </w:p>
    <w:p w14:paraId="42D205F7" w14:textId="77777777" w:rsidR="00D53BF1" w:rsidRPr="001815CA" w:rsidRDefault="00D53BF1" w:rsidP="00D53BF1">
      <w:pPr>
        <w:jc w:val="both"/>
        <w:rPr>
          <w:rFonts w:ascii="Arial" w:hAnsi="Arial" w:cs="Arial"/>
          <w:sz w:val="22"/>
          <w:szCs w:val="22"/>
        </w:rPr>
      </w:pPr>
    </w:p>
    <w:p w14:paraId="0E3BBBC3" w14:textId="77777777" w:rsidR="00D53BF1" w:rsidRPr="001815CA" w:rsidRDefault="00D53BF1" w:rsidP="00D53BF1">
      <w:pPr>
        <w:shd w:val="clear" w:color="auto" w:fill="D9D9D9" w:themeFill="background1" w:themeFillShade="D9"/>
        <w:jc w:val="both"/>
        <w:rPr>
          <w:rFonts w:ascii="Arial" w:hAnsi="Arial" w:cs="Arial"/>
          <w:sz w:val="22"/>
          <w:szCs w:val="22"/>
        </w:rPr>
      </w:pPr>
      <w:r w:rsidRPr="001815CA">
        <w:rPr>
          <w:rFonts w:ascii="Arial" w:hAnsi="Arial" w:cs="Arial"/>
          <w:b/>
          <w:color w:val="000000" w:themeColor="text1"/>
          <w:sz w:val="22"/>
          <w:szCs w:val="22"/>
        </w:rPr>
        <w:t>Empresa....</w:t>
      </w:r>
      <w:r w:rsidRPr="001815CA">
        <w:rPr>
          <w:rFonts w:ascii="Arial" w:hAnsi="Arial" w:cs="Arial"/>
          <w:color w:val="000000" w:themeColor="text1"/>
          <w:sz w:val="22"/>
          <w:szCs w:val="22"/>
        </w:rPr>
        <w:t>, pessoa jurídica de direito privado, inscrito no CNPJ sob n.º ....., com sede na ..., , por seu representante legal, o senhor ..., dados, portador do RG. n.º ..., SSP/..., inscrito no CPF: ..., residente e domiciliado na .... Email:, C</w:t>
      </w:r>
      <w:r w:rsidRPr="001815CA">
        <w:rPr>
          <w:rFonts w:ascii="Arial" w:hAnsi="Arial" w:cs="Arial"/>
          <w:sz w:val="22"/>
          <w:szCs w:val="22"/>
        </w:rPr>
        <w:t>elebram entre si, o presente Contrato Administrativo, conforme cláusulas e condições abaixo.</w:t>
      </w:r>
    </w:p>
    <w:p w14:paraId="249ED1F4" w14:textId="77777777" w:rsidR="00D53BF1" w:rsidRPr="001815CA" w:rsidRDefault="00D53BF1" w:rsidP="00D53BF1">
      <w:pPr>
        <w:ind w:firstLine="708"/>
        <w:rPr>
          <w:rFonts w:ascii="Arial" w:hAnsi="Arial" w:cs="Arial"/>
          <w:b/>
          <w:color w:val="00B050"/>
          <w:sz w:val="22"/>
          <w:szCs w:val="22"/>
        </w:rPr>
      </w:pPr>
    </w:p>
    <w:p w14:paraId="7BE9344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primeira - do fundamento legal</w:t>
      </w:r>
    </w:p>
    <w:p w14:paraId="3C86D824" w14:textId="77777777" w:rsidR="00D53BF1" w:rsidRPr="001815CA" w:rsidRDefault="00D53BF1" w:rsidP="00D53BF1">
      <w:pPr>
        <w:ind w:firstLine="708"/>
        <w:rPr>
          <w:rFonts w:ascii="Arial" w:hAnsi="Arial" w:cs="Arial"/>
          <w:b/>
          <w:color w:val="00B050"/>
          <w:sz w:val="22"/>
          <w:szCs w:val="22"/>
        </w:rPr>
      </w:pPr>
    </w:p>
    <w:p w14:paraId="1C1EA2D7" w14:textId="2EA28811" w:rsidR="00D53BF1" w:rsidRPr="001815CA" w:rsidRDefault="00D53BF1" w:rsidP="00D53BF1">
      <w:pPr>
        <w:jc w:val="both"/>
        <w:rPr>
          <w:rFonts w:ascii="Arial" w:hAnsi="Arial" w:cs="Arial"/>
          <w:sz w:val="22"/>
          <w:szCs w:val="22"/>
        </w:rPr>
      </w:pPr>
      <w:r w:rsidRPr="001815CA">
        <w:rPr>
          <w:rFonts w:ascii="Arial" w:hAnsi="Arial" w:cs="Arial"/>
          <w:bCs/>
          <w:sz w:val="22"/>
          <w:szCs w:val="22"/>
        </w:rPr>
        <w:t>1.1</w:t>
      </w:r>
      <w:r w:rsidRPr="001815CA">
        <w:rPr>
          <w:rFonts w:ascii="Arial" w:hAnsi="Arial" w:cs="Arial"/>
          <w:sz w:val="22"/>
          <w:szCs w:val="22"/>
        </w:rPr>
        <w:tab/>
        <w:t>O presente contrato é celebrado com fundamento no Pregão Eletrônico n.º 00</w:t>
      </w:r>
      <w:r w:rsidR="00F063B6">
        <w:rPr>
          <w:rFonts w:ascii="Arial" w:hAnsi="Arial" w:cs="Arial"/>
          <w:sz w:val="22"/>
          <w:szCs w:val="22"/>
        </w:rPr>
        <w:t>9</w:t>
      </w:r>
      <w:r w:rsidRPr="001815CA">
        <w:rPr>
          <w:rFonts w:ascii="Arial" w:hAnsi="Arial" w:cs="Arial"/>
          <w:sz w:val="22"/>
          <w:szCs w:val="22"/>
        </w:rPr>
        <w:t>/202</w:t>
      </w:r>
      <w:r w:rsidR="006A476E">
        <w:rPr>
          <w:rFonts w:ascii="Arial" w:hAnsi="Arial" w:cs="Arial"/>
          <w:sz w:val="22"/>
          <w:szCs w:val="22"/>
        </w:rPr>
        <w:t>6</w:t>
      </w:r>
      <w:r w:rsidRPr="001815CA">
        <w:rPr>
          <w:rFonts w:ascii="Arial" w:hAnsi="Arial" w:cs="Arial"/>
          <w:sz w:val="22"/>
          <w:szCs w:val="22"/>
        </w:rPr>
        <w:t>, Processo Adm. n.º 0</w:t>
      </w:r>
      <w:r w:rsidR="00F063B6">
        <w:rPr>
          <w:rFonts w:ascii="Arial" w:hAnsi="Arial" w:cs="Arial"/>
          <w:sz w:val="22"/>
          <w:szCs w:val="22"/>
        </w:rPr>
        <w:t>35</w:t>
      </w:r>
      <w:r w:rsidRPr="001815CA">
        <w:rPr>
          <w:rFonts w:ascii="Arial" w:hAnsi="Arial" w:cs="Arial"/>
          <w:sz w:val="22"/>
          <w:szCs w:val="22"/>
        </w:rPr>
        <w:t>/202</w:t>
      </w:r>
      <w:r w:rsidR="006A476E">
        <w:rPr>
          <w:rFonts w:ascii="Arial" w:hAnsi="Arial" w:cs="Arial"/>
          <w:sz w:val="22"/>
          <w:szCs w:val="22"/>
        </w:rPr>
        <w:t>6</w:t>
      </w:r>
      <w:r w:rsidRPr="001815CA">
        <w:rPr>
          <w:rFonts w:ascii="Arial" w:hAnsi="Arial" w:cs="Arial"/>
          <w:sz w:val="22"/>
          <w:szCs w:val="22"/>
        </w:rPr>
        <w:t>, devidamente homologado pelo Prefeito aos xx dias de xxx de 202</w:t>
      </w:r>
      <w:r w:rsidR="009E0B51">
        <w:rPr>
          <w:rFonts w:ascii="Arial" w:hAnsi="Arial" w:cs="Arial"/>
          <w:sz w:val="22"/>
          <w:szCs w:val="22"/>
        </w:rPr>
        <w:t>6</w:t>
      </w:r>
      <w:r w:rsidRPr="001815CA">
        <w:rPr>
          <w:rFonts w:ascii="Arial" w:hAnsi="Arial" w:cs="Arial"/>
          <w:sz w:val="22"/>
          <w:szCs w:val="22"/>
        </w:rPr>
        <w:t>, em conformidade com a Lei Federal n.º 14.133/21, e alterações posteriores.</w:t>
      </w:r>
    </w:p>
    <w:p w14:paraId="5E59C9B3" w14:textId="77777777" w:rsidR="00D53BF1" w:rsidRPr="001815CA" w:rsidRDefault="00D53BF1" w:rsidP="00D53BF1">
      <w:pPr>
        <w:jc w:val="both"/>
        <w:rPr>
          <w:rFonts w:ascii="Arial" w:hAnsi="Arial" w:cs="Arial"/>
          <w:b/>
          <w:sz w:val="22"/>
          <w:szCs w:val="22"/>
        </w:rPr>
      </w:pPr>
    </w:p>
    <w:p w14:paraId="359BCFB0"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segunda - do objeto</w:t>
      </w:r>
    </w:p>
    <w:p w14:paraId="357B6FD9" w14:textId="77777777" w:rsidR="00D53BF1" w:rsidRPr="001815CA" w:rsidRDefault="00D53BF1" w:rsidP="00D53BF1">
      <w:pPr>
        <w:ind w:firstLine="708"/>
        <w:rPr>
          <w:rFonts w:ascii="Arial" w:hAnsi="Arial" w:cs="Arial"/>
          <w:b/>
          <w:color w:val="00B050"/>
          <w:sz w:val="22"/>
          <w:szCs w:val="22"/>
        </w:rPr>
      </w:pPr>
    </w:p>
    <w:p w14:paraId="5B7EBAA9" w14:textId="5A815970" w:rsidR="00D53BF1" w:rsidRPr="001815CA" w:rsidRDefault="00D53BF1" w:rsidP="00D53BF1">
      <w:pPr>
        <w:spacing w:after="120"/>
        <w:jc w:val="both"/>
        <w:rPr>
          <w:rFonts w:ascii="Arial" w:eastAsia="Calibri" w:hAnsi="Arial" w:cs="Arial"/>
          <w:bCs/>
          <w:sz w:val="22"/>
          <w:szCs w:val="22"/>
          <w:lang w:eastAsia="en-US"/>
        </w:rPr>
      </w:pPr>
      <w:r w:rsidRPr="001815CA">
        <w:rPr>
          <w:rFonts w:ascii="Arial" w:hAnsi="Arial" w:cs="Arial"/>
          <w:sz w:val="22"/>
          <w:szCs w:val="22"/>
        </w:rPr>
        <w:t xml:space="preserve">2.1 </w:t>
      </w:r>
      <w:r w:rsidRPr="001815CA">
        <w:rPr>
          <w:rFonts w:ascii="Arial" w:hAnsi="Arial" w:cs="Arial"/>
          <w:sz w:val="22"/>
          <w:szCs w:val="22"/>
        </w:rPr>
        <w:tab/>
        <w:t>“</w:t>
      </w:r>
      <w:r w:rsidR="00F063B6" w:rsidRPr="00F063B6">
        <w:rPr>
          <w:rFonts w:ascii="Arial" w:hAnsi="Arial" w:cs="Arial"/>
          <w:sz w:val="22"/>
          <w:szCs w:val="22"/>
        </w:rPr>
        <w:t>contratação de empresa para aquisição de caminhão com equipamento coletor compactador de resíduos, por intermédio do Instrumento 976828/2025, processo administrativo nº 59800.000158/2025-73, programa 5320720250001 Emenda Impositiva Individual, Ministério da Integração e do Desenvolvimento Regional e a Superintende de Desenvolvimento do Centro-Oeste</w:t>
      </w:r>
      <w:r w:rsidRPr="001815CA">
        <w:rPr>
          <w:rFonts w:ascii="Arial" w:hAnsi="Arial" w:cs="Arial"/>
          <w:sz w:val="22"/>
          <w:szCs w:val="22"/>
        </w:rPr>
        <w:t>”.</w:t>
      </w:r>
    </w:p>
    <w:p w14:paraId="27CBD5A4" w14:textId="77777777" w:rsidR="00D53BF1" w:rsidRPr="001815CA" w:rsidRDefault="00D53BF1" w:rsidP="00D53BF1">
      <w:pPr>
        <w:spacing w:after="120"/>
        <w:jc w:val="both"/>
        <w:rPr>
          <w:rFonts w:ascii="Arial" w:hAnsi="Arial" w:cs="Arial"/>
        </w:rPr>
      </w:pPr>
      <w:r w:rsidRPr="001815CA">
        <w:rPr>
          <w:rFonts w:ascii="Arial" w:hAnsi="Arial" w:cs="Arial"/>
          <w:bCs/>
        </w:rPr>
        <w:t>2.2</w:t>
      </w:r>
      <w:r w:rsidRPr="001815CA">
        <w:rPr>
          <w:rFonts w:ascii="Arial" w:hAnsi="Arial" w:cs="Arial"/>
        </w:rPr>
        <w:tab/>
        <w:t>O objeto deverá compreender os itens, especificações, quantidades e valores, conforme abaixo:</w:t>
      </w:r>
    </w:p>
    <w:p w14:paraId="51CFABCD" w14:textId="77777777" w:rsidR="00D53BF1" w:rsidRPr="001815CA" w:rsidRDefault="00D53BF1" w:rsidP="00D53BF1">
      <w:pPr>
        <w:pStyle w:val="PargrafodaLista"/>
        <w:spacing w:after="0" w:line="240" w:lineRule="auto"/>
        <w:ind w:left="0"/>
        <w:jc w:val="both"/>
        <w:rPr>
          <w:rFonts w:ascii="Arial" w:hAnsi="Arial" w:cs="Arial"/>
          <w:color w:val="00B050"/>
          <w:sz w:val="16"/>
          <w:szCs w:val="16"/>
        </w:rPr>
      </w:pPr>
      <w:r w:rsidRPr="001815CA">
        <w:rPr>
          <w:rFonts w:ascii="Arial" w:hAnsi="Arial" w:cs="Arial"/>
        </w:rPr>
        <w:t>Tabelas dos itens ******</w:t>
      </w:r>
    </w:p>
    <w:p w14:paraId="26FEAC4B" w14:textId="77777777" w:rsidR="00D53BF1" w:rsidRPr="001815CA" w:rsidRDefault="00D53BF1" w:rsidP="00D53BF1">
      <w:pPr>
        <w:jc w:val="both"/>
        <w:rPr>
          <w:rFonts w:ascii="Arial" w:hAnsi="Arial" w:cs="Arial"/>
          <w:color w:val="00B050"/>
          <w:sz w:val="16"/>
          <w:szCs w:val="16"/>
        </w:rPr>
      </w:pPr>
    </w:p>
    <w:p w14:paraId="3711F730"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terceira- da vigência</w:t>
      </w:r>
    </w:p>
    <w:p w14:paraId="4744BA23" w14:textId="77777777" w:rsidR="00BC66B7" w:rsidRPr="00600ADA" w:rsidRDefault="00BC66B7" w:rsidP="00BC66B7">
      <w:pPr>
        <w:ind w:right="-2" w:firstLine="708"/>
        <w:rPr>
          <w:rFonts w:ascii="Arial" w:hAnsi="Arial" w:cs="Arial"/>
          <w:b/>
          <w:sz w:val="22"/>
          <w:szCs w:val="22"/>
        </w:rPr>
      </w:pPr>
    </w:p>
    <w:p w14:paraId="32A5B86B" w14:textId="77777777" w:rsidR="00BC66B7" w:rsidRPr="00600ADA" w:rsidRDefault="00BC66B7" w:rsidP="00BC66B7">
      <w:pPr>
        <w:widowControl w:val="0"/>
        <w:overflowPunct w:val="0"/>
        <w:autoSpaceDE w:val="0"/>
        <w:autoSpaceDN w:val="0"/>
        <w:adjustRightInd w:val="0"/>
        <w:ind w:right="-2"/>
        <w:jc w:val="both"/>
        <w:textAlignment w:val="baseline"/>
        <w:rPr>
          <w:rFonts w:ascii="Arial" w:hAnsi="Arial" w:cs="Arial"/>
          <w:sz w:val="22"/>
          <w:szCs w:val="22"/>
        </w:rPr>
      </w:pPr>
      <w:r w:rsidRPr="00600ADA">
        <w:rPr>
          <w:rFonts w:ascii="Arial" w:hAnsi="Arial" w:cs="Arial"/>
          <w:bCs/>
          <w:sz w:val="22"/>
          <w:szCs w:val="22"/>
        </w:rPr>
        <w:t>3.1</w:t>
      </w:r>
      <w:r w:rsidRPr="00600ADA">
        <w:rPr>
          <w:rFonts w:ascii="Arial" w:hAnsi="Arial" w:cs="Arial"/>
          <w:sz w:val="22"/>
          <w:szCs w:val="22"/>
        </w:rPr>
        <w:tab/>
        <w:t xml:space="preserve">O prazo de validade do presente instrumento será de </w:t>
      </w:r>
      <w:r>
        <w:rPr>
          <w:rFonts w:ascii="Arial" w:hAnsi="Arial" w:cs="Arial"/>
          <w:sz w:val="22"/>
          <w:szCs w:val="22"/>
        </w:rPr>
        <w:t>12 (doze)</w:t>
      </w:r>
      <w:r w:rsidRPr="00600ADA">
        <w:rPr>
          <w:rFonts w:ascii="Arial" w:hAnsi="Arial" w:cs="Arial"/>
          <w:sz w:val="22"/>
          <w:szCs w:val="22"/>
        </w:rPr>
        <w:t xml:space="preserve"> </w:t>
      </w:r>
      <w:r>
        <w:rPr>
          <w:rFonts w:ascii="Arial" w:hAnsi="Arial" w:cs="Arial"/>
          <w:sz w:val="22"/>
          <w:szCs w:val="22"/>
        </w:rPr>
        <w:t>meses</w:t>
      </w:r>
      <w:r w:rsidRPr="00600ADA">
        <w:rPr>
          <w:rFonts w:ascii="Arial" w:hAnsi="Arial" w:cs="Arial"/>
          <w:sz w:val="22"/>
          <w:szCs w:val="22"/>
        </w:rPr>
        <w:t xml:space="preserve">, </w:t>
      </w:r>
      <w:r w:rsidRPr="005B249C">
        <w:rPr>
          <w:rFonts w:ascii="Arial" w:hAnsi="Arial" w:cs="Arial"/>
          <w:sz w:val="22"/>
          <w:szCs w:val="22"/>
        </w:rPr>
        <w:t xml:space="preserve">contados partir da data de sua elaboração, </w:t>
      </w:r>
      <w:r>
        <w:rPr>
          <w:rFonts w:ascii="Arial" w:hAnsi="Arial" w:cs="Arial"/>
          <w:sz w:val="22"/>
          <w:szCs w:val="22"/>
        </w:rPr>
        <w:t xml:space="preserve">sendo o mesmo </w:t>
      </w:r>
      <w:r w:rsidRPr="005B249C">
        <w:rPr>
          <w:rFonts w:ascii="Arial" w:hAnsi="Arial" w:cs="Arial"/>
          <w:sz w:val="22"/>
          <w:szCs w:val="22"/>
        </w:rPr>
        <w:t xml:space="preserve">assinado </w:t>
      </w:r>
      <w:r>
        <w:rPr>
          <w:rFonts w:ascii="Arial" w:hAnsi="Arial" w:cs="Arial"/>
          <w:sz w:val="22"/>
          <w:szCs w:val="22"/>
        </w:rPr>
        <w:t xml:space="preserve">pelas partes tanto </w:t>
      </w:r>
      <w:r w:rsidRPr="005B249C">
        <w:rPr>
          <w:rFonts w:ascii="Arial" w:hAnsi="Arial" w:cs="Arial"/>
          <w:sz w:val="22"/>
          <w:szCs w:val="22"/>
        </w:rPr>
        <w:t>físico e/ou digital, para validação de todo os elementos do instrumento contratual,</w:t>
      </w:r>
      <w:r>
        <w:rPr>
          <w:rFonts w:ascii="Arial" w:hAnsi="Arial" w:cs="Arial"/>
          <w:sz w:val="22"/>
          <w:szCs w:val="22"/>
        </w:rPr>
        <w:t xml:space="preserve"> </w:t>
      </w:r>
      <w:r w:rsidRPr="00600ADA">
        <w:rPr>
          <w:rFonts w:ascii="Arial" w:hAnsi="Arial" w:cs="Arial"/>
          <w:sz w:val="22"/>
          <w:szCs w:val="22"/>
        </w:rPr>
        <w:t>podendo ser aditiva por igual período conforme Lei 14.133/21.</w:t>
      </w:r>
    </w:p>
    <w:p w14:paraId="1AA0A356" w14:textId="77777777" w:rsidR="00BC66B7" w:rsidRPr="00600ADA" w:rsidRDefault="00BC66B7" w:rsidP="00BC66B7">
      <w:pPr>
        <w:widowControl w:val="0"/>
        <w:overflowPunct w:val="0"/>
        <w:autoSpaceDE w:val="0"/>
        <w:autoSpaceDN w:val="0"/>
        <w:adjustRightInd w:val="0"/>
        <w:ind w:right="-2"/>
        <w:jc w:val="both"/>
        <w:textAlignment w:val="baseline"/>
        <w:rPr>
          <w:rFonts w:ascii="Arial" w:hAnsi="Arial" w:cs="Arial"/>
          <w:color w:val="00B050"/>
          <w:sz w:val="22"/>
          <w:szCs w:val="22"/>
        </w:rPr>
      </w:pPr>
    </w:p>
    <w:p w14:paraId="1FA6D224" w14:textId="77777777" w:rsidR="00BC66B7" w:rsidRPr="00600ADA" w:rsidRDefault="00BC66B7" w:rsidP="00BC66B7">
      <w:pPr>
        <w:ind w:right="-2"/>
        <w:jc w:val="both"/>
        <w:rPr>
          <w:rFonts w:ascii="Arial" w:hAnsi="Arial" w:cs="Arial"/>
          <w:sz w:val="22"/>
          <w:szCs w:val="22"/>
        </w:rPr>
      </w:pPr>
      <w:r w:rsidRPr="00600ADA">
        <w:rPr>
          <w:rFonts w:ascii="Arial" w:hAnsi="Arial" w:cs="Arial"/>
          <w:bCs/>
          <w:sz w:val="22"/>
          <w:szCs w:val="22"/>
        </w:rPr>
        <w:t>3.2</w:t>
      </w:r>
      <w:r w:rsidRPr="00600AD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5DD875E2" w14:textId="77777777" w:rsidR="00BC66B7" w:rsidRPr="00600ADA" w:rsidRDefault="00BC66B7" w:rsidP="00BC66B7">
      <w:pPr>
        <w:ind w:right="-2"/>
        <w:jc w:val="both"/>
        <w:rPr>
          <w:rFonts w:ascii="Arial" w:hAnsi="Arial" w:cs="Arial"/>
          <w:sz w:val="22"/>
          <w:szCs w:val="22"/>
        </w:rPr>
      </w:pPr>
    </w:p>
    <w:p w14:paraId="542F51E4" w14:textId="77777777" w:rsidR="00BC66B7" w:rsidRPr="00600ADA" w:rsidRDefault="00BC66B7" w:rsidP="00BC66B7">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.3</w:t>
      </w:r>
      <w:r w:rsidRPr="00600ADA">
        <w:rPr>
          <w:rFonts w:ascii="Arial" w:hAnsi="Arial" w:cs="Arial"/>
          <w:sz w:val="22"/>
          <w:szCs w:val="22"/>
        </w:rPr>
        <w:tab/>
        <w:t>O contrato poderá ser prorrogado, por igual período, nos termos do artigo 124 da Lei 14.133/21 e suas alterações posteriores.</w:t>
      </w:r>
    </w:p>
    <w:p w14:paraId="36657C28" w14:textId="77777777" w:rsidR="00BC66B7" w:rsidRPr="00600ADA" w:rsidRDefault="00BC66B7" w:rsidP="00BC66B7">
      <w:pPr>
        <w:ind w:right="-2"/>
        <w:jc w:val="both"/>
        <w:rPr>
          <w:rFonts w:ascii="Arial" w:hAnsi="Arial" w:cs="Arial"/>
          <w:sz w:val="22"/>
          <w:szCs w:val="22"/>
        </w:rPr>
      </w:pPr>
    </w:p>
    <w:p w14:paraId="6E58ECAF" w14:textId="77777777" w:rsidR="00BC66B7" w:rsidRPr="00600ADA" w:rsidRDefault="00BC66B7" w:rsidP="00BC66B7">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.4</w:t>
      </w:r>
      <w:r w:rsidRPr="00600ADA">
        <w:rPr>
          <w:rFonts w:ascii="Arial" w:hAnsi="Arial" w:cs="Arial"/>
          <w:sz w:val="22"/>
          <w:szCs w:val="22"/>
        </w:rPr>
        <w:tab/>
        <w:t xml:space="preserve">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w:t>
      </w:r>
      <w:r w:rsidRPr="00600ADA">
        <w:rPr>
          <w:rFonts w:ascii="Arial" w:hAnsi="Arial" w:cs="Arial"/>
          <w:sz w:val="22"/>
          <w:szCs w:val="22"/>
        </w:rPr>
        <w:lastRenderedPageBreak/>
        <w:t xml:space="preserve">pedido de prorrogação de prazo por escrito, no caso em analise cabe ao Secretário </w:t>
      </w:r>
      <w:r>
        <w:rPr>
          <w:rFonts w:ascii="Arial" w:hAnsi="Arial" w:cs="Arial"/>
          <w:sz w:val="22"/>
          <w:szCs w:val="22"/>
        </w:rPr>
        <w:t>da Pasta</w:t>
      </w:r>
      <w:r w:rsidRPr="00600ADA">
        <w:rPr>
          <w:rFonts w:ascii="Arial" w:hAnsi="Arial" w:cs="Arial"/>
          <w:sz w:val="22"/>
          <w:szCs w:val="22"/>
        </w:rPr>
        <w:t>, ou a sua diretoria técnica tomar as providencias cabíveis para a prorrogação de prazo ocorra dentro dos prazos legais.</w:t>
      </w:r>
    </w:p>
    <w:p w14:paraId="647CF3D4" w14:textId="77777777" w:rsidR="00BC66B7" w:rsidRPr="00600ADA" w:rsidRDefault="00BC66B7" w:rsidP="00BC66B7">
      <w:pPr>
        <w:ind w:right="-2"/>
        <w:jc w:val="both"/>
        <w:rPr>
          <w:rFonts w:ascii="Arial" w:hAnsi="Arial" w:cs="Arial"/>
          <w:sz w:val="22"/>
          <w:szCs w:val="22"/>
        </w:rPr>
      </w:pPr>
    </w:p>
    <w:p w14:paraId="28A2E867" w14:textId="77777777" w:rsidR="00BC66B7" w:rsidRPr="00600ADA" w:rsidRDefault="00BC66B7" w:rsidP="00BC66B7">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.5</w:t>
      </w:r>
      <w:r w:rsidRPr="00600AD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0CBA8FD6" w14:textId="77777777" w:rsidR="00BC66B7" w:rsidRPr="00600ADA" w:rsidRDefault="00BC66B7" w:rsidP="00BC66B7">
      <w:pPr>
        <w:ind w:right="-2"/>
        <w:jc w:val="both"/>
        <w:rPr>
          <w:rFonts w:ascii="Arial" w:hAnsi="Arial" w:cs="Arial"/>
          <w:sz w:val="22"/>
          <w:szCs w:val="22"/>
        </w:rPr>
      </w:pPr>
    </w:p>
    <w:p w14:paraId="6C2CC51A" w14:textId="77777777" w:rsidR="00BC66B7" w:rsidRPr="00600ADA" w:rsidRDefault="00BC66B7" w:rsidP="00BC66B7">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.6</w:t>
      </w:r>
      <w:r w:rsidRPr="00600ADA">
        <w:rPr>
          <w:rFonts w:ascii="Arial" w:hAnsi="Arial" w:cs="Arial"/>
          <w:b/>
          <w:sz w:val="22"/>
          <w:szCs w:val="22"/>
        </w:rPr>
        <w:tab/>
      </w:r>
      <w:r w:rsidRPr="00600AD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0C9277C6" w14:textId="77777777" w:rsidR="00BC66B7" w:rsidRPr="00600ADA" w:rsidRDefault="00BC66B7" w:rsidP="00BC66B7">
      <w:pPr>
        <w:ind w:right="-2"/>
        <w:jc w:val="both"/>
        <w:rPr>
          <w:rFonts w:ascii="Arial" w:hAnsi="Arial" w:cs="Arial"/>
          <w:sz w:val="22"/>
          <w:szCs w:val="22"/>
        </w:rPr>
      </w:pPr>
    </w:p>
    <w:p w14:paraId="6A09AE2F"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quarta - do valor e do pagamento</w:t>
      </w:r>
    </w:p>
    <w:p w14:paraId="106C3750" w14:textId="77777777" w:rsidR="00BC66B7" w:rsidRPr="00600ADA" w:rsidRDefault="00BC66B7" w:rsidP="00BC66B7">
      <w:pPr>
        <w:ind w:right="-2"/>
        <w:jc w:val="both"/>
        <w:rPr>
          <w:rFonts w:ascii="Arial" w:hAnsi="Arial" w:cs="Arial"/>
          <w:bCs/>
          <w:sz w:val="22"/>
          <w:szCs w:val="22"/>
        </w:rPr>
      </w:pPr>
    </w:p>
    <w:p w14:paraId="2292C3AB" w14:textId="77777777" w:rsidR="00BC66B7" w:rsidRPr="00600ADA" w:rsidRDefault="00BC66B7" w:rsidP="00BC66B7">
      <w:pPr>
        <w:ind w:right="-2"/>
        <w:jc w:val="both"/>
        <w:rPr>
          <w:rFonts w:ascii="Arial" w:hAnsi="Arial" w:cs="Arial"/>
          <w:sz w:val="22"/>
          <w:szCs w:val="22"/>
        </w:rPr>
      </w:pPr>
      <w:r w:rsidRPr="00600ADA">
        <w:rPr>
          <w:rFonts w:ascii="Arial" w:hAnsi="Arial" w:cs="Arial"/>
          <w:bCs/>
          <w:sz w:val="22"/>
          <w:szCs w:val="22"/>
        </w:rPr>
        <w:t>4.1</w:t>
      </w:r>
      <w:r w:rsidRPr="00600ADA">
        <w:rPr>
          <w:rFonts w:ascii="Arial" w:hAnsi="Arial" w:cs="Arial"/>
          <w:b/>
          <w:sz w:val="22"/>
          <w:szCs w:val="22"/>
        </w:rPr>
        <w:tab/>
      </w:r>
      <w:r w:rsidRPr="00600AD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600ADA">
        <w:rPr>
          <w:rFonts w:ascii="Arial" w:hAnsi="Arial" w:cs="Arial"/>
          <w:b/>
          <w:sz w:val="22"/>
          <w:szCs w:val="22"/>
        </w:rPr>
        <w:t>Nota Fiscal ou documento equivalente</w:t>
      </w:r>
      <w:r w:rsidRPr="00600ADA">
        <w:rPr>
          <w:rFonts w:ascii="Arial" w:hAnsi="Arial" w:cs="Arial"/>
          <w:sz w:val="22"/>
          <w:szCs w:val="22"/>
        </w:rPr>
        <w:t>, devidamente atestada pelo setor competente, conforme dispõe na Lei 14.133/21 e alterações.</w:t>
      </w:r>
    </w:p>
    <w:p w14:paraId="73693529" w14:textId="77777777" w:rsidR="00BC66B7" w:rsidRPr="00600ADA" w:rsidRDefault="00BC66B7" w:rsidP="00BC66B7">
      <w:pPr>
        <w:ind w:right="-2"/>
        <w:jc w:val="both"/>
        <w:rPr>
          <w:rFonts w:ascii="Arial" w:hAnsi="Arial" w:cs="Arial"/>
          <w:sz w:val="22"/>
          <w:szCs w:val="22"/>
        </w:rPr>
      </w:pPr>
    </w:p>
    <w:p w14:paraId="26294F05" w14:textId="7F4490DC" w:rsidR="00BC66B7" w:rsidRDefault="00BC66B7" w:rsidP="00BC66B7">
      <w:pPr>
        <w:ind w:right="-2"/>
        <w:jc w:val="both"/>
        <w:rPr>
          <w:rFonts w:ascii="Arial" w:hAnsi="Arial" w:cs="Arial"/>
          <w:sz w:val="22"/>
          <w:szCs w:val="22"/>
          <w:shd w:val="clear" w:color="auto" w:fill="FFFFFF"/>
        </w:rPr>
      </w:pPr>
      <w:r w:rsidRPr="00600ADA">
        <w:rPr>
          <w:rFonts w:ascii="Arial" w:hAnsi="Arial" w:cs="Arial"/>
          <w:bCs/>
          <w:sz w:val="22"/>
          <w:szCs w:val="22"/>
        </w:rPr>
        <w:t>4.2</w:t>
      </w:r>
      <w:r w:rsidRPr="00600ADA">
        <w:rPr>
          <w:rFonts w:ascii="Arial" w:hAnsi="Arial" w:cs="Arial"/>
          <w:b/>
          <w:sz w:val="22"/>
          <w:szCs w:val="22"/>
        </w:rPr>
        <w:tab/>
      </w:r>
      <w:r>
        <w:rPr>
          <w:rFonts w:ascii="Arial" w:hAnsi="Arial" w:cs="Arial"/>
          <w:sz w:val="22"/>
          <w:szCs w:val="22"/>
          <w:shd w:val="clear" w:color="auto" w:fill="FFFFFF"/>
        </w:rPr>
        <w:t>O valor total estimado é de R$ (</w:t>
      </w:r>
      <w:r w:rsidR="0076015C">
        <w:rPr>
          <w:rFonts w:ascii="Arial" w:hAnsi="Arial" w:cs="Arial"/>
          <w:sz w:val="22"/>
          <w:szCs w:val="22"/>
          <w:shd w:val="clear" w:color="auto" w:fill="FFFFFF"/>
        </w:rPr>
        <w:t xml:space="preserve"> )</w:t>
      </w:r>
      <w:r>
        <w:rPr>
          <w:rFonts w:ascii="Arial" w:hAnsi="Arial" w:cs="Arial"/>
          <w:sz w:val="22"/>
          <w:szCs w:val="22"/>
          <w:shd w:val="clear" w:color="auto" w:fill="FFFFFF"/>
        </w:rPr>
        <w:t>.</w:t>
      </w:r>
    </w:p>
    <w:p w14:paraId="19C946AA" w14:textId="77777777" w:rsidR="00BC66B7" w:rsidRPr="00600ADA" w:rsidRDefault="00BC66B7" w:rsidP="00BC66B7">
      <w:pPr>
        <w:ind w:right="-2"/>
        <w:jc w:val="both"/>
        <w:rPr>
          <w:rFonts w:ascii="Arial" w:hAnsi="Arial" w:cs="Arial"/>
          <w:sz w:val="22"/>
          <w:szCs w:val="22"/>
          <w:shd w:val="clear" w:color="auto" w:fill="FFFFFF"/>
        </w:rPr>
      </w:pPr>
    </w:p>
    <w:p w14:paraId="59A8A50C" w14:textId="77777777" w:rsidR="00BC66B7" w:rsidRPr="00AD6A9D" w:rsidRDefault="00BC66B7" w:rsidP="00BC66B7">
      <w:pPr>
        <w:ind w:right="-2"/>
        <w:jc w:val="both"/>
        <w:rPr>
          <w:rFonts w:ascii="Arial" w:hAnsi="Arial" w:cs="Arial"/>
          <w:bCs/>
          <w:sz w:val="22"/>
          <w:szCs w:val="22"/>
        </w:rPr>
      </w:pPr>
      <w:r w:rsidRPr="00AD6A9D">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35D0AD87" w14:textId="77777777" w:rsidR="00BC66B7" w:rsidRPr="00AD6A9D" w:rsidRDefault="00BC66B7" w:rsidP="00BC66B7">
      <w:pPr>
        <w:ind w:right="-2"/>
        <w:jc w:val="both"/>
        <w:rPr>
          <w:rFonts w:ascii="Arial" w:hAnsi="Arial" w:cs="Arial"/>
          <w:bCs/>
          <w:sz w:val="22"/>
          <w:szCs w:val="22"/>
        </w:rPr>
      </w:pPr>
    </w:p>
    <w:p w14:paraId="219DEAAA" w14:textId="77777777" w:rsidR="00BC66B7" w:rsidRPr="00AD6A9D" w:rsidRDefault="00BC66B7" w:rsidP="00BC66B7">
      <w:pPr>
        <w:ind w:right="-2"/>
        <w:jc w:val="both"/>
        <w:rPr>
          <w:rFonts w:ascii="Arial" w:hAnsi="Arial" w:cs="Arial"/>
          <w:bCs/>
          <w:sz w:val="22"/>
          <w:szCs w:val="22"/>
        </w:rPr>
      </w:pPr>
      <w:r w:rsidRPr="00AD6A9D">
        <w:rPr>
          <w:rFonts w:ascii="Arial" w:hAnsi="Arial" w:cs="Arial"/>
          <w:bCs/>
          <w:sz w:val="22"/>
          <w:szCs w:val="22"/>
        </w:rPr>
        <w:t>4.2.2 Fica estabelecido como periodicidade da medicação a data de Ordem Serviço conforme art. 92, VI da Le 14.133/21;</w:t>
      </w:r>
    </w:p>
    <w:p w14:paraId="42402E56" w14:textId="77777777" w:rsidR="00BC66B7" w:rsidRPr="00AD6A9D" w:rsidRDefault="00BC66B7" w:rsidP="00BC66B7">
      <w:pPr>
        <w:ind w:right="-2"/>
        <w:jc w:val="both"/>
        <w:rPr>
          <w:rFonts w:ascii="Arial" w:hAnsi="Arial" w:cs="Arial"/>
          <w:bCs/>
          <w:sz w:val="22"/>
          <w:szCs w:val="22"/>
        </w:rPr>
      </w:pPr>
    </w:p>
    <w:p w14:paraId="333E6406" w14:textId="77777777" w:rsidR="00BC66B7" w:rsidRPr="00AD6A9D" w:rsidRDefault="00BC66B7" w:rsidP="00BC66B7">
      <w:pPr>
        <w:ind w:right="-2"/>
        <w:jc w:val="both"/>
        <w:rPr>
          <w:rFonts w:ascii="Arial" w:hAnsi="Arial" w:cs="Arial"/>
          <w:bCs/>
          <w:sz w:val="22"/>
          <w:szCs w:val="22"/>
        </w:rPr>
      </w:pPr>
      <w:r w:rsidRPr="00AD6A9D">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7B8FF84B" w14:textId="77777777" w:rsidR="00BC66B7" w:rsidRDefault="00BC66B7" w:rsidP="00BC66B7">
      <w:pPr>
        <w:ind w:right="-2"/>
        <w:jc w:val="both"/>
        <w:rPr>
          <w:rFonts w:ascii="Arial" w:hAnsi="Arial" w:cs="Arial"/>
          <w:bCs/>
          <w:sz w:val="22"/>
          <w:szCs w:val="22"/>
        </w:rPr>
      </w:pPr>
    </w:p>
    <w:p w14:paraId="5D354556" w14:textId="77777777" w:rsidR="00BC66B7" w:rsidRPr="00600ADA" w:rsidRDefault="00BC66B7" w:rsidP="00BC66B7">
      <w:pPr>
        <w:pStyle w:val="Corpodetexto"/>
        <w:ind w:right="-2"/>
        <w:rPr>
          <w:rFonts w:ascii="Arial" w:hAnsi="Arial" w:cs="Arial"/>
          <w:b w:val="0"/>
          <w:sz w:val="22"/>
          <w:szCs w:val="22"/>
          <w:u w:val="none"/>
        </w:rPr>
      </w:pPr>
      <w:r w:rsidRPr="00600ADA">
        <w:rPr>
          <w:rFonts w:ascii="Arial" w:hAnsi="Arial" w:cs="Arial"/>
          <w:bCs/>
          <w:sz w:val="22"/>
          <w:szCs w:val="22"/>
        </w:rPr>
        <w:t>4</w:t>
      </w:r>
      <w:r w:rsidRPr="00600ADA">
        <w:rPr>
          <w:rFonts w:ascii="Arial" w:hAnsi="Arial" w:cs="Arial"/>
          <w:b w:val="0"/>
          <w:bCs/>
          <w:sz w:val="22"/>
          <w:szCs w:val="22"/>
          <w:u w:val="none"/>
        </w:rPr>
        <w:t>.3</w:t>
      </w:r>
      <w:r w:rsidRPr="00600AD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5FB1EA41" w14:textId="77777777" w:rsidR="00BC66B7" w:rsidRPr="00600ADA" w:rsidRDefault="00BC66B7" w:rsidP="00BC66B7">
      <w:pPr>
        <w:pStyle w:val="Corpodetexto"/>
        <w:ind w:right="-2"/>
        <w:rPr>
          <w:rFonts w:ascii="Arial" w:hAnsi="Arial" w:cs="Arial"/>
          <w:b w:val="0"/>
          <w:sz w:val="22"/>
          <w:szCs w:val="22"/>
          <w:u w:val="none"/>
        </w:rPr>
      </w:pPr>
    </w:p>
    <w:p w14:paraId="47749CAD" w14:textId="77777777" w:rsidR="00BC66B7" w:rsidRPr="00600ADA" w:rsidRDefault="00BC66B7" w:rsidP="00BC66B7">
      <w:pPr>
        <w:autoSpaceDE w:val="0"/>
        <w:autoSpaceDN w:val="0"/>
        <w:adjustRightInd w:val="0"/>
        <w:ind w:right="-2"/>
        <w:jc w:val="both"/>
        <w:rPr>
          <w:rFonts w:ascii="Arial" w:hAnsi="Arial" w:cs="Arial"/>
          <w:sz w:val="22"/>
          <w:szCs w:val="22"/>
        </w:rPr>
      </w:pPr>
      <w:r w:rsidRPr="00600ADA">
        <w:rPr>
          <w:rFonts w:ascii="Arial" w:hAnsi="Arial" w:cs="Arial"/>
          <w:bCs/>
          <w:sz w:val="22"/>
          <w:szCs w:val="22"/>
        </w:rPr>
        <w:t>4.4</w:t>
      </w:r>
      <w:r w:rsidRPr="00600ADA">
        <w:rPr>
          <w:rFonts w:ascii="Arial" w:hAnsi="Arial" w:cs="Arial"/>
          <w:sz w:val="22"/>
          <w:szCs w:val="22"/>
        </w:rPr>
        <w:tab/>
        <w:t>As notas fiscais correspondentes serão discriminativas, constando o número do contrato a ser firmado.</w:t>
      </w:r>
    </w:p>
    <w:p w14:paraId="5FAB6340" w14:textId="77777777" w:rsidR="00BC66B7" w:rsidRPr="00600ADA" w:rsidRDefault="00BC66B7" w:rsidP="00BC66B7">
      <w:pPr>
        <w:autoSpaceDE w:val="0"/>
        <w:autoSpaceDN w:val="0"/>
        <w:adjustRightInd w:val="0"/>
        <w:ind w:right="-2"/>
        <w:jc w:val="both"/>
        <w:rPr>
          <w:rFonts w:ascii="Arial" w:hAnsi="Arial" w:cs="Arial"/>
          <w:sz w:val="22"/>
          <w:szCs w:val="22"/>
        </w:rPr>
      </w:pPr>
    </w:p>
    <w:p w14:paraId="4D0B7640" w14:textId="77777777" w:rsidR="00BC66B7" w:rsidRPr="00600ADA" w:rsidRDefault="00BC66B7" w:rsidP="00BC66B7">
      <w:pPr>
        <w:autoSpaceDE w:val="0"/>
        <w:autoSpaceDN w:val="0"/>
        <w:adjustRightInd w:val="0"/>
        <w:ind w:right="-2"/>
        <w:jc w:val="both"/>
        <w:rPr>
          <w:rFonts w:ascii="Arial" w:hAnsi="Arial" w:cs="Arial"/>
          <w:b/>
          <w:sz w:val="22"/>
          <w:szCs w:val="22"/>
        </w:rPr>
      </w:pPr>
      <w:r w:rsidRPr="00600ADA">
        <w:rPr>
          <w:rFonts w:ascii="Arial" w:hAnsi="Arial" w:cs="Arial"/>
          <w:bCs/>
          <w:sz w:val="22"/>
          <w:szCs w:val="22"/>
        </w:rPr>
        <w:t>4.5</w:t>
      </w:r>
      <w:r w:rsidRPr="00600AD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4BC45396" w14:textId="77777777" w:rsidR="00BC66B7" w:rsidRPr="00600ADA" w:rsidRDefault="00BC66B7" w:rsidP="00BC66B7">
      <w:pPr>
        <w:ind w:right="-2"/>
        <w:jc w:val="both"/>
        <w:rPr>
          <w:rFonts w:ascii="Arial" w:hAnsi="Arial" w:cs="Arial"/>
          <w:b/>
          <w:color w:val="00B050"/>
          <w:sz w:val="22"/>
          <w:szCs w:val="22"/>
        </w:rPr>
      </w:pPr>
    </w:p>
    <w:p w14:paraId="45C76F45"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quinta - da dotação orçamentária</w:t>
      </w:r>
    </w:p>
    <w:p w14:paraId="0F047260" w14:textId="77777777" w:rsidR="00BC66B7" w:rsidRPr="00600ADA" w:rsidRDefault="00BC66B7" w:rsidP="00BC66B7">
      <w:pPr>
        <w:ind w:right="-2" w:firstLine="708"/>
        <w:rPr>
          <w:rFonts w:ascii="Arial" w:hAnsi="Arial" w:cs="Arial"/>
          <w:b/>
          <w:sz w:val="22"/>
          <w:szCs w:val="22"/>
        </w:rPr>
      </w:pPr>
    </w:p>
    <w:p w14:paraId="38A48B37" w14:textId="77777777" w:rsidR="00BC66B7" w:rsidRDefault="00BC66B7" w:rsidP="00BC66B7">
      <w:pPr>
        <w:ind w:right="-2"/>
        <w:jc w:val="both"/>
        <w:rPr>
          <w:rFonts w:ascii="Arial" w:hAnsi="Arial" w:cs="Arial"/>
          <w:sz w:val="22"/>
          <w:szCs w:val="22"/>
        </w:rPr>
      </w:pPr>
      <w:r w:rsidRPr="00AE1959">
        <w:rPr>
          <w:rFonts w:ascii="Arial" w:hAnsi="Arial" w:cs="Arial"/>
          <w:bCs/>
          <w:sz w:val="22"/>
          <w:szCs w:val="22"/>
        </w:rPr>
        <w:t>5.1</w:t>
      </w:r>
      <w:r w:rsidRPr="00AE1959">
        <w:rPr>
          <w:rFonts w:ascii="Arial" w:hAnsi="Arial" w:cs="Arial"/>
          <w:sz w:val="22"/>
          <w:szCs w:val="22"/>
        </w:rPr>
        <w:tab/>
        <w:t>As despesas decorrentes desta contratação correrão por conta de dotação orçamentária 202</w:t>
      </w:r>
      <w:r>
        <w:rPr>
          <w:rFonts w:ascii="Arial" w:hAnsi="Arial" w:cs="Arial"/>
          <w:sz w:val="22"/>
          <w:szCs w:val="22"/>
        </w:rPr>
        <w:t>6</w:t>
      </w:r>
      <w:r w:rsidRPr="00AE1959">
        <w:rPr>
          <w:rFonts w:ascii="Arial" w:hAnsi="Arial" w:cs="Arial"/>
          <w:sz w:val="22"/>
          <w:szCs w:val="22"/>
        </w:rPr>
        <w:t>:</w:t>
      </w:r>
    </w:p>
    <w:p w14:paraId="1B7D9B9E" w14:textId="77777777" w:rsidR="00BC66B7" w:rsidRDefault="00BC66B7" w:rsidP="00BC66B7">
      <w:pPr>
        <w:ind w:right="-2"/>
        <w:jc w:val="both"/>
        <w:rPr>
          <w:rFonts w:ascii="Arial" w:hAnsi="Arial" w:cs="Arial"/>
          <w:sz w:val="22"/>
          <w:szCs w:val="22"/>
        </w:rPr>
      </w:pPr>
    </w:p>
    <w:p w14:paraId="4EF2CC06" w14:textId="77777777" w:rsidR="001E0754" w:rsidRPr="001815CA" w:rsidRDefault="001E0754" w:rsidP="001E0754">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w:t>
      </w:r>
      <w:r>
        <w:rPr>
          <w:rFonts w:ascii="Arial" w:hAnsi="Arial" w:cs="Arial"/>
          <w:b w:val="0"/>
          <w:sz w:val="16"/>
          <w:szCs w:val="16"/>
          <w:u w:val="none"/>
        </w:rPr>
        <w:t>6</w:t>
      </w:r>
      <w:r w:rsidRPr="001815CA">
        <w:rPr>
          <w:rFonts w:ascii="Arial" w:hAnsi="Arial" w:cs="Arial"/>
          <w:b w:val="0"/>
          <w:sz w:val="16"/>
          <w:szCs w:val="16"/>
          <w:u w:val="none"/>
        </w:rPr>
        <w:t>0</w:t>
      </w:r>
      <w:r>
        <w:rPr>
          <w:rFonts w:ascii="Arial" w:hAnsi="Arial" w:cs="Arial"/>
          <w:b w:val="0"/>
          <w:sz w:val="16"/>
          <w:szCs w:val="16"/>
          <w:u w:val="none"/>
        </w:rPr>
        <w:t>1</w:t>
      </w:r>
      <w:r w:rsidRPr="001815CA">
        <w:rPr>
          <w:rFonts w:ascii="Arial" w:hAnsi="Arial" w:cs="Arial"/>
          <w:b w:val="0"/>
          <w:sz w:val="16"/>
          <w:szCs w:val="16"/>
          <w:u w:val="none"/>
        </w:rPr>
        <w:t xml:space="preserve"> </w:t>
      </w:r>
      <w:r>
        <w:rPr>
          <w:rFonts w:ascii="Arial" w:hAnsi="Arial" w:cs="Arial"/>
          <w:b w:val="0"/>
          <w:sz w:val="16"/>
          <w:szCs w:val="16"/>
          <w:u w:val="none"/>
        </w:rPr>
        <w:t>SECRETARIA MUNICIPAL DE OBRAS</w:t>
      </w:r>
    </w:p>
    <w:p w14:paraId="5389DAF8" w14:textId="77777777" w:rsidR="001E0754" w:rsidRDefault="001E0754" w:rsidP="001E0754">
      <w:pPr>
        <w:widowControl w:val="0"/>
        <w:shd w:val="clear" w:color="auto" w:fill="D9D9D9" w:themeFill="background1" w:themeFillShade="D9"/>
        <w:suppressAutoHyphens/>
        <w:autoSpaceDN w:val="0"/>
        <w:jc w:val="both"/>
        <w:textAlignment w:val="baseline"/>
        <w:rPr>
          <w:rFonts w:ascii="Arial" w:hAnsi="Arial" w:cs="Arial"/>
          <w:b/>
          <w:sz w:val="16"/>
          <w:szCs w:val="16"/>
        </w:rPr>
      </w:pPr>
      <w:r>
        <w:rPr>
          <w:rFonts w:ascii="Arial" w:hAnsi="Arial" w:cs="Arial"/>
          <w:b/>
          <w:sz w:val="16"/>
          <w:szCs w:val="16"/>
        </w:rPr>
        <w:t>15.452.0013.2054.0000</w:t>
      </w:r>
      <w:r w:rsidRPr="001815CA">
        <w:rPr>
          <w:rFonts w:ascii="Arial" w:hAnsi="Arial" w:cs="Arial"/>
          <w:b/>
          <w:sz w:val="16"/>
          <w:szCs w:val="16"/>
        </w:rPr>
        <w:t xml:space="preserve"> – </w:t>
      </w:r>
      <w:r>
        <w:rPr>
          <w:rFonts w:ascii="Arial" w:hAnsi="Arial" w:cs="Arial"/>
          <w:b/>
          <w:sz w:val="16"/>
          <w:szCs w:val="16"/>
        </w:rPr>
        <w:t xml:space="preserve">MANUTENÇÃO DAS ATIVIDADES DOS SERVIÇOS URBANOS </w:t>
      </w:r>
    </w:p>
    <w:p w14:paraId="6AA23F4C" w14:textId="77777777" w:rsidR="001E0754" w:rsidRPr="001815CA" w:rsidRDefault="001E0754" w:rsidP="001E0754">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44.90.52.00</w:t>
      </w:r>
      <w:r w:rsidRPr="001815CA">
        <w:rPr>
          <w:rFonts w:ascii="Arial" w:eastAsia="SimSun" w:hAnsi="Arial" w:cs="Arial"/>
          <w:kern w:val="3"/>
          <w:sz w:val="16"/>
          <w:szCs w:val="16"/>
          <w:lang w:eastAsia="zh-CN" w:bidi="hi-IN"/>
        </w:rPr>
        <w:t xml:space="preserve"> – </w:t>
      </w:r>
      <w:r>
        <w:rPr>
          <w:rFonts w:ascii="Arial" w:eastAsia="SimSun" w:hAnsi="Arial" w:cs="Arial"/>
          <w:kern w:val="3"/>
          <w:sz w:val="16"/>
          <w:szCs w:val="16"/>
          <w:lang w:eastAsia="zh-CN" w:bidi="hi-IN"/>
        </w:rPr>
        <w:t xml:space="preserve">Equipamento e material permanente </w:t>
      </w:r>
    </w:p>
    <w:p w14:paraId="6D633354" w14:textId="77777777" w:rsidR="001E0754" w:rsidRPr="001815CA" w:rsidRDefault="001E0754" w:rsidP="001E0754">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Fonte 1.</w:t>
      </w:r>
      <w:r>
        <w:rPr>
          <w:rFonts w:ascii="Arial" w:hAnsi="Arial" w:cs="Arial"/>
          <w:sz w:val="16"/>
          <w:szCs w:val="16"/>
        </w:rPr>
        <w:t xml:space="preserve">700.0000 </w:t>
      </w:r>
      <w:r w:rsidRPr="001815CA">
        <w:rPr>
          <w:rFonts w:ascii="Arial" w:hAnsi="Arial" w:cs="Arial"/>
          <w:sz w:val="16"/>
          <w:szCs w:val="16"/>
        </w:rPr>
        <w:t>cod 000-000</w:t>
      </w:r>
    </w:p>
    <w:p w14:paraId="11B50CDD" w14:textId="77777777" w:rsidR="001E0754" w:rsidRPr="001815CA" w:rsidRDefault="001E0754" w:rsidP="001E0754">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Ficha</w:t>
      </w:r>
      <w:r>
        <w:rPr>
          <w:rFonts w:ascii="Arial" w:hAnsi="Arial" w:cs="Arial"/>
          <w:b w:val="0"/>
          <w:sz w:val="16"/>
          <w:szCs w:val="16"/>
          <w:u w:val="none"/>
        </w:rPr>
        <w:t xml:space="preserve"> 741</w:t>
      </w:r>
      <w:r w:rsidRPr="001815CA">
        <w:rPr>
          <w:rFonts w:ascii="Arial" w:hAnsi="Arial" w:cs="Arial"/>
          <w:b w:val="0"/>
          <w:sz w:val="16"/>
          <w:szCs w:val="16"/>
          <w:u w:val="none"/>
        </w:rPr>
        <w:t xml:space="preserve"> – R$ </w:t>
      </w:r>
      <w:r>
        <w:rPr>
          <w:rFonts w:ascii="Arial" w:hAnsi="Arial" w:cs="Arial"/>
          <w:b w:val="0"/>
          <w:sz w:val="16"/>
          <w:szCs w:val="16"/>
          <w:u w:val="none"/>
        </w:rPr>
        <w:t>650.000,00</w:t>
      </w:r>
    </w:p>
    <w:p w14:paraId="69BB2AC3" w14:textId="77777777" w:rsidR="001E0754" w:rsidRDefault="001E0754" w:rsidP="001E0754">
      <w:pPr>
        <w:pStyle w:val="Corpodetexto"/>
        <w:tabs>
          <w:tab w:val="left" w:pos="0"/>
        </w:tabs>
        <w:ind w:right="-2"/>
        <w:rPr>
          <w:rFonts w:ascii="Arial" w:hAnsi="Arial" w:cs="Arial"/>
          <w:b w:val="0"/>
          <w:sz w:val="16"/>
          <w:szCs w:val="16"/>
          <w:u w:val="none"/>
        </w:rPr>
      </w:pPr>
    </w:p>
    <w:p w14:paraId="4C6468AF" w14:textId="77777777" w:rsidR="001E0754" w:rsidRPr="001815CA" w:rsidRDefault="001E0754" w:rsidP="001E0754">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w:t>
      </w:r>
      <w:r>
        <w:rPr>
          <w:rFonts w:ascii="Arial" w:hAnsi="Arial" w:cs="Arial"/>
          <w:b w:val="0"/>
          <w:sz w:val="16"/>
          <w:szCs w:val="16"/>
          <w:u w:val="none"/>
        </w:rPr>
        <w:t>6</w:t>
      </w:r>
      <w:r w:rsidRPr="001815CA">
        <w:rPr>
          <w:rFonts w:ascii="Arial" w:hAnsi="Arial" w:cs="Arial"/>
          <w:b w:val="0"/>
          <w:sz w:val="16"/>
          <w:szCs w:val="16"/>
          <w:u w:val="none"/>
        </w:rPr>
        <w:t>0</w:t>
      </w:r>
      <w:r>
        <w:rPr>
          <w:rFonts w:ascii="Arial" w:hAnsi="Arial" w:cs="Arial"/>
          <w:b w:val="0"/>
          <w:sz w:val="16"/>
          <w:szCs w:val="16"/>
          <w:u w:val="none"/>
        </w:rPr>
        <w:t>1</w:t>
      </w:r>
      <w:r w:rsidRPr="001815CA">
        <w:rPr>
          <w:rFonts w:ascii="Arial" w:hAnsi="Arial" w:cs="Arial"/>
          <w:b w:val="0"/>
          <w:sz w:val="16"/>
          <w:szCs w:val="16"/>
          <w:u w:val="none"/>
        </w:rPr>
        <w:t xml:space="preserve"> </w:t>
      </w:r>
      <w:r>
        <w:rPr>
          <w:rFonts w:ascii="Arial" w:hAnsi="Arial" w:cs="Arial"/>
          <w:b w:val="0"/>
          <w:sz w:val="16"/>
          <w:szCs w:val="16"/>
          <w:u w:val="none"/>
        </w:rPr>
        <w:t>SECRETARIA MUNICIPAL DE OBRAS</w:t>
      </w:r>
    </w:p>
    <w:p w14:paraId="4310E65A" w14:textId="77777777" w:rsidR="001E0754" w:rsidRDefault="001E0754" w:rsidP="001E0754">
      <w:pPr>
        <w:widowControl w:val="0"/>
        <w:shd w:val="clear" w:color="auto" w:fill="D9D9D9" w:themeFill="background1" w:themeFillShade="D9"/>
        <w:suppressAutoHyphens/>
        <w:autoSpaceDN w:val="0"/>
        <w:jc w:val="both"/>
        <w:textAlignment w:val="baseline"/>
        <w:rPr>
          <w:rFonts w:ascii="Arial" w:hAnsi="Arial" w:cs="Arial"/>
          <w:b/>
          <w:sz w:val="16"/>
          <w:szCs w:val="16"/>
        </w:rPr>
      </w:pPr>
      <w:r>
        <w:rPr>
          <w:rFonts w:ascii="Arial" w:hAnsi="Arial" w:cs="Arial"/>
          <w:b/>
          <w:sz w:val="16"/>
          <w:szCs w:val="16"/>
        </w:rPr>
        <w:lastRenderedPageBreak/>
        <w:t>15.452.0013.2054.0000</w:t>
      </w:r>
      <w:r w:rsidRPr="001815CA">
        <w:rPr>
          <w:rFonts w:ascii="Arial" w:hAnsi="Arial" w:cs="Arial"/>
          <w:b/>
          <w:sz w:val="16"/>
          <w:szCs w:val="16"/>
        </w:rPr>
        <w:t xml:space="preserve"> – </w:t>
      </w:r>
      <w:r>
        <w:rPr>
          <w:rFonts w:ascii="Arial" w:hAnsi="Arial" w:cs="Arial"/>
          <w:b/>
          <w:sz w:val="16"/>
          <w:szCs w:val="16"/>
        </w:rPr>
        <w:t xml:space="preserve">MANUTENÇÃO DAS ATIVIDADES DOS SERVIÇOS URBANOS </w:t>
      </w:r>
    </w:p>
    <w:p w14:paraId="7A61F04B" w14:textId="77777777" w:rsidR="001E0754" w:rsidRPr="001815CA" w:rsidRDefault="001E0754" w:rsidP="001E0754">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44.90.52.00</w:t>
      </w:r>
      <w:r w:rsidRPr="001815CA">
        <w:rPr>
          <w:rFonts w:ascii="Arial" w:eastAsia="SimSun" w:hAnsi="Arial" w:cs="Arial"/>
          <w:kern w:val="3"/>
          <w:sz w:val="16"/>
          <w:szCs w:val="16"/>
          <w:lang w:eastAsia="zh-CN" w:bidi="hi-IN"/>
        </w:rPr>
        <w:t xml:space="preserve"> – </w:t>
      </w:r>
      <w:r>
        <w:rPr>
          <w:rFonts w:ascii="Arial" w:eastAsia="SimSun" w:hAnsi="Arial" w:cs="Arial"/>
          <w:kern w:val="3"/>
          <w:sz w:val="16"/>
          <w:szCs w:val="16"/>
          <w:lang w:eastAsia="zh-CN" w:bidi="hi-IN"/>
        </w:rPr>
        <w:t xml:space="preserve">Equipamento e material permanente </w:t>
      </w:r>
    </w:p>
    <w:p w14:paraId="1A4C7924" w14:textId="77777777" w:rsidR="001E0754" w:rsidRPr="001815CA" w:rsidRDefault="001E0754" w:rsidP="001E0754">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Fonte 1.</w:t>
      </w:r>
      <w:r>
        <w:rPr>
          <w:rFonts w:ascii="Arial" w:hAnsi="Arial" w:cs="Arial"/>
          <w:sz w:val="16"/>
          <w:szCs w:val="16"/>
        </w:rPr>
        <w:t xml:space="preserve">500.0000 </w:t>
      </w:r>
      <w:r w:rsidRPr="001815CA">
        <w:rPr>
          <w:rFonts w:ascii="Arial" w:hAnsi="Arial" w:cs="Arial"/>
          <w:sz w:val="16"/>
          <w:szCs w:val="16"/>
        </w:rPr>
        <w:t>cod 000-000</w:t>
      </w:r>
    </w:p>
    <w:p w14:paraId="02D0125A" w14:textId="77777777" w:rsidR="001E0754" w:rsidRPr="001815CA" w:rsidRDefault="001E0754" w:rsidP="001E0754">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Ficha</w:t>
      </w:r>
      <w:r>
        <w:rPr>
          <w:rFonts w:ascii="Arial" w:hAnsi="Arial" w:cs="Arial"/>
          <w:b w:val="0"/>
          <w:sz w:val="16"/>
          <w:szCs w:val="16"/>
          <w:u w:val="none"/>
        </w:rPr>
        <w:t xml:space="preserve"> 181</w:t>
      </w:r>
      <w:r w:rsidRPr="001815CA">
        <w:rPr>
          <w:rFonts w:ascii="Arial" w:hAnsi="Arial" w:cs="Arial"/>
          <w:b w:val="0"/>
          <w:sz w:val="16"/>
          <w:szCs w:val="16"/>
          <w:u w:val="none"/>
        </w:rPr>
        <w:t xml:space="preserve"> – R$ </w:t>
      </w:r>
      <w:r>
        <w:rPr>
          <w:rFonts w:ascii="Arial" w:hAnsi="Arial" w:cs="Arial"/>
          <w:b w:val="0"/>
          <w:sz w:val="16"/>
          <w:szCs w:val="16"/>
          <w:u w:val="none"/>
        </w:rPr>
        <w:t>115.328,06</w:t>
      </w:r>
    </w:p>
    <w:p w14:paraId="2BE31FFE" w14:textId="77777777" w:rsidR="00BC66B7" w:rsidRDefault="00BC66B7" w:rsidP="00BC66B7">
      <w:pPr>
        <w:pStyle w:val="Corpodetexto"/>
        <w:tabs>
          <w:tab w:val="left" w:pos="0"/>
        </w:tabs>
        <w:ind w:right="-2"/>
        <w:rPr>
          <w:rFonts w:ascii="Arial" w:hAnsi="Arial" w:cs="Arial"/>
          <w:b w:val="0"/>
          <w:sz w:val="18"/>
          <w:szCs w:val="18"/>
          <w:u w:val="none"/>
        </w:rPr>
      </w:pPr>
    </w:p>
    <w:p w14:paraId="434F2E50"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sz w:val="22"/>
          <w:szCs w:val="22"/>
        </w:rPr>
      </w:pPr>
      <w:r w:rsidRPr="00600ADA">
        <w:rPr>
          <w:rFonts w:ascii="Arial" w:hAnsi="Arial" w:cs="Arial"/>
          <w:b/>
          <w:sz w:val="22"/>
          <w:szCs w:val="22"/>
        </w:rPr>
        <w:t>Cláusula sexta - da rescisão</w:t>
      </w:r>
    </w:p>
    <w:p w14:paraId="4FB08123" w14:textId="77777777" w:rsidR="00BC66B7" w:rsidRPr="00600ADA" w:rsidRDefault="00BC66B7" w:rsidP="00BC66B7">
      <w:pPr>
        <w:ind w:right="-2"/>
        <w:jc w:val="both"/>
        <w:rPr>
          <w:rFonts w:ascii="Arial" w:hAnsi="Arial" w:cs="Arial"/>
          <w:b/>
          <w:sz w:val="22"/>
          <w:szCs w:val="22"/>
        </w:rPr>
      </w:pPr>
    </w:p>
    <w:p w14:paraId="4156FFE5" w14:textId="77777777" w:rsidR="00BC66B7" w:rsidRPr="00600ADA" w:rsidRDefault="00BC66B7" w:rsidP="00BC66B7">
      <w:pPr>
        <w:ind w:right="-2"/>
        <w:jc w:val="both"/>
        <w:rPr>
          <w:rFonts w:ascii="Arial" w:hAnsi="Arial" w:cs="Arial"/>
          <w:sz w:val="22"/>
          <w:szCs w:val="22"/>
        </w:rPr>
      </w:pPr>
      <w:r w:rsidRPr="00600ADA">
        <w:rPr>
          <w:rFonts w:ascii="Arial" w:hAnsi="Arial" w:cs="Arial"/>
          <w:bCs/>
          <w:sz w:val="22"/>
          <w:szCs w:val="22"/>
        </w:rPr>
        <w:t>6.1</w:t>
      </w:r>
      <w:r w:rsidRPr="00600ADA">
        <w:rPr>
          <w:rFonts w:ascii="Arial" w:hAnsi="Arial" w:cs="Arial"/>
          <w:b/>
          <w:sz w:val="22"/>
          <w:szCs w:val="22"/>
        </w:rPr>
        <w:tab/>
      </w:r>
      <w:r w:rsidRPr="00600ADA">
        <w:rPr>
          <w:rFonts w:ascii="Arial" w:hAnsi="Arial" w:cs="Arial"/>
          <w:sz w:val="22"/>
          <w:szCs w:val="22"/>
        </w:rPr>
        <w:t>A rescisão do presente contrato poderá ser:</w:t>
      </w:r>
    </w:p>
    <w:p w14:paraId="41A3C869" w14:textId="77777777" w:rsidR="00BC66B7" w:rsidRPr="00600ADA" w:rsidRDefault="00BC66B7" w:rsidP="00BC66B7">
      <w:pPr>
        <w:ind w:right="-2"/>
        <w:jc w:val="both"/>
        <w:rPr>
          <w:rFonts w:ascii="Arial" w:hAnsi="Arial" w:cs="Arial"/>
          <w:sz w:val="22"/>
          <w:szCs w:val="22"/>
        </w:rPr>
      </w:pPr>
    </w:p>
    <w:p w14:paraId="434C4447" w14:textId="77777777" w:rsidR="00BC66B7" w:rsidRPr="00600ADA" w:rsidRDefault="00BC66B7" w:rsidP="00BC66B7">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a) </w:t>
      </w:r>
      <w:r w:rsidRPr="00600ADA">
        <w:rPr>
          <w:rFonts w:ascii="Arial" w:hAnsi="Arial" w:cs="Arial"/>
          <w:sz w:val="22"/>
          <w:szCs w:val="22"/>
        </w:rPr>
        <w:t>amigável, isto é, por acordo entre as partes, desde que haja conveniência para a administração;</w:t>
      </w:r>
    </w:p>
    <w:p w14:paraId="5FE4335B" w14:textId="77777777" w:rsidR="00BC66B7" w:rsidRPr="00600ADA" w:rsidRDefault="00BC66B7" w:rsidP="00BC66B7">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b) </w:t>
      </w:r>
      <w:r w:rsidRPr="00600ADA">
        <w:rPr>
          <w:rFonts w:ascii="Arial" w:hAnsi="Arial" w:cs="Arial"/>
          <w:sz w:val="22"/>
          <w:szCs w:val="22"/>
        </w:rPr>
        <w:t>administrativa, por ato unilateral e escrito da administração, nos casos previstos no artigo 138, da Lei n.º 14.133/21;</w:t>
      </w:r>
    </w:p>
    <w:p w14:paraId="5093028C" w14:textId="77777777" w:rsidR="00BC66B7" w:rsidRPr="00600ADA" w:rsidRDefault="00BC66B7" w:rsidP="00BC66B7">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c) </w:t>
      </w:r>
      <w:r w:rsidRPr="00600ADA">
        <w:rPr>
          <w:rFonts w:ascii="Arial" w:hAnsi="Arial" w:cs="Arial"/>
          <w:sz w:val="22"/>
          <w:szCs w:val="22"/>
        </w:rPr>
        <w:t>judicial, nos termos da legislação processual.</w:t>
      </w:r>
    </w:p>
    <w:p w14:paraId="32D5A28E" w14:textId="77777777" w:rsidR="00BC66B7" w:rsidRPr="00600ADA" w:rsidRDefault="00BC66B7" w:rsidP="00BC66B7">
      <w:pPr>
        <w:ind w:right="-2"/>
        <w:jc w:val="both"/>
        <w:rPr>
          <w:rFonts w:ascii="Arial" w:hAnsi="Arial" w:cs="Arial"/>
          <w:sz w:val="22"/>
          <w:szCs w:val="22"/>
        </w:rPr>
      </w:pPr>
    </w:p>
    <w:p w14:paraId="48C9F86D" w14:textId="77777777" w:rsidR="00BC66B7" w:rsidRPr="00600ADA" w:rsidRDefault="00BC66B7" w:rsidP="00BC66B7">
      <w:pPr>
        <w:ind w:right="-2"/>
        <w:jc w:val="both"/>
        <w:rPr>
          <w:rFonts w:ascii="Arial" w:hAnsi="Arial" w:cs="Arial"/>
          <w:sz w:val="22"/>
          <w:szCs w:val="22"/>
        </w:rPr>
      </w:pPr>
      <w:r w:rsidRPr="00600ADA">
        <w:rPr>
          <w:rFonts w:ascii="Arial" w:hAnsi="Arial" w:cs="Arial"/>
          <w:bCs/>
          <w:sz w:val="22"/>
          <w:szCs w:val="22"/>
        </w:rPr>
        <w:t>6.2</w:t>
      </w:r>
      <w:r w:rsidRPr="00600AD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074C5B72" w14:textId="77777777" w:rsidR="00BC66B7" w:rsidRPr="00600ADA" w:rsidRDefault="00BC66B7" w:rsidP="00BC66B7">
      <w:pPr>
        <w:ind w:right="-2"/>
        <w:jc w:val="both"/>
        <w:rPr>
          <w:rFonts w:ascii="Arial" w:hAnsi="Arial" w:cs="Arial"/>
          <w:b/>
          <w:color w:val="00B050"/>
          <w:sz w:val="22"/>
          <w:szCs w:val="22"/>
        </w:rPr>
      </w:pPr>
    </w:p>
    <w:p w14:paraId="175CE2D5"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sétima - das responsabilidades da contratada</w:t>
      </w:r>
      <w:r>
        <w:rPr>
          <w:rFonts w:ascii="Arial" w:hAnsi="Arial" w:cs="Arial"/>
          <w:b/>
          <w:sz w:val="22"/>
          <w:szCs w:val="22"/>
        </w:rPr>
        <w:t xml:space="preserve"> e local de entrega</w:t>
      </w:r>
    </w:p>
    <w:p w14:paraId="6176C49E" w14:textId="77777777" w:rsidR="00BC66B7" w:rsidRPr="00600ADA" w:rsidRDefault="00BC66B7" w:rsidP="00BC66B7">
      <w:pPr>
        <w:ind w:right="-2"/>
        <w:jc w:val="both"/>
        <w:rPr>
          <w:rFonts w:ascii="Arial" w:hAnsi="Arial" w:cs="Arial"/>
          <w:sz w:val="22"/>
          <w:szCs w:val="22"/>
        </w:rPr>
      </w:pPr>
    </w:p>
    <w:p w14:paraId="2461C6EE" w14:textId="77777777" w:rsidR="00BC66B7" w:rsidRDefault="00BC66B7" w:rsidP="00BC66B7">
      <w:pPr>
        <w:jc w:val="both"/>
        <w:rPr>
          <w:rFonts w:ascii="Arial" w:hAnsi="Arial" w:cs="Arial"/>
          <w:sz w:val="22"/>
          <w:szCs w:val="22"/>
        </w:rPr>
      </w:pPr>
      <w:r w:rsidRPr="00600ADA">
        <w:rPr>
          <w:rFonts w:ascii="Arial" w:hAnsi="Arial" w:cs="Arial"/>
          <w:sz w:val="22"/>
          <w:szCs w:val="22"/>
        </w:rPr>
        <w:t>7.1</w:t>
      </w:r>
      <w:r w:rsidRPr="00600ADA">
        <w:rPr>
          <w:rFonts w:ascii="Arial" w:hAnsi="Arial" w:cs="Arial"/>
          <w:sz w:val="22"/>
          <w:szCs w:val="22"/>
        </w:rPr>
        <w:tab/>
        <w:t xml:space="preserve">Realizar </w:t>
      </w:r>
      <w:r>
        <w:rPr>
          <w:rFonts w:ascii="Arial" w:hAnsi="Arial" w:cs="Arial"/>
          <w:sz w:val="22"/>
          <w:szCs w:val="22"/>
        </w:rPr>
        <w:t>a entrega do veículo, conforme o recebimento da A.F, autorização de fornecimento, no prazo de até 90 (noventa) dias corridos.</w:t>
      </w:r>
    </w:p>
    <w:p w14:paraId="561950A8" w14:textId="77777777" w:rsidR="00BC66B7" w:rsidRDefault="00BC66B7" w:rsidP="00BC66B7">
      <w:pPr>
        <w:ind w:right="-2"/>
        <w:jc w:val="both"/>
        <w:rPr>
          <w:rFonts w:ascii="Arial" w:hAnsi="Arial" w:cs="Arial"/>
          <w:sz w:val="22"/>
          <w:szCs w:val="22"/>
        </w:rPr>
      </w:pPr>
    </w:p>
    <w:p w14:paraId="24381FB7" w14:textId="77777777" w:rsidR="00BC66B7" w:rsidRDefault="00BC66B7" w:rsidP="00BC66B7">
      <w:pPr>
        <w:ind w:left="567" w:right="-2"/>
        <w:jc w:val="both"/>
        <w:rPr>
          <w:rFonts w:ascii="Arial" w:hAnsi="Arial" w:cs="Arial"/>
          <w:bCs/>
          <w:sz w:val="22"/>
          <w:szCs w:val="22"/>
        </w:rPr>
      </w:pPr>
      <w:r>
        <w:rPr>
          <w:rFonts w:ascii="Arial" w:hAnsi="Arial" w:cs="Arial"/>
          <w:sz w:val="22"/>
          <w:szCs w:val="22"/>
        </w:rPr>
        <w:t xml:space="preserve">7.1.1 </w:t>
      </w:r>
      <w:r w:rsidRPr="0013691B">
        <w:rPr>
          <w:rFonts w:ascii="Arial" w:hAnsi="Arial" w:cs="Arial"/>
          <w:bCs/>
          <w:sz w:val="22"/>
          <w:szCs w:val="22"/>
        </w:rPr>
        <w:t>o prazo de entrega poderá ser renovado por igual período desde que justificado pela contratada.</w:t>
      </w:r>
    </w:p>
    <w:p w14:paraId="18256B6D" w14:textId="77777777" w:rsidR="00BC66B7" w:rsidRDefault="00BC66B7" w:rsidP="00BC66B7">
      <w:pPr>
        <w:ind w:left="567" w:right="-2"/>
        <w:jc w:val="both"/>
        <w:rPr>
          <w:rFonts w:ascii="Arial" w:hAnsi="Arial" w:cs="Arial"/>
          <w:bCs/>
          <w:sz w:val="22"/>
          <w:szCs w:val="22"/>
        </w:rPr>
      </w:pPr>
    </w:p>
    <w:p w14:paraId="6E96F40F" w14:textId="6B728265" w:rsidR="00BC66B7" w:rsidRDefault="00BC66B7" w:rsidP="00BC66B7">
      <w:pPr>
        <w:autoSpaceDE w:val="0"/>
        <w:autoSpaceDN w:val="0"/>
        <w:adjustRightInd w:val="0"/>
        <w:ind w:left="567"/>
        <w:jc w:val="both"/>
        <w:rPr>
          <w:rFonts w:ascii="Arial" w:hAnsi="Arial" w:cs="Arial"/>
          <w:sz w:val="22"/>
          <w:szCs w:val="22"/>
        </w:rPr>
      </w:pPr>
      <w:r>
        <w:rPr>
          <w:rFonts w:ascii="Arial" w:hAnsi="Arial" w:cs="Arial"/>
          <w:sz w:val="22"/>
          <w:szCs w:val="22"/>
        </w:rPr>
        <w:t>7.1.2</w:t>
      </w:r>
      <w:r w:rsidRPr="00B77BDF">
        <w:rPr>
          <w:rFonts w:ascii="Arial" w:hAnsi="Arial" w:cs="Arial"/>
          <w:sz w:val="22"/>
          <w:szCs w:val="22"/>
        </w:rPr>
        <w:t xml:space="preserve"> </w:t>
      </w:r>
      <w:r w:rsidR="001E0754" w:rsidRPr="001E0754">
        <w:rPr>
          <w:rFonts w:ascii="Arial" w:hAnsi="Arial" w:cs="Arial"/>
          <w:sz w:val="22"/>
          <w:szCs w:val="22"/>
        </w:rPr>
        <w:t>A entrega deverá ocorrer em dias úteis, no horário das 08h00 às 12h00 e das 14h00 às 17h00, na Secretaria Municipal de Obras e Infraestrutura, localizada no Centro Administrativo – Avenida Professora Marilucia Torres Lalucce, nº 900, Município de Selvíria/MS, CEP 79590-000, mediante prévio agendamento.</w:t>
      </w:r>
    </w:p>
    <w:p w14:paraId="301DDDE2" w14:textId="77777777" w:rsidR="00BC66B7" w:rsidRDefault="00BC66B7" w:rsidP="00BC66B7">
      <w:pPr>
        <w:autoSpaceDE w:val="0"/>
        <w:autoSpaceDN w:val="0"/>
        <w:adjustRightInd w:val="0"/>
        <w:ind w:left="567"/>
        <w:jc w:val="both"/>
        <w:rPr>
          <w:rFonts w:ascii="Arial" w:hAnsi="Arial" w:cs="Arial"/>
          <w:sz w:val="22"/>
          <w:szCs w:val="22"/>
        </w:rPr>
      </w:pPr>
    </w:p>
    <w:p w14:paraId="04D5F974" w14:textId="77777777" w:rsidR="00BC66B7" w:rsidRDefault="00BC66B7" w:rsidP="00BC66B7">
      <w:pPr>
        <w:widowControl w:val="0"/>
        <w:ind w:left="567" w:right="-2"/>
        <w:jc w:val="both"/>
        <w:rPr>
          <w:rFonts w:ascii="Arial" w:hAnsi="Arial" w:cs="Arial"/>
          <w:sz w:val="22"/>
          <w:szCs w:val="22"/>
        </w:rPr>
      </w:pPr>
      <w:r>
        <w:rPr>
          <w:rFonts w:ascii="Arial" w:hAnsi="Arial" w:cs="Arial"/>
          <w:sz w:val="22"/>
          <w:szCs w:val="22"/>
        </w:rPr>
        <w:t>7.1</w:t>
      </w:r>
      <w:r w:rsidRPr="007424A4">
        <w:rPr>
          <w:rFonts w:ascii="Arial" w:hAnsi="Arial" w:cs="Arial"/>
          <w:sz w:val="22"/>
          <w:szCs w:val="22"/>
        </w:rPr>
        <w:t>.</w:t>
      </w:r>
      <w:r>
        <w:rPr>
          <w:rFonts w:ascii="Arial" w:hAnsi="Arial" w:cs="Arial"/>
          <w:sz w:val="22"/>
          <w:szCs w:val="22"/>
        </w:rPr>
        <w:t>3</w:t>
      </w:r>
      <w:r w:rsidRPr="007424A4">
        <w:rPr>
          <w:rFonts w:ascii="Arial" w:hAnsi="Arial" w:cs="Arial"/>
          <w:sz w:val="22"/>
          <w:szCs w:val="22"/>
        </w:rPr>
        <w:t xml:space="preserve"> O recebimento ocorrerá em duas etapas, conforme art. 140 da Lei nº14.133/2021:</w:t>
      </w:r>
    </w:p>
    <w:p w14:paraId="1FCF7C28" w14:textId="77777777" w:rsidR="00BC66B7" w:rsidRPr="007424A4" w:rsidRDefault="00BC66B7" w:rsidP="00BC66B7">
      <w:pPr>
        <w:widowControl w:val="0"/>
        <w:ind w:left="567" w:right="-2"/>
        <w:jc w:val="both"/>
        <w:rPr>
          <w:rFonts w:ascii="Arial" w:hAnsi="Arial" w:cs="Arial"/>
          <w:sz w:val="22"/>
          <w:szCs w:val="22"/>
        </w:rPr>
      </w:pPr>
    </w:p>
    <w:p w14:paraId="75DADA07" w14:textId="77777777" w:rsidR="00BC66B7" w:rsidRDefault="00BC66B7" w:rsidP="00BC66B7">
      <w:pPr>
        <w:widowControl w:val="0"/>
        <w:ind w:left="1134" w:right="-2"/>
        <w:jc w:val="both"/>
        <w:rPr>
          <w:rFonts w:ascii="Arial" w:hAnsi="Arial" w:cs="Arial"/>
          <w:sz w:val="22"/>
          <w:szCs w:val="22"/>
        </w:rPr>
      </w:pPr>
      <w:r w:rsidRPr="007424A4">
        <w:rPr>
          <w:rFonts w:ascii="Arial" w:hAnsi="Arial" w:cs="Arial"/>
          <w:sz w:val="22"/>
          <w:szCs w:val="22"/>
        </w:rPr>
        <w:t>•</w:t>
      </w:r>
      <w:r w:rsidRPr="007424A4">
        <w:rPr>
          <w:rFonts w:ascii="Arial" w:hAnsi="Arial" w:cs="Arial"/>
          <w:sz w:val="22"/>
          <w:szCs w:val="22"/>
        </w:rPr>
        <w:tab/>
        <w:t>Recebimento provisório: no ato da entrega, mediante conferência física e documental dos veículos;</w:t>
      </w:r>
    </w:p>
    <w:p w14:paraId="67EB3407" w14:textId="77777777" w:rsidR="00BC66B7" w:rsidRPr="007424A4" w:rsidRDefault="00BC66B7" w:rsidP="00BC66B7">
      <w:pPr>
        <w:widowControl w:val="0"/>
        <w:ind w:left="1134" w:right="-2"/>
        <w:jc w:val="both"/>
        <w:rPr>
          <w:rFonts w:ascii="Arial" w:hAnsi="Arial" w:cs="Arial"/>
          <w:sz w:val="22"/>
          <w:szCs w:val="22"/>
        </w:rPr>
      </w:pPr>
    </w:p>
    <w:p w14:paraId="4537E98D" w14:textId="77777777" w:rsidR="00BC66B7" w:rsidRPr="007424A4" w:rsidRDefault="00BC66B7" w:rsidP="00BC66B7">
      <w:pPr>
        <w:widowControl w:val="0"/>
        <w:ind w:left="1134" w:right="-2"/>
        <w:jc w:val="both"/>
        <w:rPr>
          <w:rFonts w:ascii="Arial" w:hAnsi="Arial" w:cs="Arial"/>
          <w:sz w:val="22"/>
          <w:szCs w:val="22"/>
        </w:rPr>
      </w:pPr>
      <w:r w:rsidRPr="007424A4">
        <w:rPr>
          <w:rFonts w:ascii="Arial" w:hAnsi="Arial" w:cs="Arial"/>
          <w:sz w:val="22"/>
          <w:szCs w:val="22"/>
        </w:rPr>
        <w:t>•</w:t>
      </w:r>
      <w:r w:rsidRPr="007424A4">
        <w:rPr>
          <w:rFonts w:ascii="Arial" w:hAnsi="Arial" w:cs="Arial"/>
          <w:sz w:val="22"/>
          <w:szCs w:val="22"/>
        </w:rPr>
        <w:tab/>
        <w:t>Recebimento definitivo: após verificação do cumprimento integral das condições contratuais e técnicas</w:t>
      </w:r>
      <w:r>
        <w:rPr>
          <w:rFonts w:ascii="Arial" w:hAnsi="Arial" w:cs="Arial"/>
          <w:sz w:val="22"/>
          <w:szCs w:val="22"/>
        </w:rPr>
        <w:t xml:space="preserve"> </w:t>
      </w:r>
      <w:r w:rsidRPr="007424A4">
        <w:rPr>
          <w:rFonts w:ascii="Arial" w:hAnsi="Arial" w:cs="Arial"/>
          <w:sz w:val="22"/>
          <w:szCs w:val="22"/>
        </w:rPr>
        <w:t>e funcionamento pleno.</w:t>
      </w:r>
    </w:p>
    <w:p w14:paraId="0D07AD7A" w14:textId="77777777" w:rsidR="00BC66B7" w:rsidRDefault="00BC66B7" w:rsidP="00BC66B7">
      <w:pPr>
        <w:widowControl w:val="0"/>
        <w:ind w:left="567" w:right="-2"/>
        <w:jc w:val="both"/>
        <w:rPr>
          <w:rFonts w:ascii="Arial" w:hAnsi="Arial" w:cs="Arial"/>
          <w:sz w:val="22"/>
          <w:szCs w:val="22"/>
        </w:rPr>
      </w:pPr>
    </w:p>
    <w:p w14:paraId="7A96E055" w14:textId="6EC5E1AA" w:rsidR="00BC66B7" w:rsidRPr="00D529E0" w:rsidRDefault="00BC66B7" w:rsidP="00BC66B7">
      <w:pPr>
        <w:widowControl w:val="0"/>
        <w:ind w:left="567" w:right="-2"/>
        <w:jc w:val="both"/>
        <w:rPr>
          <w:rFonts w:ascii="Arial" w:hAnsi="Arial" w:cs="Arial"/>
          <w:sz w:val="22"/>
          <w:szCs w:val="22"/>
        </w:rPr>
      </w:pPr>
      <w:r>
        <w:rPr>
          <w:rFonts w:ascii="Arial" w:hAnsi="Arial" w:cs="Arial"/>
          <w:sz w:val="22"/>
          <w:szCs w:val="22"/>
        </w:rPr>
        <w:t>7.1.3</w:t>
      </w:r>
      <w:r w:rsidRPr="007424A4">
        <w:rPr>
          <w:rFonts w:ascii="Arial" w:hAnsi="Arial" w:cs="Arial"/>
          <w:sz w:val="22"/>
          <w:szCs w:val="22"/>
        </w:rPr>
        <w:t xml:space="preserve"> Prazo para Eventual Substituição caso constatado vício ou inconformidade com as especificações contratadas, a contratada deverá realizar a substituição do(s) veículo(s) no prazo máximo de </w:t>
      </w:r>
      <w:r>
        <w:rPr>
          <w:rFonts w:ascii="Arial" w:hAnsi="Arial" w:cs="Arial"/>
          <w:sz w:val="22"/>
          <w:szCs w:val="22"/>
        </w:rPr>
        <w:t>1</w:t>
      </w:r>
      <w:r w:rsidR="00AF702B">
        <w:rPr>
          <w:rFonts w:ascii="Arial" w:hAnsi="Arial" w:cs="Arial"/>
          <w:sz w:val="22"/>
          <w:szCs w:val="22"/>
        </w:rPr>
        <w:t>5</w:t>
      </w:r>
      <w:r>
        <w:rPr>
          <w:rFonts w:ascii="Arial" w:hAnsi="Arial" w:cs="Arial"/>
          <w:sz w:val="22"/>
          <w:szCs w:val="22"/>
        </w:rPr>
        <w:t xml:space="preserve"> </w:t>
      </w:r>
      <w:r w:rsidRPr="007424A4">
        <w:rPr>
          <w:rFonts w:ascii="Arial" w:hAnsi="Arial" w:cs="Arial"/>
          <w:sz w:val="22"/>
          <w:szCs w:val="22"/>
        </w:rPr>
        <w:t>(</w:t>
      </w:r>
      <w:r w:rsidR="00AF702B">
        <w:rPr>
          <w:rFonts w:ascii="Arial" w:hAnsi="Arial" w:cs="Arial"/>
          <w:sz w:val="22"/>
          <w:szCs w:val="22"/>
        </w:rPr>
        <w:t>quinze</w:t>
      </w:r>
      <w:r w:rsidRPr="007424A4">
        <w:rPr>
          <w:rFonts w:ascii="Arial" w:hAnsi="Arial" w:cs="Arial"/>
          <w:sz w:val="22"/>
          <w:szCs w:val="22"/>
        </w:rPr>
        <w:t>) dias úteis, contados da notificação formal, conforme prática comum para fornecimento de bens permanentes e visando não comprometer a continuidade dos serviços públicos.</w:t>
      </w:r>
    </w:p>
    <w:p w14:paraId="092913DE" w14:textId="77777777" w:rsidR="00BC66B7" w:rsidRDefault="00BC66B7" w:rsidP="00BC66B7">
      <w:pPr>
        <w:widowControl w:val="0"/>
        <w:ind w:right="-2"/>
        <w:jc w:val="both"/>
        <w:rPr>
          <w:rFonts w:ascii="Arial" w:hAnsi="Arial" w:cs="Arial"/>
          <w:sz w:val="22"/>
          <w:szCs w:val="22"/>
        </w:rPr>
      </w:pPr>
    </w:p>
    <w:p w14:paraId="07EBF036" w14:textId="77777777" w:rsidR="00BC66B7" w:rsidRPr="00B77BDF" w:rsidRDefault="00BC66B7" w:rsidP="00BC66B7">
      <w:pPr>
        <w:autoSpaceDE w:val="0"/>
        <w:autoSpaceDN w:val="0"/>
        <w:adjustRightInd w:val="0"/>
        <w:ind w:left="567"/>
        <w:jc w:val="both"/>
        <w:rPr>
          <w:sz w:val="22"/>
          <w:szCs w:val="22"/>
        </w:rPr>
      </w:pPr>
      <w:r>
        <w:rPr>
          <w:rFonts w:ascii="Arial" w:hAnsi="Arial" w:cs="Arial"/>
          <w:sz w:val="22"/>
          <w:szCs w:val="22"/>
        </w:rPr>
        <w:t>7.1.4 Caso a contratação do objeto for por meio de serviços prestados, seguir as orientações do termo de referência e cláusulas do contrato e ordem de serviço.</w:t>
      </w:r>
    </w:p>
    <w:p w14:paraId="016B02D1" w14:textId="77777777" w:rsidR="00BC66B7" w:rsidRDefault="00BC66B7" w:rsidP="00BC66B7">
      <w:pPr>
        <w:ind w:right="-2" w:firstLine="709"/>
        <w:jc w:val="both"/>
        <w:rPr>
          <w:rFonts w:ascii="Arial" w:hAnsi="Arial" w:cs="Arial"/>
          <w:sz w:val="22"/>
          <w:szCs w:val="22"/>
        </w:rPr>
      </w:pPr>
    </w:p>
    <w:p w14:paraId="0157AC13" w14:textId="51A25408" w:rsidR="00BC66B7" w:rsidRPr="00600ADA" w:rsidRDefault="00BC66B7" w:rsidP="00BC66B7">
      <w:pPr>
        <w:jc w:val="both"/>
        <w:rPr>
          <w:rFonts w:ascii="Arial" w:hAnsi="Arial" w:cs="Arial"/>
          <w:sz w:val="22"/>
          <w:szCs w:val="22"/>
        </w:rPr>
      </w:pPr>
      <w:r w:rsidRPr="00600ADA">
        <w:rPr>
          <w:rFonts w:ascii="Arial" w:hAnsi="Arial" w:cs="Arial"/>
          <w:sz w:val="22"/>
          <w:szCs w:val="22"/>
        </w:rPr>
        <w:t>7.2.</w:t>
      </w:r>
      <w:r w:rsidRPr="00600ADA">
        <w:rPr>
          <w:rFonts w:ascii="Arial" w:hAnsi="Arial" w:cs="Arial"/>
          <w:sz w:val="22"/>
          <w:szCs w:val="22"/>
        </w:rPr>
        <w:tab/>
        <w:t xml:space="preserve">Prestar o serviço/entrega dos itens descritos no presente Termo de </w:t>
      </w:r>
      <w:r w:rsidR="00373F9C">
        <w:rPr>
          <w:rFonts w:ascii="Arial" w:hAnsi="Arial" w:cs="Arial"/>
          <w:sz w:val="22"/>
          <w:szCs w:val="22"/>
        </w:rPr>
        <w:t>referencia</w:t>
      </w:r>
      <w:r w:rsidRPr="00600ADA">
        <w:rPr>
          <w:rFonts w:ascii="Arial" w:hAnsi="Arial" w:cs="Arial"/>
          <w:sz w:val="22"/>
          <w:szCs w:val="22"/>
        </w:rPr>
        <w:t>, mantendo durante a vigência do Contrato todas as condições de habilitação, qualificação e regularidades exigidas.</w:t>
      </w:r>
    </w:p>
    <w:p w14:paraId="1B710576" w14:textId="77777777" w:rsidR="00BC66B7" w:rsidRPr="00600ADA" w:rsidRDefault="00BC66B7" w:rsidP="00BC66B7">
      <w:pPr>
        <w:jc w:val="both"/>
        <w:rPr>
          <w:rFonts w:ascii="Arial" w:hAnsi="Arial" w:cs="Arial"/>
          <w:sz w:val="22"/>
          <w:szCs w:val="22"/>
        </w:rPr>
      </w:pPr>
    </w:p>
    <w:p w14:paraId="59EB3374" w14:textId="77777777" w:rsidR="00BC66B7" w:rsidRPr="00600ADA" w:rsidRDefault="00BC66B7" w:rsidP="00BC66B7">
      <w:pPr>
        <w:jc w:val="both"/>
        <w:rPr>
          <w:rFonts w:ascii="Arial" w:hAnsi="Arial" w:cs="Arial"/>
          <w:color w:val="000000" w:themeColor="text1"/>
          <w:sz w:val="22"/>
          <w:szCs w:val="22"/>
        </w:rPr>
      </w:pPr>
      <w:r w:rsidRPr="00600ADA">
        <w:rPr>
          <w:rFonts w:ascii="Arial" w:hAnsi="Arial" w:cs="Arial"/>
          <w:color w:val="000000" w:themeColor="text1"/>
          <w:sz w:val="22"/>
          <w:szCs w:val="22"/>
        </w:rPr>
        <w:t>7.3. Comunicar a Contratante, por escrito, qualquer anormalidade de caráter urgente e prestar os esclarecimentos julgados necessários.</w:t>
      </w:r>
    </w:p>
    <w:p w14:paraId="2F21C172" w14:textId="77777777" w:rsidR="00BC66B7" w:rsidRPr="00600ADA" w:rsidRDefault="00BC66B7" w:rsidP="00BC66B7">
      <w:pPr>
        <w:jc w:val="both"/>
        <w:rPr>
          <w:rFonts w:ascii="Arial" w:hAnsi="Arial" w:cs="Arial"/>
          <w:bCs/>
          <w:sz w:val="22"/>
          <w:szCs w:val="22"/>
        </w:rPr>
      </w:pPr>
    </w:p>
    <w:p w14:paraId="3D06FB8B" w14:textId="77777777" w:rsidR="00BC66B7" w:rsidRPr="00600ADA" w:rsidRDefault="00BC66B7" w:rsidP="00BC66B7">
      <w:pPr>
        <w:jc w:val="both"/>
        <w:rPr>
          <w:rFonts w:ascii="Arial" w:hAnsi="Arial" w:cs="Arial"/>
          <w:sz w:val="22"/>
          <w:szCs w:val="22"/>
        </w:rPr>
      </w:pPr>
      <w:r w:rsidRPr="00600ADA">
        <w:rPr>
          <w:rFonts w:ascii="Arial" w:hAnsi="Arial" w:cs="Arial"/>
          <w:bCs/>
          <w:sz w:val="22"/>
          <w:szCs w:val="22"/>
        </w:rPr>
        <w:t>7.3.1 Reparar, corrigir, remover</w:t>
      </w:r>
      <w:r w:rsidRPr="00600ADA">
        <w:rPr>
          <w:rFonts w:ascii="Arial" w:hAnsi="Arial" w:cs="Arial"/>
          <w:sz w:val="22"/>
          <w:szCs w:val="22"/>
        </w:rPr>
        <w:t>, reconstruir ou substituir às suas expensas, as partes do objeto que forem verificados vícios, irregularidades, defeitos ou incorreções resultantes dos materiais empregados ou da execução dos serviços.</w:t>
      </w:r>
    </w:p>
    <w:p w14:paraId="4FECE820" w14:textId="77777777" w:rsidR="00BC66B7" w:rsidRPr="00600ADA" w:rsidRDefault="00BC66B7" w:rsidP="00BC66B7">
      <w:pPr>
        <w:jc w:val="both"/>
        <w:rPr>
          <w:rFonts w:ascii="Arial" w:hAnsi="Arial" w:cs="Arial"/>
          <w:sz w:val="22"/>
          <w:szCs w:val="22"/>
        </w:rPr>
      </w:pPr>
    </w:p>
    <w:p w14:paraId="4E91EB4A" w14:textId="77777777" w:rsidR="00BC66B7" w:rsidRPr="00600ADA" w:rsidRDefault="00BC66B7" w:rsidP="00BC66B7">
      <w:pPr>
        <w:jc w:val="both"/>
        <w:rPr>
          <w:rFonts w:ascii="Arial" w:hAnsi="Arial" w:cs="Arial"/>
          <w:color w:val="000000" w:themeColor="text1"/>
          <w:sz w:val="22"/>
          <w:szCs w:val="22"/>
        </w:rPr>
      </w:pPr>
      <w:r w:rsidRPr="00600ADA">
        <w:rPr>
          <w:rFonts w:ascii="Arial" w:hAnsi="Arial" w:cs="Arial"/>
          <w:color w:val="000000" w:themeColor="text1"/>
          <w:sz w:val="22"/>
          <w:szCs w:val="22"/>
        </w:rPr>
        <w:t>7.4. Atender de imediato as solicitações, corrigindo no prazo máximo de até 24 (vinte e quatro) horas após notificação, qualquer ocorrência de interrupção na prestação dos serviços contratados.</w:t>
      </w:r>
    </w:p>
    <w:p w14:paraId="4EFC63A7" w14:textId="77777777" w:rsidR="00BC66B7" w:rsidRPr="00600ADA" w:rsidRDefault="00BC66B7" w:rsidP="00BC66B7">
      <w:pPr>
        <w:jc w:val="both"/>
        <w:rPr>
          <w:rFonts w:ascii="Arial" w:hAnsi="Arial" w:cs="Arial"/>
          <w:color w:val="000000" w:themeColor="text1"/>
          <w:sz w:val="22"/>
          <w:szCs w:val="22"/>
        </w:rPr>
      </w:pPr>
    </w:p>
    <w:p w14:paraId="4387DB7A" w14:textId="77777777" w:rsidR="00BC66B7" w:rsidRPr="00600ADA" w:rsidRDefault="00BC66B7" w:rsidP="00BC66B7">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7.5. Executar o objeto contratado, conforme as condições prescritas no presente instrumento e de acordo com as especificações do edital. </w:t>
      </w:r>
    </w:p>
    <w:p w14:paraId="4DFBC10B" w14:textId="77777777" w:rsidR="00BC66B7" w:rsidRPr="00600ADA" w:rsidRDefault="00BC66B7" w:rsidP="00BC66B7">
      <w:pPr>
        <w:jc w:val="both"/>
        <w:rPr>
          <w:rFonts w:ascii="Arial" w:hAnsi="Arial" w:cs="Arial"/>
          <w:color w:val="000000" w:themeColor="text1"/>
          <w:sz w:val="22"/>
          <w:szCs w:val="22"/>
        </w:rPr>
      </w:pPr>
    </w:p>
    <w:p w14:paraId="4E29A826" w14:textId="77777777" w:rsidR="00BC66B7" w:rsidRPr="00600ADA" w:rsidRDefault="00BC66B7" w:rsidP="00BC66B7">
      <w:pPr>
        <w:jc w:val="both"/>
        <w:rPr>
          <w:rFonts w:ascii="Arial" w:hAnsi="Arial" w:cs="Arial"/>
          <w:color w:val="000000" w:themeColor="text1"/>
          <w:sz w:val="22"/>
          <w:szCs w:val="22"/>
        </w:rPr>
      </w:pPr>
      <w:r w:rsidRPr="00600ADA">
        <w:rPr>
          <w:rFonts w:ascii="Arial" w:hAnsi="Arial" w:cs="Arial"/>
          <w:color w:val="000000" w:themeColor="text1"/>
          <w:sz w:val="22"/>
          <w:szCs w:val="22"/>
        </w:rPr>
        <w:t>7.6. Não transferir a outrem, no todo ou em parte, o objeto deste Contrato.</w:t>
      </w:r>
    </w:p>
    <w:p w14:paraId="2F249BE3" w14:textId="77777777" w:rsidR="00BC66B7" w:rsidRPr="00600ADA" w:rsidRDefault="00BC66B7" w:rsidP="00BC66B7">
      <w:pPr>
        <w:jc w:val="both"/>
        <w:rPr>
          <w:rFonts w:ascii="Arial" w:hAnsi="Arial" w:cs="Arial"/>
          <w:color w:val="000000" w:themeColor="text1"/>
          <w:sz w:val="22"/>
          <w:szCs w:val="22"/>
        </w:rPr>
      </w:pPr>
    </w:p>
    <w:p w14:paraId="2A7D2464" w14:textId="77777777" w:rsidR="00BC66B7" w:rsidRPr="00600ADA" w:rsidRDefault="00BC66B7" w:rsidP="00BC66B7">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7.7. Responder integralmente por perdas e danos diretos que vier a causar ao Contratante ou a terceiros em razão de ação ou omissão, dolosa ou culposa, sua ou dos seus prepostos, independentemente de outras cominações contratuais ou legais a que estiver sujeita. </w:t>
      </w:r>
    </w:p>
    <w:p w14:paraId="1DE9CA66" w14:textId="77777777" w:rsidR="00BC66B7" w:rsidRPr="00600ADA" w:rsidRDefault="00BC66B7" w:rsidP="00BC66B7">
      <w:pPr>
        <w:tabs>
          <w:tab w:val="left" w:pos="1080"/>
        </w:tabs>
        <w:jc w:val="both"/>
        <w:rPr>
          <w:rFonts w:ascii="Arial" w:hAnsi="Arial" w:cs="Arial"/>
          <w:color w:val="000000" w:themeColor="text1"/>
          <w:sz w:val="22"/>
          <w:szCs w:val="22"/>
        </w:rPr>
      </w:pPr>
    </w:p>
    <w:p w14:paraId="2D067C21" w14:textId="77777777" w:rsidR="00BC66B7" w:rsidRPr="00600ADA" w:rsidRDefault="00BC66B7" w:rsidP="00BC66B7">
      <w:pPr>
        <w:tabs>
          <w:tab w:val="left" w:pos="1080"/>
        </w:tabs>
        <w:jc w:val="both"/>
        <w:rPr>
          <w:rFonts w:ascii="Arial" w:hAnsi="Arial" w:cs="Arial"/>
          <w:color w:val="000000" w:themeColor="text1"/>
          <w:sz w:val="22"/>
          <w:szCs w:val="22"/>
        </w:rPr>
      </w:pPr>
      <w:r w:rsidRPr="00600ADA">
        <w:rPr>
          <w:rFonts w:ascii="Arial" w:hAnsi="Arial" w:cs="Arial"/>
          <w:color w:val="000000" w:themeColor="text1"/>
          <w:sz w:val="22"/>
          <w:szCs w:val="22"/>
        </w:rPr>
        <w:t>7.8. Cumprir fielmente o estabelecido em contrato, atendendo ainda, os requisitos elencados no Termo de Referência.</w:t>
      </w:r>
    </w:p>
    <w:p w14:paraId="6CD4C5FE" w14:textId="77777777" w:rsidR="00BC66B7" w:rsidRPr="00600ADA" w:rsidRDefault="00BC66B7" w:rsidP="00BC66B7">
      <w:pPr>
        <w:jc w:val="both"/>
        <w:rPr>
          <w:rFonts w:ascii="Arial" w:hAnsi="Arial" w:cs="Arial"/>
          <w:bCs/>
        </w:rPr>
      </w:pPr>
    </w:p>
    <w:p w14:paraId="39BC9078" w14:textId="77777777" w:rsidR="00BC66B7" w:rsidRPr="00600ADA" w:rsidRDefault="00BC66B7" w:rsidP="00BC66B7">
      <w:pPr>
        <w:jc w:val="both"/>
        <w:rPr>
          <w:rFonts w:ascii="Arial" w:hAnsi="Arial" w:cs="Arial"/>
          <w:sz w:val="22"/>
          <w:szCs w:val="22"/>
          <w:shd w:val="clear" w:color="auto" w:fill="FFFFFF"/>
        </w:rPr>
      </w:pPr>
      <w:r w:rsidRPr="00600ADA">
        <w:rPr>
          <w:rFonts w:ascii="Arial" w:hAnsi="Arial" w:cs="Arial"/>
          <w:sz w:val="22"/>
          <w:szCs w:val="22"/>
          <w:shd w:val="clear" w:color="auto" w:fill="FFFFFF"/>
        </w:rPr>
        <w:t xml:space="preserve">7.9 </w:t>
      </w:r>
      <w:r w:rsidRPr="00600AD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11FF145A" w14:textId="77777777" w:rsidR="00BC66B7" w:rsidRPr="00600ADA" w:rsidRDefault="00BC66B7" w:rsidP="00BC66B7">
      <w:pPr>
        <w:jc w:val="both"/>
        <w:rPr>
          <w:rFonts w:ascii="Arial" w:hAnsi="Arial" w:cs="Arial"/>
          <w:sz w:val="22"/>
          <w:szCs w:val="22"/>
          <w:shd w:val="clear" w:color="auto" w:fill="FFFFFF"/>
        </w:rPr>
      </w:pPr>
    </w:p>
    <w:p w14:paraId="01BC827D" w14:textId="77777777" w:rsidR="00BC66B7" w:rsidRDefault="00BC66B7" w:rsidP="00BC66B7">
      <w:pPr>
        <w:jc w:val="both"/>
        <w:rPr>
          <w:rFonts w:ascii="Arial" w:hAnsi="Arial" w:cs="Arial"/>
          <w:sz w:val="22"/>
          <w:szCs w:val="22"/>
        </w:rPr>
      </w:pPr>
      <w:r w:rsidRPr="00600ADA">
        <w:rPr>
          <w:rFonts w:ascii="Arial" w:hAnsi="Arial" w:cs="Arial"/>
          <w:sz w:val="22"/>
          <w:szCs w:val="22"/>
          <w:shd w:val="clear" w:color="auto" w:fill="FFFFFF"/>
        </w:rPr>
        <w:t xml:space="preserve">7.10 Fica a contratada obrigada a </w:t>
      </w:r>
      <w:r w:rsidRPr="00600ADA">
        <w:rPr>
          <w:rFonts w:ascii="Arial" w:hAnsi="Arial" w:cs="Arial"/>
          <w:sz w:val="22"/>
          <w:szCs w:val="22"/>
        </w:rPr>
        <w:t>cumprir as exigências de reserva de cargos prevista em lei, bem como em outras normas específicas, para pessoa com deficiência, para reabilitado da Previdência Social e para aprendiz (art. 92, XVII da Lei 14.133/2021).</w:t>
      </w:r>
    </w:p>
    <w:p w14:paraId="37E694F5" w14:textId="77777777" w:rsidR="00BC66B7" w:rsidRDefault="00BC66B7" w:rsidP="00BC66B7">
      <w:pPr>
        <w:jc w:val="both"/>
        <w:rPr>
          <w:rFonts w:ascii="Arial" w:hAnsi="Arial" w:cs="Arial"/>
          <w:sz w:val="22"/>
          <w:szCs w:val="22"/>
        </w:rPr>
      </w:pPr>
    </w:p>
    <w:p w14:paraId="23ED408B" w14:textId="77777777" w:rsidR="00BC66B7" w:rsidRDefault="00BC66B7" w:rsidP="00BC66B7">
      <w:pPr>
        <w:pStyle w:val="Nivel2"/>
        <w:numPr>
          <w:ilvl w:val="0"/>
          <w:numId w:val="0"/>
        </w:numPr>
        <w:autoSpaceDE w:val="0"/>
        <w:autoSpaceDN w:val="0"/>
        <w:adjustRightInd w:val="0"/>
        <w:spacing w:before="0" w:after="0" w:line="240" w:lineRule="auto"/>
        <w:rPr>
          <w:color w:val="auto"/>
          <w:sz w:val="22"/>
          <w:szCs w:val="22"/>
        </w:rPr>
      </w:pPr>
      <w:r>
        <w:rPr>
          <w:sz w:val="22"/>
          <w:szCs w:val="22"/>
          <w:shd w:val="clear" w:color="auto" w:fill="FFFFFF"/>
        </w:rPr>
        <w:t>7.11</w:t>
      </w:r>
      <w:r w:rsidRPr="00D47612">
        <w:rPr>
          <w:sz w:val="22"/>
          <w:szCs w:val="22"/>
          <w:shd w:val="clear" w:color="auto" w:fill="FFFFFF"/>
        </w:rPr>
        <w:tab/>
      </w:r>
      <w:r w:rsidRPr="00857CB1">
        <w:rPr>
          <w:color w:val="auto"/>
          <w:sz w:val="22"/>
          <w:szCs w:val="22"/>
        </w:rPr>
        <w:t xml:space="preserve">A empresa </w:t>
      </w:r>
      <w:r>
        <w:rPr>
          <w:color w:val="auto"/>
          <w:sz w:val="22"/>
          <w:szCs w:val="22"/>
        </w:rPr>
        <w:t>contratada</w:t>
      </w:r>
      <w:r w:rsidRPr="00857CB1">
        <w:rPr>
          <w:color w:val="auto"/>
          <w:sz w:val="22"/>
          <w:szCs w:val="22"/>
        </w:rPr>
        <w:t xml:space="preserve"> dever</w:t>
      </w:r>
      <w:r>
        <w:rPr>
          <w:color w:val="auto"/>
          <w:sz w:val="22"/>
          <w:szCs w:val="22"/>
        </w:rPr>
        <w:t>á</w:t>
      </w:r>
      <w:r w:rsidRPr="00857CB1">
        <w:rPr>
          <w:color w:val="auto"/>
          <w:sz w:val="22"/>
          <w:szCs w:val="22"/>
        </w:rPr>
        <w:t xml:space="preserve"> ter seus veículos destinados ao transporte do </w:t>
      </w:r>
      <w:r>
        <w:rPr>
          <w:color w:val="auto"/>
          <w:sz w:val="22"/>
          <w:szCs w:val="22"/>
        </w:rPr>
        <w:t xml:space="preserve">objeto licitado, </w:t>
      </w:r>
      <w:r w:rsidRPr="00857CB1">
        <w:rPr>
          <w:color w:val="auto"/>
          <w:sz w:val="22"/>
          <w:szCs w:val="22"/>
        </w:rPr>
        <w:t xml:space="preserve">apropriados a entrega dos </w:t>
      </w:r>
      <w:r>
        <w:rPr>
          <w:color w:val="auto"/>
          <w:sz w:val="22"/>
          <w:szCs w:val="22"/>
        </w:rPr>
        <w:t>itens</w:t>
      </w:r>
      <w:r w:rsidRPr="00857CB1">
        <w:rPr>
          <w:color w:val="auto"/>
          <w:sz w:val="22"/>
          <w:szCs w:val="22"/>
        </w:rPr>
        <w:t>;</w:t>
      </w:r>
    </w:p>
    <w:p w14:paraId="5FD1CE30" w14:textId="77777777" w:rsidR="00BC66B7" w:rsidRDefault="00BC66B7" w:rsidP="00BC66B7">
      <w:pPr>
        <w:autoSpaceDE w:val="0"/>
        <w:autoSpaceDN w:val="0"/>
        <w:adjustRightInd w:val="0"/>
        <w:jc w:val="both"/>
        <w:rPr>
          <w:rFonts w:ascii="Arial" w:hAnsi="Arial" w:cs="Arial"/>
        </w:rPr>
      </w:pPr>
    </w:p>
    <w:p w14:paraId="0EE00266"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oitava – das responsabilidades da contratante</w:t>
      </w:r>
    </w:p>
    <w:p w14:paraId="42C8B94E" w14:textId="77777777" w:rsidR="00BC66B7" w:rsidRPr="00600ADA" w:rsidRDefault="00BC66B7" w:rsidP="00BC66B7">
      <w:pPr>
        <w:ind w:right="-2"/>
        <w:jc w:val="both"/>
        <w:rPr>
          <w:rFonts w:ascii="Arial" w:hAnsi="Arial" w:cs="Arial"/>
        </w:rPr>
      </w:pPr>
    </w:p>
    <w:p w14:paraId="2979AC4B" w14:textId="77777777" w:rsidR="00BC66B7" w:rsidRPr="00600ADA" w:rsidRDefault="00BC66B7" w:rsidP="00BC66B7">
      <w:pPr>
        <w:spacing w:line="276" w:lineRule="auto"/>
        <w:ind w:right="-2"/>
        <w:jc w:val="both"/>
        <w:rPr>
          <w:rFonts w:ascii="Arial" w:hAnsi="Arial" w:cs="Arial"/>
          <w:sz w:val="22"/>
          <w:szCs w:val="22"/>
        </w:rPr>
      </w:pPr>
      <w:r w:rsidRPr="00600ADA">
        <w:rPr>
          <w:rFonts w:ascii="Arial" w:hAnsi="Arial" w:cs="Arial"/>
          <w:sz w:val="22"/>
          <w:szCs w:val="22"/>
        </w:rPr>
        <w:t xml:space="preserve">8.1. Emitir Nota de Empenho e informar a Contratada sobre a sua emissão. </w:t>
      </w:r>
    </w:p>
    <w:p w14:paraId="3BD3939C" w14:textId="77777777" w:rsidR="00BC66B7" w:rsidRPr="00600ADA" w:rsidRDefault="00BC66B7" w:rsidP="00BC66B7">
      <w:pPr>
        <w:spacing w:line="276" w:lineRule="auto"/>
        <w:ind w:right="-2"/>
        <w:jc w:val="both"/>
        <w:rPr>
          <w:rFonts w:ascii="Arial" w:hAnsi="Arial" w:cs="Arial"/>
          <w:sz w:val="22"/>
          <w:szCs w:val="22"/>
        </w:rPr>
      </w:pPr>
      <w:r w:rsidRPr="00600ADA">
        <w:rPr>
          <w:rFonts w:ascii="Arial" w:hAnsi="Arial" w:cs="Arial"/>
          <w:sz w:val="22"/>
          <w:szCs w:val="22"/>
        </w:rPr>
        <w:t>8.2. Atestar a Nota Fiscal apresentada pela Contratada, após receber e aprovar o serviço contratado.</w:t>
      </w:r>
    </w:p>
    <w:p w14:paraId="3ED2A3C2" w14:textId="77777777" w:rsidR="00BC66B7" w:rsidRPr="00600ADA" w:rsidRDefault="00BC66B7" w:rsidP="00BC66B7">
      <w:pPr>
        <w:spacing w:line="276" w:lineRule="auto"/>
        <w:ind w:right="-2"/>
        <w:jc w:val="both"/>
        <w:rPr>
          <w:rFonts w:ascii="Arial" w:hAnsi="Arial" w:cs="Arial"/>
          <w:sz w:val="22"/>
          <w:szCs w:val="22"/>
        </w:rPr>
      </w:pPr>
      <w:r w:rsidRPr="00600ADA">
        <w:rPr>
          <w:rFonts w:ascii="Arial" w:hAnsi="Arial" w:cs="Arial"/>
          <w:sz w:val="22"/>
          <w:szCs w:val="22"/>
        </w:rPr>
        <w:t>8.3 Efetuar o pagamento no valor estipulado, em até 30 (trinta) dias, mediante crédito em conta bancária, conforme Nota fiscal devidamente atestada (aceite);</w:t>
      </w:r>
    </w:p>
    <w:p w14:paraId="31E12C62" w14:textId="77777777" w:rsidR="00BC66B7" w:rsidRPr="00600ADA" w:rsidRDefault="00BC66B7" w:rsidP="00BC66B7">
      <w:pPr>
        <w:spacing w:line="276" w:lineRule="auto"/>
        <w:ind w:right="-2"/>
        <w:jc w:val="both"/>
        <w:rPr>
          <w:rFonts w:ascii="Arial" w:hAnsi="Arial" w:cs="Arial"/>
          <w:sz w:val="22"/>
          <w:szCs w:val="22"/>
        </w:rPr>
      </w:pPr>
      <w:r w:rsidRPr="00600ADA">
        <w:rPr>
          <w:rFonts w:ascii="Arial" w:hAnsi="Arial" w:cs="Arial"/>
          <w:sz w:val="22"/>
          <w:szCs w:val="22"/>
        </w:rPr>
        <w:t>8.4 Notificar, formal e tempestivamente, a CONTRATADA sobre as irregularidades observadas no cumprimento deste Contrato;</w:t>
      </w:r>
    </w:p>
    <w:p w14:paraId="26707C73" w14:textId="77777777" w:rsidR="00BC66B7" w:rsidRPr="00600ADA" w:rsidRDefault="00BC66B7" w:rsidP="00BC66B7">
      <w:pPr>
        <w:spacing w:line="276" w:lineRule="auto"/>
        <w:ind w:right="-2"/>
        <w:jc w:val="both"/>
        <w:rPr>
          <w:rFonts w:ascii="Arial" w:hAnsi="Arial" w:cs="Arial"/>
          <w:sz w:val="22"/>
          <w:szCs w:val="22"/>
        </w:rPr>
      </w:pPr>
      <w:r w:rsidRPr="00600ADA">
        <w:rPr>
          <w:rFonts w:ascii="Arial" w:hAnsi="Arial" w:cs="Arial"/>
          <w:sz w:val="22"/>
          <w:szCs w:val="22"/>
        </w:rPr>
        <w:t>8.5 Notificar a CONTRATADA por escrito e com antecedência, sobre multas, penalidades e quaisquer débitos de sua responsabilidade;</w:t>
      </w:r>
    </w:p>
    <w:p w14:paraId="4463213E" w14:textId="77777777" w:rsidR="00BC66B7" w:rsidRPr="00600ADA" w:rsidRDefault="00BC66B7" w:rsidP="00BC66B7">
      <w:pPr>
        <w:spacing w:line="276" w:lineRule="auto"/>
        <w:ind w:right="-2"/>
        <w:jc w:val="both"/>
        <w:rPr>
          <w:rFonts w:ascii="Arial" w:hAnsi="Arial" w:cs="Arial"/>
          <w:sz w:val="22"/>
          <w:szCs w:val="22"/>
        </w:rPr>
      </w:pPr>
      <w:r w:rsidRPr="00600AD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29FF1CB8" w14:textId="77777777" w:rsidR="00BC66B7" w:rsidRPr="00600ADA" w:rsidRDefault="00BC66B7" w:rsidP="00BC66B7">
      <w:pPr>
        <w:spacing w:line="276" w:lineRule="auto"/>
        <w:ind w:right="-2"/>
        <w:jc w:val="both"/>
        <w:rPr>
          <w:rFonts w:ascii="Arial" w:hAnsi="Arial" w:cs="Arial"/>
          <w:sz w:val="22"/>
          <w:szCs w:val="22"/>
        </w:rPr>
      </w:pPr>
      <w:r w:rsidRPr="00600AD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3AFD867A" w14:textId="77777777" w:rsidR="00BC66B7" w:rsidRPr="00600ADA" w:rsidRDefault="00BC66B7" w:rsidP="00BC66B7">
      <w:pPr>
        <w:spacing w:line="276" w:lineRule="auto"/>
        <w:ind w:right="-2"/>
        <w:jc w:val="both"/>
        <w:rPr>
          <w:rFonts w:ascii="Arial" w:hAnsi="Arial" w:cs="Arial"/>
          <w:sz w:val="22"/>
          <w:szCs w:val="22"/>
        </w:rPr>
      </w:pPr>
      <w:r w:rsidRPr="00600ADA">
        <w:rPr>
          <w:rFonts w:ascii="Arial" w:hAnsi="Arial" w:cs="Arial"/>
          <w:sz w:val="22"/>
          <w:szCs w:val="22"/>
        </w:rPr>
        <w:t xml:space="preserve">8.8 Prestar as informações e esclarecimentos necessários que possam vir a ser solicitados pela empresa Contratada. </w:t>
      </w:r>
    </w:p>
    <w:p w14:paraId="2B1CC2AD" w14:textId="77777777" w:rsidR="00BC66B7" w:rsidRPr="00600ADA" w:rsidRDefault="00BC66B7" w:rsidP="00BC66B7">
      <w:pPr>
        <w:spacing w:line="276" w:lineRule="auto"/>
        <w:ind w:right="-2"/>
        <w:jc w:val="both"/>
        <w:rPr>
          <w:rFonts w:ascii="Arial" w:hAnsi="Arial" w:cs="Arial"/>
          <w:sz w:val="22"/>
          <w:szCs w:val="22"/>
        </w:rPr>
      </w:pPr>
      <w:r w:rsidRPr="00600ADA">
        <w:rPr>
          <w:rFonts w:ascii="Arial" w:hAnsi="Arial" w:cs="Arial"/>
          <w:sz w:val="22"/>
          <w:szCs w:val="22"/>
        </w:rPr>
        <w:t>8.9 Rejeitar no todo ou em parte o objeto, em desacordo com as condições e especificações contratuais.</w:t>
      </w:r>
    </w:p>
    <w:p w14:paraId="09651DD9" w14:textId="77777777" w:rsidR="00BC66B7" w:rsidRPr="00600ADA" w:rsidRDefault="00BC66B7" w:rsidP="00BC66B7">
      <w:pPr>
        <w:ind w:right="-2" w:firstLine="567"/>
        <w:jc w:val="both"/>
        <w:rPr>
          <w:rFonts w:ascii="Arial" w:hAnsi="Arial" w:cs="Arial"/>
          <w:sz w:val="22"/>
          <w:szCs w:val="22"/>
        </w:rPr>
      </w:pPr>
    </w:p>
    <w:p w14:paraId="0736CDC0"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nona - da fiscalização</w:t>
      </w:r>
    </w:p>
    <w:p w14:paraId="5C7FEFE7" w14:textId="77777777" w:rsidR="00BC66B7" w:rsidRDefault="00BC66B7" w:rsidP="00BC66B7">
      <w:pPr>
        <w:ind w:right="-2"/>
        <w:jc w:val="both"/>
        <w:rPr>
          <w:rFonts w:ascii="Arial" w:hAnsi="Arial" w:cs="Arial"/>
          <w:sz w:val="22"/>
          <w:szCs w:val="22"/>
        </w:rPr>
      </w:pPr>
    </w:p>
    <w:p w14:paraId="332350C1" w14:textId="77777777" w:rsidR="00BC66B7" w:rsidRPr="00600ADA" w:rsidRDefault="00BC66B7" w:rsidP="00BC66B7">
      <w:pPr>
        <w:ind w:right="-2"/>
        <w:jc w:val="both"/>
        <w:rPr>
          <w:rFonts w:ascii="Arial" w:hAnsi="Arial" w:cs="Arial"/>
          <w:sz w:val="22"/>
          <w:szCs w:val="22"/>
        </w:rPr>
      </w:pPr>
      <w:r w:rsidRPr="00600AD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6CDDBBCD" w14:textId="77777777" w:rsidR="00BC66B7" w:rsidRPr="00600ADA" w:rsidRDefault="00BC66B7" w:rsidP="00BC66B7">
      <w:pPr>
        <w:ind w:right="-2"/>
        <w:jc w:val="both"/>
        <w:rPr>
          <w:rFonts w:ascii="Arial" w:hAnsi="Arial" w:cs="Arial"/>
          <w:sz w:val="22"/>
          <w:szCs w:val="22"/>
        </w:rPr>
      </w:pPr>
    </w:p>
    <w:p w14:paraId="117A9073" w14:textId="77777777" w:rsidR="00BC66B7" w:rsidRPr="00600ADA" w:rsidRDefault="00BC66B7" w:rsidP="00BC66B7">
      <w:pPr>
        <w:ind w:right="-2"/>
        <w:jc w:val="both"/>
        <w:rPr>
          <w:rFonts w:ascii="Arial" w:hAnsi="Arial" w:cs="Arial"/>
          <w:sz w:val="22"/>
          <w:szCs w:val="22"/>
        </w:rPr>
      </w:pPr>
      <w:r w:rsidRPr="00600ADA">
        <w:rPr>
          <w:rFonts w:ascii="Arial" w:hAnsi="Arial" w:cs="Arial"/>
          <w:sz w:val="22"/>
          <w:szCs w:val="22"/>
        </w:rPr>
        <w:t>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Selviria/MS, no link: https://www.sgim.com.br/selviria/legislacao.php?tipo=11</w:t>
      </w:r>
    </w:p>
    <w:p w14:paraId="260451B0" w14:textId="77777777" w:rsidR="00BC66B7" w:rsidRPr="00600ADA" w:rsidRDefault="00BC66B7" w:rsidP="00BC66B7">
      <w:pPr>
        <w:ind w:right="-2"/>
        <w:jc w:val="both"/>
        <w:rPr>
          <w:rFonts w:ascii="Arial" w:hAnsi="Arial" w:cs="Arial"/>
          <w:color w:val="00B050"/>
          <w:sz w:val="22"/>
          <w:szCs w:val="22"/>
        </w:rPr>
      </w:pPr>
    </w:p>
    <w:p w14:paraId="0EBE9279"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 das sanções</w:t>
      </w:r>
    </w:p>
    <w:p w14:paraId="4005F503" w14:textId="77777777" w:rsidR="00BC66B7" w:rsidRPr="00600ADA" w:rsidRDefault="00BC66B7" w:rsidP="00BC66B7">
      <w:pPr>
        <w:ind w:right="-2" w:firstLine="708"/>
        <w:jc w:val="both"/>
        <w:rPr>
          <w:rFonts w:ascii="Arial" w:hAnsi="Arial" w:cs="Arial"/>
          <w:b/>
          <w:sz w:val="22"/>
          <w:szCs w:val="22"/>
        </w:rPr>
      </w:pPr>
    </w:p>
    <w:p w14:paraId="3F9551C0" w14:textId="77777777" w:rsidR="00BC66B7" w:rsidRPr="00600ADA" w:rsidRDefault="00BC66B7" w:rsidP="00BC66B7">
      <w:pPr>
        <w:pStyle w:val="Nivel2"/>
        <w:numPr>
          <w:ilvl w:val="0"/>
          <w:numId w:val="0"/>
        </w:numPr>
        <w:spacing w:before="0" w:after="0" w:line="240" w:lineRule="auto"/>
        <w:ind w:right="-2"/>
        <w:rPr>
          <w:sz w:val="22"/>
          <w:szCs w:val="22"/>
        </w:rPr>
      </w:pPr>
      <w:r w:rsidRPr="00600ADA">
        <w:rPr>
          <w:bCs/>
          <w:sz w:val="22"/>
          <w:szCs w:val="22"/>
        </w:rPr>
        <w:t>10.1</w:t>
      </w:r>
      <w:r w:rsidRPr="00600ADA">
        <w:rPr>
          <w:b/>
          <w:sz w:val="22"/>
          <w:szCs w:val="22"/>
        </w:rPr>
        <w:tab/>
      </w:r>
      <w:r w:rsidRPr="00600ADA">
        <w:rPr>
          <w:sz w:val="22"/>
          <w:szCs w:val="22"/>
        </w:rPr>
        <w:t xml:space="preserve">Comete infração administrativa, nos termos da </w:t>
      </w:r>
      <w:hyperlink r:id="rId18" w:history="1">
        <w:r w:rsidRPr="00600ADA">
          <w:rPr>
            <w:rStyle w:val="Hyperlink"/>
            <w:sz w:val="22"/>
            <w:szCs w:val="22"/>
          </w:rPr>
          <w:t>Lei nº 14.133, de 2021</w:t>
        </w:r>
      </w:hyperlink>
      <w:r w:rsidRPr="00600ADA">
        <w:rPr>
          <w:sz w:val="22"/>
          <w:szCs w:val="22"/>
        </w:rPr>
        <w:t>, o contratado que:</w:t>
      </w:r>
    </w:p>
    <w:p w14:paraId="5E6E0E89" w14:textId="77777777" w:rsidR="00BC66B7" w:rsidRPr="00600ADA" w:rsidRDefault="00BC66B7" w:rsidP="00BC66B7">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w:t>
      </w:r>
    </w:p>
    <w:p w14:paraId="3F308B2A" w14:textId="77777777" w:rsidR="00BC66B7" w:rsidRPr="00600ADA" w:rsidRDefault="00BC66B7" w:rsidP="00BC66B7">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 que cause grave dano à Administração ou ao funcionamento dos serviços públicos ou ao interesse coletivo;</w:t>
      </w:r>
    </w:p>
    <w:p w14:paraId="4457AB97" w14:textId="77777777" w:rsidR="00BC66B7" w:rsidRPr="00600ADA" w:rsidRDefault="00BC66B7" w:rsidP="00BC66B7">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total do contrato;</w:t>
      </w:r>
    </w:p>
    <w:p w14:paraId="725E97D2" w14:textId="77777777" w:rsidR="00BC66B7" w:rsidRPr="00600ADA" w:rsidRDefault="00BC66B7" w:rsidP="00BC66B7">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ensejar o retardamento da execução ou da entrega do objeto da contratação sem motivo justificado;</w:t>
      </w:r>
    </w:p>
    <w:p w14:paraId="31F33692" w14:textId="77777777" w:rsidR="00BC66B7" w:rsidRPr="00600ADA" w:rsidRDefault="00BC66B7" w:rsidP="00BC66B7">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apresentar documentação falsa ou prestar declaração falsa durante a execução do contrato;</w:t>
      </w:r>
    </w:p>
    <w:p w14:paraId="5A814C70" w14:textId="77777777" w:rsidR="00BC66B7" w:rsidRPr="00600ADA" w:rsidRDefault="00BC66B7" w:rsidP="00BC66B7">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praticar ato fraudulento na execução do contrato;</w:t>
      </w:r>
    </w:p>
    <w:p w14:paraId="2D5E56E1" w14:textId="77777777" w:rsidR="00BC66B7" w:rsidRPr="00600ADA" w:rsidRDefault="00BC66B7" w:rsidP="00BC66B7">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comportar-se de modo inidôneo ou cometer fraude de qualquer natureza;</w:t>
      </w:r>
    </w:p>
    <w:p w14:paraId="1737C8B0" w14:textId="77777777" w:rsidR="00BC66B7" w:rsidRPr="00600ADA" w:rsidRDefault="00BC66B7" w:rsidP="00BC66B7">
      <w:pPr>
        <w:numPr>
          <w:ilvl w:val="2"/>
          <w:numId w:val="6"/>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 xml:space="preserve">praticar ato lesivo previsto no </w:t>
      </w:r>
      <w:hyperlink r:id="rId19" w:anchor="art5" w:history="1">
        <w:r w:rsidRPr="00600ADA">
          <w:rPr>
            <w:rStyle w:val="Hyperlink"/>
            <w:rFonts w:ascii="Arial" w:eastAsia="Arial" w:hAnsi="Arial" w:cs="Arial"/>
            <w:sz w:val="22"/>
            <w:szCs w:val="22"/>
          </w:rPr>
          <w:t>art. 5º da Lei nº 12.846, de 1º de agosto de 2013</w:t>
        </w:r>
      </w:hyperlink>
      <w:r w:rsidRPr="00600ADA">
        <w:rPr>
          <w:rFonts w:ascii="Arial" w:eastAsia="Arial" w:hAnsi="Arial" w:cs="Arial"/>
          <w:sz w:val="22"/>
          <w:szCs w:val="22"/>
        </w:rPr>
        <w:t>.</w:t>
      </w:r>
    </w:p>
    <w:p w14:paraId="521ABE56" w14:textId="77777777" w:rsidR="00BC66B7" w:rsidRPr="00600ADA" w:rsidRDefault="00BC66B7" w:rsidP="00BC66B7">
      <w:pPr>
        <w:pStyle w:val="Nivel2"/>
        <w:numPr>
          <w:ilvl w:val="0"/>
          <w:numId w:val="0"/>
        </w:numPr>
        <w:spacing w:line="240" w:lineRule="auto"/>
        <w:ind w:right="-2"/>
        <w:rPr>
          <w:sz w:val="22"/>
          <w:szCs w:val="22"/>
        </w:rPr>
      </w:pPr>
      <w:r w:rsidRPr="00600ADA">
        <w:rPr>
          <w:sz w:val="22"/>
          <w:szCs w:val="22"/>
        </w:rPr>
        <w:t>10.1.1 Serão aplicadas ao contratado que incorrer nas infrações acima descritas as seguintes sanções:</w:t>
      </w:r>
    </w:p>
    <w:p w14:paraId="6704BE22" w14:textId="77777777" w:rsidR="00BC66B7" w:rsidRPr="00600ADA" w:rsidRDefault="00BC66B7" w:rsidP="00BC66B7">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Advertência</w:t>
      </w:r>
      <w:r w:rsidRPr="00600ADA">
        <w:rPr>
          <w:rFonts w:ascii="Arial" w:eastAsia="Arial" w:hAnsi="Arial" w:cs="Arial"/>
        </w:rPr>
        <w:t>, quando o contratado der causa à inexecução parcial do contrato, sempre que não se justificar a imposição de penalidade mais grave (</w:t>
      </w:r>
      <w:hyperlink r:id="rId20" w:anchor="art156§2" w:history="1">
        <w:r w:rsidRPr="00600ADA">
          <w:rPr>
            <w:rStyle w:val="Hyperlink"/>
            <w:rFonts w:ascii="Arial" w:eastAsia="Arial" w:hAnsi="Arial" w:cs="Arial"/>
          </w:rPr>
          <w:t>art. 156, §2º, da Lei nº 14.133, de 2021</w:t>
        </w:r>
      </w:hyperlink>
      <w:r w:rsidRPr="00600ADA">
        <w:rPr>
          <w:rFonts w:ascii="Arial" w:eastAsia="Arial" w:hAnsi="Arial" w:cs="Arial"/>
        </w:rPr>
        <w:t>);</w:t>
      </w:r>
    </w:p>
    <w:p w14:paraId="3BFF16D6" w14:textId="77777777" w:rsidR="00BC66B7" w:rsidRPr="00600ADA" w:rsidRDefault="00BC66B7" w:rsidP="00BC66B7">
      <w:pPr>
        <w:pStyle w:val="PargrafodaLista"/>
        <w:suppressAutoHyphens/>
        <w:spacing w:before="120" w:after="120" w:line="240" w:lineRule="auto"/>
        <w:ind w:left="0" w:right="-2"/>
        <w:jc w:val="both"/>
        <w:rPr>
          <w:rFonts w:ascii="Arial" w:eastAsia="Arial" w:hAnsi="Arial" w:cs="Arial"/>
        </w:rPr>
      </w:pPr>
    </w:p>
    <w:p w14:paraId="441BEC94" w14:textId="77777777" w:rsidR="00BC66B7" w:rsidRPr="00600ADA" w:rsidRDefault="00BC66B7" w:rsidP="00BC66B7">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Impedimento de licitar e contratar</w:t>
      </w:r>
      <w:r w:rsidRPr="00600ADA">
        <w:rPr>
          <w:rFonts w:ascii="Arial" w:eastAsia="Arial" w:hAnsi="Arial" w:cs="Arial"/>
        </w:rPr>
        <w:t>, quando praticadas as condutas descritas nas alíneas “b”, “c” e “d” do subitem acima deste Contrato, sempre que não se justificar a imposição de penalidade mais grave (</w:t>
      </w:r>
      <w:hyperlink r:id="rId21" w:anchor="art156§4" w:history="1">
        <w:r w:rsidRPr="00600ADA">
          <w:rPr>
            <w:rStyle w:val="Hyperlink"/>
            <w:rFonts w:ascii="Arial" w:eastAsia="Arial" w:hAnsi="Arial" w:cs="Arial"/>
          </w:rPr>
          <w:t>art. 156, § 4º, da Lei nº 14.133, de 2021</w:t>
        </w:r>
      </w:hyperlink>
      <w:r w:rsidRPr="00600ADA">
        <w:rPr>
          <w:rFonts w:ascii="Arial" w:eastAsia="Arial" w:hAnsi="Arial" w:cs="Arial"/>
        </w:rPr>
        <w:t>);</w:t>
      </w:r>
    </w:p>
    <w:p w14:paraId="7E4FC5A0" w14:textId="77777777" w:rsidR="00BC66B7" w:rsidRPr="00600ADA" w:rsidRDefault="00BC66B7" w:rsidP="00BC66B7">
      <w:pPr>
        <w:pStyle w:val="PargrafodaLista"/>
        <w:suppressAutoHyphens/>
        <w:spacing w:before="120" w:after="120" w:line="240" w:lineRule="auto"/>
        <w:ind w:left="0" w:right="-2"/>
        <w:jc w:val="both"/>
        <w:rPr>
          <w:rFonts w:ascii="Arial" w:eastAsia="Arial" w:hAnsi="Arial" w:cs="Arial"/>
        </w:rPr>
      </w:pPr>
    </w:p>
    <w:p w14:paraId="555D7F7D" w14:textId="77777777" w:rsidR="00BC66B7" w:rsidRPr="00600ADA" w:rsidRDefault="00BC66B7" w:rsidP="00BC66B7">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Declaração de inidoneidade para licitar e contratar</w:t>
      </w:r>
      <w:r w:rsidRPr="00600ADA">
        <w:rPr>
          <w:rFonts w:ascii="Arial" w:eastAsia="Arial" w:hAnsi="Arial" w:cs="Arial"/>
        </w:rPr>
        <w:t>, quando praticadas as condutas descritas nas alíneas “e”, “f”, “g” e “h” do subitem acima deste Contrato, bem como nas alíneas “b”, “c” e “d”, que justifiquem a imposição de penalidade mais grave (</w:t>
      </w:r>
      <w:hyperlink r:id="rId22" w:anchor="art156§5" w:history="1">
        <w:r w:rsidRPr="00600ADA">
          <w:rPr>
            <w:rStyle w:val="Hyperlink"/>
            <w:rFonts w:ascii="Arial" w:eastAsia="Arial" w:hAnsi="Arial" w:cs="Arial"/>
          </w:rPr>
          <w:t>art. 156, §5º, da Lei nº 14.133, de 2021</w:t>
        </w:r>
      </w:hyperlink>
      <w:r w:rsidRPr="00600ADA">
        <w:rPr>
          <w:rFonts w:ascii="Arial" w:eastAsia="Arial" w:hAnsi="Arial" w:cs="Arial"/>
        </w:rPr>
        <w:t>).</w:t>
      </w:r>
    </w:p>
    <w:p w14:paraId="7EF0BBB1" w14:textId="77777777" w:rsidR="00BC66B7" w:rsidRPr="00600ADA" w:rsidRDefault="00BC66B7" w:rsidP="00BC66B7">
      <w:pPr>
        <w:pStyle w:val="PargrafodaLista"/>
        <w:ind w:left="0" w:right="-2"/>
        <w:rPr>
          <w:rFonts w:ascii="Arial" w:eastAsia="Arial" w:hAnsi="Arial" w:cs="Arial"/>
        </w:rPr>
      </w:pPr>
    </w:p>
    <w:p w14:paraId="745D7AF8" w14:textId="77777777" w:rsidR="00BC66B7" w:rsidRPr="00600ADA" w:rsidRDefault="00BC66B7" w:rsidP="00BC66B7">
      <w:pPr>
        <w:pStyle w:val="PargrafodaLista"/>
        <w:numPr>
          <w:ilvl w:val="0"/>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Multa:</w:t>
      </w:r>
    </w:p>
    <w:p w14:paraId="41437E18" w14:textId="77777777" w:rsidR="00BC66B7" w:rsidRPr="00600ADA" w:rsidRDefault="00BC66B7" w:rsidP="00BC66B7">
      <w:pPr>
        <w:pStyle w:val="PargrafodaLista"/>
        <w:suppressAutoHyphens/>
        <w:spacing w:before="120" w:after="120" w:line="240" w:lineRule="auto"/>
        <w:ind w:left="0" w:right="-2"/>
        <w:jc w:val="both"/>
        <w:rPr>
          <w:rFonts w:ascii="Arial" w:eastAsia="Arial" w:hAnsi="Arial" w:cs="Arial"/>
        </w:rPr>
      </w:pPr>
    </w:p>
    <w:p w14:paraId="55493E40" w14:textId="77777777" w:rsidR="00BC66B7" w:rsidRPr="00600ADA" w:rsidRDefault="00BC66B7" w:rsidP="00BC66B7">
      <w:pPr>
        <w:pStyle w:val="PargrafodaLista"/>
        <w:numPr>
          <w:ilvl w:val="1"/>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rPr>
        <w:t>Moratória de 0,05% (zero virgula zero cinco por cento) por dia de atraso injustificado sobre o valor da parcela inadimplida, até o limite de 30 (trinta) dias;</w:t>
      </w:r>
    </w:p>
    <w:p w14:paraId="75E60DCA" w14:textId="77777777" w:rsidR="00BC66B7" w:rsidRPr="00600ADA" w:rsidRDefault="00BC66B7" w:rsidP="00BC66B7">
      <w:pPr>
        <w:pStyle w:val="PargrafodaLista"/>
        <w:suppressAutoHyphens/>
        <w:spacing w:before="120" w:after="120" w:line="240" w:lineRule="auto"/>
        <w:ind w:left="0" w:right="-2"/>
        <w:jc w:val="both"/>
        <w:rPr>
          <w:rFonts w:ascii="Arial" w:eastAsia="Arial" w:hAnsi="Arial" w:cs="Arial"/>
        </w:rPr>
      </w:pPr>
    </w:p>
    <w:p w14:paraId="15ABF7D8" w14:textId="77777777" w:rsidR="00BC66B7" w:rsidRPr="00600ADA" w:rsidRDefault="00BC66B7" w:rsidP="00BC66B7">
      <w:pPr>
        <w:pStyle w:val="PargrafodaLista"/>
        <w:numPr>
          <w:ilvl w:val="2"/>
          <w:numId w:val="7"/>
        </w:numPr>
        <w:suppressAutoHyphens/>
        <w:spacing w:before="120" w:after="120" w:line="240" w:lineRule="auto"/>
        <w:ind w:left="0" w:right="-2" w:firstLine="426"/>
        <w:jc w:val="both"/>
        <w:rPr>
          <w:rFonts w:ascii="Arial" w:eastAsia="Arial" w:hAnsi="Arial" w:cs="Arial"/>
        </w:rPr>
      </w:pPr>
      <w:r w:rsidRPr="00600AD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014FDDE2" w14:textId="77777777" w:rsidR="00BC66B7" w:rsidRPr="00600ADA" w:rsidRDefault="00BC66B7" w:rsidP="00BC66B7">
      <w:pPr>
        <w:pStyle w:val="PargrafodaLista"/>
        <w:suppressAutoHyphens/>
        <w:spacing w:before="120" w:after="120" w:line="240" w:lineRule="auto"/>
        <w:ind w:left="0" w:right="-2"/>
        <w:jc w:val="both"/>
        <w:rPr>
          <w:rFonts w:ascii="Arial" w:eastAsia="Arial" w:hAnsi="Arial" w:cs="Arial"/>
        </w:rPr>
      </w:pPr>
    </w:p>
    <w:p w14:paraId="6FFFD45B" w14:textId="77777777" w:rsidR="00BC66B7" w:rsidRPr="00600ADA" w:rsidRDefault="00BC66B7" w:rsidP="00BC66B7">
      <w:pPr>
        <w:pStyle w:val="PargrafodaLista"/>
        <w:numPr>
          <w:ilvl w:val="1"/>
          <w:numId w:val="7"/>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rPr>
        <w:t>Compensatória, para as infrações descritas nas alíneas “e” a “h” do subitem 10.1, de 5% a 15% do valor do Contrato.</w:t>
      </w:r>
    </w:p>
    <w:p w14:paraId="44829C2C" w14:textId="77777777" w:rsidR="00BC66B7" w:rsidRPr="00600ADA" w:rsidRDefault="00BC66B7" w:rsidP="00BC66B7">
      <w:pPr>
        <w:pStyle w:val="PargrafodaLista"/>
        <w:suppressAutoHyphens/>
        <w:spacing w:before="120" w:after="120" w:line="240" w:lineRule="auto"/>
        <w:ind w:left="0" w:right="-2"/>
        <w:jc w:val="both"/>
        <w:rPr>
          <w:rFonts w:ascii="Arial" w:eastAsia="Arial" w:hAnsi="Arial" w:cs="Arial"/>
        </w:rPr>
      </w:pPr>
    </w:p>
    <w:p w14:paraId="61AE25C4" w14:textId="77777777" w:rsidR="00BC66B7" w:rsidRPr="00600ADA" w:rsidRDefault="00BC66B7" w:rsidP="00BC66B7">
      <w:pPr>
        <w:pStyle w:val="PargrafodaLista"/>
        <w:keepNext/>
        <w:keepLines/>
        <w:numPr>
          <w:ilvl w:val="0"/>
          <w:numId w:val="4"/>
        </w:numPr>
        <w:tabs>
          <w:tab w:val="left" w:pos="567"/>
        </w:tabs>
        <w:spacing w:before="240" w:after="0" w:line="240" w:lineRule="auto"/>
        <w:ind w:left="0" w:right="-2" w:firstLine="0"/>
        <w:contextualSpacing w:val="0"/>
        <w:jc w:val="both"/>
        <w:outlineLvl w:val="0"/>
        <w:rPr>
          <w:rFonts w:ascii="Arial" w:eastAsia="MS Gothic" w:hAnsi="Arial" w:cs="Arial"/>
          <w:b/>
          <w:bCs/>
          <w:vanish/>
        </w:rPr>
      </w:pPr>
    </w:p>
    <w:p w14:paraId="70EBAB9D" w14:textId="77777777" w:rsidR="00BC66B7" w:rsidRPr="00600ADA" w:rsidRDefault="00BC66B7" w:rsidP="00BC66B7">
      <w:pPr>
        <w:pStyle w:val="PargrafodaLista"/>
        <w:keepNext/>
        <w:keepLines/>
        <w:numPr>
          <w:ilvl w:val="0"/>
          <w:numId w:val="4"/>
        </w:numPr>
        <w:tabs>
          <w:tab w:val="left" w:pos="567"/>
        </w:tabs>
        <w:spacing w:before="240" w:after="0" w:line="240" w:lineRule="auto"/>
        <w:ind w:left="0" w:right="-2" w:firstLine="0"/>
        <w:contextualSpacing w:val="0"/>
        <w:jc w:val="both"/>
        <w:outlineLvl w:val="0"/>
        <w:rPr>
          <w:rFonts w:ascii="Arial" w:eastAsia="MS Gothic" w:hAnsi="Arial" w:cs="Arial"/>
          <w:b/>
          <w:bCs/>
          <w:vanish/>
        </w:rPr>
      </w:pPr>
    </w:p>
    <w:p w14:paraId="1C2396F4" w14:textId="77777777" w:rsidR="00BC66B7" w:rsidRPr="00600ADA" w:rsidRDefault="00BC66B7" w:rsidP="00BC66B7">
      <w:pPr>
        <w:pStyle w:val="Nivel2"/>
        <w:numPr>
          <w:ilvl w:val="0"/>
          <w:numId w:val="0"/>
        </w:numPr>
        <w:spacing w:line="240" w:lineRule="auto"/>
        <w:ind w:right="-2"/>
        <w:rPr>
          <w:sz w:val="22"/>
          <w:szCs w:val="22"/>
        </w:rPr>
      </w:pPr>
      <w:r w:rsidRPr="00600ADA">
        <w:rPr>
          <w:sz w:val="22"/>
          <w:szCs w:val="22"/>
        </w:rPr>
        <w:t>2.1 A aplicação das sanções previstas neste Contrato não exclui, em hipótese alguma, a obrigação de reparação integral do dano causado ao Contratante (</w:t>
      </w:r>
      <w:hyperlink r:id="rId23" w:anchor="art156§9" w:history="1">
        <w:r w:rsidRPr="00600ADA">
          <w:rPr>
            <w:rStyle w:val="Hyperlink"/>
            <w:sz w:val="22"/>
            <w:szCs w:val="22"/>
          </w:rPr>
          <w:t>art. 156, §9º, da Lei nº 14.133, de 2021</w:t>
        </w:r>
      </w:hyperlink>
      <w:r w:rsidRPr="00600ADA">
        <w:rPr>
          <w:sz w:val="22"/>
          <w:szCs w:val="22"/>
        </w:rPr>
        <w:t>)</w:t>
      </w:r>
    </w:p>
    <w:p w14:paraId="1C62DE4B" w14:textId="77777777" w:rsidR="00BC66B7" w:rsidRPr="00600ADA" w:rsidRDefault="00BC66B7" w:rsidP="00BC66B7">
      <w:pPr>
        <w:pStyle w:val="Nivel3"/>
        <w:numPr>
          <w:ilvl w:val="0"/>
          <w:numId w:val="0"/>
        </w:numPr>
        <w:spacing w:line="240" w:lineRule="auto"/>
        <w:ind w:right="-2"/>
        <w:rPr>
          <w:sz w:val="22"/>
          <w:szCs w:val="22"/>
        </w:rPr>
      </w:pPr>
      <w:r w:rsidRPr="00600ADA">
        <w:rPr>
          <w:sz w:val="22"/>
          <w:szCs w:val="22"/>
        </w:rPr>
        <w:t>2.1.1 Todas as sanções previstas neste Contrato poderão ser aplicadas cumulativamente com a multa (</w:t>
      </w:r>
      <w:hyperlink r:id="rId24" w:anchor="art156§7" w:history="1">
        <w:r w:rsidRPr="00600ADA">
          <w:rPr>
            <w:rStyle w:val="Hyperlink"/>
            <w:sz w:val="22"/>
            <w:szCs w:val="22"/>
          </w:rPr>
          <w:t>art. 156, §7º, da Lei nº 14.133, de 2021</w:t>
        </w:r>
      </w:hyperlink>
      <w:r w:rsidRPr="00600ADA">
        <w:rPr>
          <w:sz w:val="22"/>
          <w:szCs w:val="22"/>
        </w:rPr>
        <w:t>).</w:t>
      </w:r>
    </w:p>
    <w:p w14:paraId="17F699F2" w14:textId="77777777" w:rsidR="00BC66B7" w:rsidRPr="00600ADA" w:rsidRDefault="00BC66B7" w:rsidP="00BC66B7">
      <w:pPr>
        <w:pStyle w:val="Nivel3"/>
        <w:numPr>
          <w:ilvl w:val="0"/>
          <w:numId w:val="0"/>
        </w:numPr>
        <w:spacing w:line="240" w:lineRule="auto"/>
        <w:ind w:right="-2"/>
        <w:rPr>
          <w:sz w:val="22"/>
          <w:szCs w:val="22"/>
        </w:rPr>
      </w:pPr>
      <w:r w:rsidRPr="00600ADA">
        <w:rPr>
          <w:sz w:val="22"/>
          <w:szCs w:val="22"/>
        </w:rPr>
        <w:t>2.1.2 Antes da aplicação da multa será facultada a defesa do interessado no prazo de 15 (quinze) dias úteis, contado da data de sua intimação (</w:t>
      </w:r>
      <w:hyperlink r:id="rId25" w:anchor="art157" w:history="1">
        <w:r w:rsidRPr="00600ADA">
          <w:rPr>
            <w:rStyle w:val="Hyperlink"/>
            <w:sz w:val="22"/>
            <w:szCs w:val="22"/>
          </w:rPr>
          <w:t>art. 157, da Lei nº 14.133, de 2021</w:t>
        </w:r>
      </w:hyperlink>
      <w:r w:rsidRPr="00600ADA">
        <w:rPr>
          <w:sz w:val="22"/>
          <w:szCs w:val="22"/>
        </w:rPr>
        <w:t>)</w:t>
      </w:r>
    </w:p>
    <w:p w14:paraId="6A7CA351" w14:textId="77777777" w:rsidR="00BC66B7" w:rsidRPr="00600ADA" w:rsidRDefault="00BC66B7" w:rsidP="00BC66B7">
      <w:pPr>
        <w:pStyle w:val="Nivel3"/>
        <w:numPr>
          <w:ilvl w:val="0"/>
          <w:numId w:val="0"/>
        </w:numPr>
        <w:spacing w:line="240" w:lineRule="auto"/>
        <w:ind w:right="-2"/>
        <w:rPr>
          <w:sz w:val="22"/>
          <w:szCs w:val="22"/>
        </w:rPr>
      </w:pPr>
      <w:r w:rsidRPr="00600AD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6" w:anchor="art156§8" w:history="1">
        <w:r w:rsidRPr="00600ADA">
          <w:rPr>
            <w:rStyle w:val="Hyperlink"/>
            <w:sz w:val="22"/>
            <w:szCs w:val="22"/>
          </w:rPr>
          <w:t>art. 156, §8º, da Lei nº 14.133, de 2021</w:t>
        </w:r>
      </w:hyperlink>
      <w:r w:rsidRPr="00600ADA">
        <w:rPr>
          <w:sz w:val="22"/>
          <w:szCs w:val="22"/>
        </w:rPr>
        <w:t>).</w:t>
      </w:r>
    </w:p>
    <w:p w14:paraId="4A92426D" w14:textId="77777777" w:rsidR="00BC66B7" w:rsidRPr="00600ADA" w:rsidRDefault="00BC66B7" w:rsidP="00BC66B7">
      <w:pPr>
        <w:pStyle w:val="Nivel3"/>
        <w:numPr>
          <w:ilvl w:val="0"/>
          <w:numId w:val="0"/>
        </w:numPr>
        <w:spacing w:before="0" w:after="0" w:line="240" w:lineRule="auto"/>
        <w:ind w:right="-2"/>
        <w:rPr>
          <w:sz w:val="22"/>
          <w:szCs w:val="22"/>
        </w:rPr>
      </w:pPr>
      <w:r w:rsidRPr="00600ADA">
        <w:rPr>
          <w:sz w:val="22"/>
          <w:szCs w:val="22"/>
        </w:rPr>
        <w:t xml:space="preserve">2.1.4 Previamente ao encaminhamento à cobrança judicial, a multa poderá ser recolhida administrativamente no prazo </w:t>
      </w:r>
      <w:r w:rsidRPr="00600ADA">
        <w:rPr>
          <w:color w:val="auto"/>
          <w:sz w:val="22"/>
          <w:szCs w:val="22"/>
        </w:rPr>
        <w:t xml:space="preserve">máximo de </w:t>
      </w:r>
      <w:r w:rsidRPr="00600ADA">
        <w:rPr>
          <w:i/>
          <w:iCs/>
          <w:color w:val="auto"/>
          <w:sz w:val="22"/>
          <w:szCs w:val="22"/>
        </w:rPr>
        <w:t xml:space="preserve">15 (quinze) </w:t>
      </w:r>
      <w:r w:rsidRPr="00600ADA">
        <w:rPr>
          <w:color w:val="auto"/>
          <w:sz w:val="22"/>
          <w:szCs w:val="22"/>
        </w:rPr>
        <w:t xml:space="preserve">dias, </w:t>
      </w:r>
      <w:r w:rsidRPr="00600ADA">
        <w:rPr>
          <w:sz w:val="22"/>
          <w:szCs w:val="22"/>
        </w:rPr>
        <w:t>a contar da data do recebimento da comunicação enviada pela autoridade competente.</w:t>
      </w:r>
    </w:p>
    <w:p w14:paraId="680B2DEE" w14:textId="77777777" w:rsidR="00BC66B7" w:rsidRPr="00600ADA" w:rsidRDefault="00BC66B7" w:rsidP="00BC66B7">
      <w:pPr>
        <w:pStyle w:val="Nivel2"/>
        <w:numPr>
          <w:ilvl w:val="0"/>
          <w:numId w:val="0"/>
        </w:numPr>
        <w:spacing w:before="0" w:after="0" w:line="240" w:lineRule="auto"/>
        <w:ind w:right="-2"/>
        <w:rPr>
          <w:sz w:val="22"/>
          <w:szCs w:val="22"/>
        </w:rPr>
      </w:pPr>
    </w:p>
    <w:p w14:paraId="0FEDF79A" w14:textId="77777777" w:rsidR="00BC66B7" w:rsidRPr="00600ADA" w:rsidRDefault="00BC66B7" w:rsidP="00BC66B7">
      <w:pPr>
        <w:pStyle w:val="Nivel2"/>
        <w:numPr>
          <w:ilvl w:val="0"/>
          <w:numId w:val="0"/>
        </w:numPr>
        <w:spacing w:before="0" w:after="0" w:line="240" w:lineRule="auto"/>
        <w:ind w:right="-2"/>
        <w:rPr>
          <w:sz w:val="22"/>
          <w:szCs w:val="22"/>
        </w:rPr>
      </w:pPr>
      <w:r w:rsidRPr="00600ADA">
        <w:rPr>
          <w:sz w:val="22"/>
          <w:szCs w:val="22"/>
        </w:rPr>
        <w:t xml:space="preserve">2.2. A aplicação das sanções realizar-se-á em processo administrativo que assegure o contraditório e a ampla defesa ao Contratado, observando-se o procedimento previsto no </w:t>
      </w:r>
      <w:r w:rsidRPr="00600ADA">
        <w:rPr>
          <w:b/>
          <w:bCs/>
          <w:sz w:val="22"/>
          <w:szCs w:val="22"/>
        </w:rPr>
        <w:t xml:space="preserve">caput </w:t>
      </w:r>
      <w:r w:rsidRPr="00600ADA">
        <w:rPr>
          <w:sz w:val="22"/>
          <w:szCs w:val="22"/>
        </w:rPr>
        <w:t xml:space="preserve">e parágrafos do </w:t>
      </w:r>
      <w:hyperlink r:id="rId27" w:anchor="art158" w:history="1">
        <w:r w:rsidRPr="00600ADA">
          <w:rPr>
            <w:rStyle w:val="Hyperlink"/>
            <w:sz w:val="22"/>
            <w:szCs w:val="22"/>
          </w:rPr>
          <w:t>art. 158 da Lei nº 14.133, de 2021</w:t>
        </w:r>
      </w:hyperlink>
      <w:r w:rsidRPr="00600ADA">
        <w:rPr>
          <w:sz w:val="22"/>
          <w:szCs w:val="22"/>
        </w:rPr>
        <w:t>, para as penalidades de impedimento de licitar e contratar e de declaração de inidoneidade para licitar ou contratar.</w:t>
      </w:r>
    </w:p>
    <w:p w14:paraId="37409741" w14:textId="77777777" w:rsidR="00BC66B7" w:rsidRPr="00600ADA" w:rsidRDefault="00BC66B7" w:rsidP="00BC66B7">
      <w:pPr>
        <w:pStyle w:val="Nivel2"/>
        <w:numPr>
          <w:ilvl w:val="0"/>
          <w:numId w:val="0"/>
        </w:numPr>
        <w:spacing w:before="0" w:after="0" w:line="240" w:lineRule="auto"/>
        <w:ind w:right="-2"/>
        <w:rPr>
          <w:sz w:val="22"/>
          <w:szCs w:val="22"/>
        </w:rPr>
      </w:pPr>
    </w:p>
    <w:p w14:paraId="43F756F4" w14:textId="77777777" w:rsidR="00BC66B7" w:rsidRPr="00600ADA" w:rsidRDefault="00BC66B7" w:rsidP="00BC66B7">
      <w:pPr>
        <w:pStyle w:val="Nivel2"/>
        <w:numPr>
          <w:ilvl w:val="0"/>
          <w:numId w:val="0"/>
        </w:numPr>
        <w:spacing w:before="0" w:after="0" w:line="240" w:lineRule="auto"/>
        <w:ind w:right="-2"/>
        <w:rPr>
          <w:sz w:val="22"/>
          <w:szCs w:val="22"/>
        </w:rPr>
      </w:pPr>
      <w:r w:rsidRPr="00600ADA">
        <w:rPr>
          <w:sz w:val="22"/>
          <w:szCs w:val="22"/>
        </w:rPr>
        <w:t>2.3 Na aplicação das sanções serão considerados (</w:t>
      </w:r>
      <w:hyperlink r:id="rId28" w:anchor="art156§1" w:history="1">
        <w:r w:rsidRPr="00600ADA">
          <w:rPr>
            <w:rStyle w:val="Hyperlink"/>
            <w:sz w:val="22"/>
            <w:szCs w:val="22"/>
          </w:rPr>
          <w:t>art. 156, §1º, da Lei nº 14.133, de 2021</w:t>
        </w:r>
      </w:hyperlink>
      <w:r w:rsidRPr="00600ADA">
        <w:rPr>
          <w:sz w:val="22"/>
          <w:szCs w:val="22"/>
        </w:rPr>
        <w:t>):</w:t>
      </w:r>
    </w:p>
    <w:p w14:paraId="02CFAD47" w14:textId="77777777" w:rsidR="00BC66B7" w:rsidRPr="00600ADA" w:rsidRDefault="00BC66B7" w:rsidP="00BC66B7">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 natureza e a gravidade da infração cometida;</w:t>
      </w:r>
    </w:p>
    <w:p w14:paraId="74374013" w14:textId="77777777" w:rsidR="00BC66B7" w:rsidRPr="00600ADA" w:rsidRDefault="00BC66B7" w:rsidP="00BC66B7">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as peculiaridades do caso concreto;</w:t>
      </w:r>
    </w:p>
    <w:p w14:paraId="06A21D75" w14:textId="77777777" w:rsidR="00BC66B7" w:rsidRPr="00600ADA" w:rsidRDefault="00BC66B7" w:rsidP="00BC66B7">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as circunstâncias agravantes ou atenuantes;</w:t>
      </w:r>
    </w:p>
    <w:p w14:paraId="1450C1FC" w14:textId="77777777" w:rsidR="00BC66B7" w:rsidRPr="00600ADA" w:rsidRDefault="00BC66B7" w:rsidP="00BC66B7">
      <w:pPr>
        <w:numPr>
          <w:ilvl w:val="0"/>
          <w:numId w:val="5"/>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os danos que dela provierem para o Contratante;</w:t>
      </w:r>
    </w:p>
    <w:p w14:paraId="792EA806" w14:textId="77777777" w:rsidR="00BC66B7" w:rsidRPr="00600ADA" w:rsidRDefault="00BC66B7" w:rsidP="00BC66B7">
      <w:pPr>
        <w:numPr>
          <w:ilvl w:val="0"/>
          <w:numId w:val="5"/>
        </w:numPr>
        <w:suppressAutoHyphens/>
        <w:ind w:left="0" w:right="-2" w:firstLine="567"/>
        <w:contextualSpacing/>
        <w:jc w:val="both"/>
        <w:rPr>
          <w:rFonts w:ascii="Arial" w:eastAsia="Arial" w:hAnsi="Arial" w:cs="Arial"/>
          <w:sz w:val="22"/>
          <w:szCs w:val="22"/>
        </w:rPr>
      </w:pPr>
      <w:r w:rsidRPr="00600ADA">
        <w:rPr>
          <w:rFonts w:ascii="Arial" w:eastAsia="Arial" w:hAnsi="Arial" w:cs="Arial"/>
          <w:sz w:val="22"/>
          <w:szCs w:val="22"/>
        </w:rPr>
        <w:t>a implantação ou o aperfeiçoamento de programa de integridade, conforme normas e orientações dos órgãos de controle.</w:t>
      </w:r>
    </w:p>
    <w:p w14:paraId="0DF0F953" w14:textId="77777777" w:rsidR="00BC66B7" w:rsidRPr="00600ADA" w:rsidRDefault="00BC66B7" w:rsidP="00BC66B7">
      <w:pPr>
        <w:pStyle w:val="Nivel2"/>
        <w:numPr>
          <w:ilvl w:val="0"/>
          <w:numId w:val="0"/>
        </w:numPr>
        <w:spacing w:before="0" w:after="0" w:line="240" w:lineRule="auto"/>
        <w:ind w:right="-2"/>
        <w:rPr>
          <w:sz w:val="22"/>
          <w:szCs w:val="22"/>
        </w:rPr>
      </w:pPr>
    </w:p>
    <w:p w14:paraId="7099A477" w14:textId="77777777" w:rsidR="00BC66B7" w:rsidRPr="00600ADA" w:rsidRDefault="00BC66B7" w:rsidP="00BC66B7">
      <w:pPr>
        <w:pStyle w:val="Nivel2"/>
        <w:numPr>
          <w:ilvl w:val="0"/>
          <w:numId w:val="0"/>
        </w:numPr>
        <w:spacing w:line="240" w:lineRule="auto"/>
        <w:ind w:right="-2"/>
        <w:rPr>
          <w:sz w:val="22"/>
          <w:szCs w:val="22"/>
        </w:rPr>
      </w:pPr>
      <w:r w:rsidRPr="00600ADA">
        <w:rPr>
          <w:sz w:val="22"/>
          <w:szCs w:val="22"/>
        </w:rPr>
        <w:t xml:space="preserve">2.4 Os atos previstos como infrações administrativas na </w:t>
      </w:r>
      <w:hyperlink r:id="rId29" w:history="1">
        <w:r w:rsidRPr="00600ADA">
          <w:rPr>
            <w:rStyle w:val="Hyperlink"/>
            <w:sz w:val="22"/>
            <w:szCs w:val="22"/>
          </w:rPr>
          <w:t>Lei nº 14.133, de 2021</w:t>
        </w:r>
      </w:hyperlink>
      <w:r w:rsidRPr="00600ADA">
        <w:rPr>
          <w:sz w:val="22"/>
          <w:szCs w:val="22"/>
        </w:rPr>
        <w:t xml:space="preserve">, ou em outras leis de licitações e contratos da Administração Pública que também sejam tipificados como atos lesivos na </w:t>
      </w:r>
      <w:hyperlink r:id="rId30" w:history="1">
        <w:r w:rsidRPr="00600ADA">
          <w:rPr>
            <w:rStyle w:val="Hyperlink"/>
            <w:sz w:val="22"/>
            <w:szCs w:val="22"/>
          </w:rPr>
          <w:t>Lei nº 12.846, de 2013</w:t>
        </w:r>
      </w:hyperlink>
      <w:r w:rsidRPr="00600ADA">
        <w:rPr>
          <w:sz w:val="22"/>
          <w:szCs w:val="22"/>
        </w:rPr>
        <w:t>, serão apurados e julgados conjuntamente, nos mesmos autos, observados o rito procedimental e autoridade competente definidos na referida Lei (</w:t>
      </w:r>
      <w:hyperlink r:id="rId31" w:history="1">
        <w:r w:rsidRPr="00600ADA">
          <w:rPr>
            <w:rStyle w:val="Hyperlink"/>
            <w:sz w:val="22"/>
            <w:szCs w:val="22"/>
          </w:rPr>
          <w:t>art. 159</w:t>
        </w:r>
      </w:hyperlink>
      <w:r w:rsidRPr="00600ADA">
        <w:rPr>
          <w:sz w:val="22"/>
          <w:szCs w:val="22"/>
        </w:rPr>
        <w:t>).</w:t>
      </w:r>
    </w:p>
    <w:p w14:paraId="514755BA" w14:textId="77777777" w:rsidR="00BC66B7" w:rsidRPr="00600ADA" w:rsidRDefault="00BC66B7" w:rsidP="00BC66B7">
      <w:pPr>
        <w:pStyle w:val="Nivel2"/>
        <w:numPr>
          <w:ilvl w:val="0"/>
          <w:numId w:val="0"/>
        </w:numPr>
        <w:spacing w:line="240" w:lineRule="auto"/>
        <w:ind w:right="-2"/>
        <w:rPr>
          <w:i/>
          <w:iCs/>
          <w:sz w:val="22"/>
          <w:szCs w:val="22"/>
        </w:rPr>
      </w:pPr>
      <w:r w:rsidRPr="00600AD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2" w:anchor="art160" w:history="1">
        <w:r w:rsidRPr="00600ADA">
          <w:rPr>
            <w:rStyle w:val="Hyperlink"/>
            <w:sz w:val="22"/>
            <w:szCs w:val="22"/>
          </w:rPr>
          <w:t>art. 160, da Lei nº 14.133, de 2021</w:t>
        </w:r>
      </w:hyperlink>
      <w:r w:rsidRPr="00600ADA">
        <w:rPr>
          <w:sz w:val="22"/>
          <w:szCs w:val="22"/>
        </w:rPr>
        <w:t>).</w:t>
      </w:r>
    </w:p>
    <w:p w14:paraId="38B09B02" w14:textId="77777777" w:rsidR="00BC66B7" w:rsidRPr="00600ADA" w:rsidRDefault="00BC66B7" w:rsidP="00BC66B7">
      <w:pPr>
        <w:pStyle w:val="Nivel2"/>
        <w:numPr>
          <w:ilvl w:val="0"/>
          <w:numId w:val="0"/>
        </w:numPr>
        <w:spacing w:line="240" w:lineRule="auto"/>
        <w:ind w:right="-2"/>
        <w:rPr>
          <w:i/>
          <w:iCs/>
          <w:sz w:val="22"/>
          <w:szCs w:val="22"/>
        </w:rPr>
      </w:pPr>
      <w:r w:rsidRPr="00600AD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3" w:anchor="art161" w:history="1">
        <w:r w:rsidRPr="00600ADA">
          <w:rPr>
            <w:rStyle w:val="Hyperlink"/>
            <w:sz w:val="22"/>
            <w:szCs w:val="22"/>
          </w:rPr>
          <w:t>Art. 161, da Lei nº 14.133, de 2021</w:t>
        </w:r>
      </w:hyperlink>
      <w:r w:rsidRPr="00600ADA">
        <w:rPr>
          <w:sz w:val="22"/>
          <w:szCs w:val="22"/>
        </w:rPr>
        <w:t>).</w:t>
      </w:r>
    </w:p>
    <w:p w14:paraId="6A377EC8" w14:textId="77777777" w:rsidR="00BC66B7" w:rsidRPr="00600ADA" w:rsidRDefault="00BC66B7" w:rsidP="00BC66B7">
      <w:pPr>
        <w:pStyle w:val="Nivel2"/>
        <w:numPr>
          <w:ilvl w:val="0"/>
          <w:numId w:val="0"/>
        </w:numPr>
        <w:spacing w:line="240" w:lineRule="auto"/>
        <w:ind w:right="-2"/>
        <w:rPr>
          <w:i/>
          <w:iCs/>
          <w:sz w:val="22"/>
          <w:szCs w:val="22"/>
        </w:rPr>
      </w:pPr>
      <w:r w:rsidRPr="00600ADA">
        <w:rPr>
          <w:sz w:val="22"/>
          <w:szCs w:val="22"/>
        </w:rPr>
        <w:t xml:space="preserve">2.7 As sanções de impedimento de licitar e contratar e declaração de inidoneidade para licitar ou contratar são passíveis de reabilitação na forma do </w:t>
      </w:r>
      <w:hyperlink r:id="rId34" w:anchor="163" w:history="1">
        <w:r w:rsidRPr="00600ADA">
          <w:rPr>
            <w:rStyle w:val="Hyperlink"/>
            <w:sz w:val="22"/>
            <w:szCs w:val="22"/>
          </w:rPr>
          <w:t>art. 163 da Lei nº 14.133/21</w:t>
        </w:r>
      </w:hyperlink>
      <w:r w:rsidRPr="00600ADA">
        <w:rPr>
          <w:sz w:val="22"/>
          <w:szCs w:val="22"/>
        </w:rPr>
        <w:t>.</w:t>
      </w:r>
    </w:p>
    <w:p w14:paraId="6E079D70" w14:textId="77777777" w:rsidR="00BC66B7" w:rsidRPr="00600ADA" w:rsidRDefault="00BC66B7" w:rsidP="00BC66B7">
      <w:pPr>
        <w:pStyle w:val="Nivel2"/>
        <w:numPr>
          <w:ilvl w:val="0"/>
          <w:numId w:val="0"/>
        </w:numPr>
        <w:spacing w:before="0" w:after="0" w:line="240" w:lineRule="auto"/>
        <w:ind w:right="-2"/>
        <w:rPr>
          <w:sz w:val="22"/>
          <w:szCs w:val="22"/>
        </w:rPr>
      </w:pPr>
      <w:r w:rsidRPr="00600AD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5" w:history="1">
        <w:r w:rsidRPr="00600ADA">
          <w:rPr>
            <w:rStyle w:val="Hyperlink"/>
            <w:sz w:val="22"/>
            <w:szCs w:val="22"/>
          </w:rPr>
          <w:t>Normativa SEGES/ME nº 26, de 13 de abril de 2022</w:t>
        </w:r>
      </w:hyperlink>
      <w:r w:rsidRPr="00600ADA">
        <w:rPr>
          <w:sz w:val="22"/>
          <w:szCs w:val="22"/>
        </w:rPr>
        <w:t xml:space="preserve">. </w:t>
      </w:r>
    </w:p>
    <w:p w14:paraId="352FC946" w14:textId="77777777" w:rsidR="00BC66B7" w:rsidRPr="00600ADA" w:rsidRDefault="00BC66B7" w:rsidP="00BC66B7">
      <w:pPr>
        <w:pStyle w:val="Nivel2"/>
        <w:numPr>
          <w:ilvl w:val="0"/>
          <w:numId w:val="0"/>
        </w:numPr>
        <w:spacing w:before="0" w:after="0" w:line="240" w:lineRule="auto"/>
        <w:ind w:right="-2"/>
        <w:rPr>
          <w:b/>
          <w:sz w:val="22"/>
          <w:szCs w:val="22"/>
        </w:rPr>
      </w:pPr>
    </w:p>
    <w:p w14:paraId="05495860" w14:textId="77777777" w:rsidR="00BC66B7" w:rsidRPr="00600ADA" w:rsidRDefault="00BC66B7" w:rsidP="00BC66B7">
      <w:pPr>
        <w:pStyle w:val="Nivel2"/>
        <w:numPr>
          <w:ilvl w:val="1"/>
          <w:numId w:val="8"/>
        </w:numPr>
        <w:spacing w:before="0" w:line="240" w:lineRule="auto"/>
        <w:ind w:left="0" w:right="-2" w:firstLine="0"/>
        <w:rPr>
          <w:b/>
          <w:sz w:val="22"/>
          <w:szCs w:val="22"/>
        </w:rPr>
      </w:pPr>
      <w:r w:rsidRPr="00600ADA">
        <w:rPr>
          <w:b/>
          <w:sz w:val="22"/>
          <w:szCs w:val="22"/>
        </w:rPr>
        <w:t>DAS OBRIGAÇÕES PERTINENTES À LGPD</w:t>
      </w:r>
    </w:p>
    <w:p w14:paraId="69D01B76" w14:textId="77777777" w:rsidR="00BC66B7" w:rsidRPr="00600ADA" w:rsidRDefault="00BC66B7" w:rsidP="00BC66B7">
      <w:pPr>
        <w:pStyle w:val="Nivel2"/>
        <w:numPr>
          <w:ilvl w:val="2"/>
          <w:numId w:val="8"/>
        </w:numPr>
        <w:spacing w:line="240" w:lineRule="auto"/>
        <w:ind w:left="0" w:right="-2" w:firstLine="0"/>
        <w:rPr>
          <w:sz w:val="22"/>
          <w:szCs w:val="22"/>
        </w:rPr>
      </w:pPr>
      <w:r w:rsidRPr="00600ADA">
        <w:rPr>
          <w:sz w:val="22"/>
          <w:szCs w:val="22"/>
        </w:rPr>
        <w:t xml:space="preserve">As partes deverão cumprir a </w:t>
      </w:r>
      <w:hyperlink r:id="rId36" w:history="1">
        <w:r w:rsidRPr="00600ADA">
          <w:rPr>
            <w:rStyle w:val="Hyperlink"/>
            <w:color w:val="auto"/>
            <w:sz w:val="22"/>
            <w:szCs w:val="22"/>
          </w:rPr>
          <w:t>Lei nº 13.709, de 14 de agosto de 2018 (LGPD)</w:t>
        </w:r>
      </w:hyperlink>
      <w:r w:rsidRPr="00600AD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FBA6DBC" w14:textId="77777777" w:rsidR="00BC66B7" w:rsidRPr="00600ADA" w:rsidRDefault="00BC66B7" w:rsidP="00BC66B7">
      <w:pPr>
        <w:pStyle w:val="Nivel2"/>
        <w:numPr>
          <w:ilvl w:val="2"/>
          <w:numId w:val="8"/>
        </w:numPr>
        <w:spacing w:line="240" w:lineRule="auto"/>
        <w:ind w:left="0" w:right="-2" w:firstLine="0"/>
        <w:rPr>
          <w:sz w:val="22"/>
          <w:szCs w:val="22"/>
        </w:rPr>
      </w:pPr>
      <w:r w:rsidRPr="00600ADA">
        <w:rPr>
          <w:sz w:val="22"/>
          <w:szCs w:val="22"/>
        </w:rPr>
        <w:t xml:space="preserve">Os dados obtidos somente poderão ser utilizados para as finalidades que justificaram seu acesso e de acordo com a boa-fé e com os princípios do </w:t>
      </w:r>
      <w:hyperlink r:id="rId37" w:anchor="art6" w:history="1">
        <w:r w:rsidRPr="00600ADA">
          <w:rPr>
            <w:rStyle w:val="Hyperlink"/>
            <w:color w:val="auto"/>
            <w:sz w:val="22"/>
            <w:szCs w:val="22"/>
          </w:rPr>
          <w:t>art. 6º da LGPD</w:t>
        </w:r>
      </w:hyperlink>
      <w:r w:rsidRPr="00600ADA">
        <w:rPr>
          <w:sz w:val="22"/>
          <w:szCs w:val="22"/>
        </w:rPr>
        <w:t xml:space="preserve">. </w:t>
      </w:r>
    </w:p>
    <w:p w14:paraId="5E10A667" w14:textId="77777777" w:rsidR="00BC66B7" w:rsidRPr="00600ADA" w:rsidRDefault="00BC66B7" w:rsidP="00BC66B7">
      <w:pPr>
        <w:pStyle w:val="Nivel2"/>
        <w:numPr>
          <w:ilvl w:val="1"/>
          <w:numId w:val="8"/>
        </w:numPr>
        <w:spacing w:line="240" w:lineRule="auto"/>
        <w:ind w:left="0" w:right="-2" w:firstLine="0"/>
        <w:rPr>
          <w:sz w:val="22"/>
          <w:szCs w:val="22"/>
        </w:rPr>
      </w:pPr>
      <w:r w:rsidRPr="00600ADA">
        <w:rPr>
          <w:sz w:val="22"/>
          <w:szCs w:val="22"/>
        </w:rPr>
        <w:t>É vedado o compartilhamento com terceiros dos dados obtidos fora das hipóteses permitidas em Lei.</w:t>
      </w:r>
    </w:p>
    <w:p w14:paraId="3FCCA6D8" w14:textId="77777777" w:rsidR="00BC66B7" w:rsidRPr="00600ADA" w:rsidRDefault="00BC66B7" w:rsidP="00BC66B7">
      <w:pPr>
        <w:pStyle w:val="Nivel2"/>
        <w:numPr>
          <w:ilvl w:val="1"/>
          <w:numId w:val="8"/>
        </w:numPr>
        <w:spacing w:line="240" w:lineRule="auto"/>
        <w:ind w:left="0" w:right="-2" w:firstLine="0"/>
        <w:rPr>
          <w:sz w:val="22"/>
          <w:szCs w:val="22"/>
        </w:rPr>
      </w:pPr>
      <w:r w:rsidRPr="00600ADA">
        <w:rPr>
          <w:sz w:val="22"/>
          <w:szCs w:val="22"/>
        </w:rPr>
        <w:t xml:space="preserve">A Administração deverá ser informada no prazo de 5 (cinco) dias úteis sobre todos os contratos de suboperação firmados ou que venham a ser celebrados pelo Contratado. </w:t>
      </w:r>
    </w:p>
    <w:p w14:paraId="292975C0" w14:textId="77777777" w:rsidR="00BC66B7" w:rsidRPr="00600ADA" w:rsidRDefault="00BC66B7" w:rsidP="00BC66B7">
      <w:pPr>
        <w:pStyle w:val="Nivel2"/>
        <w:numPr>
          <w:ilvl w:val="1"/>
          <w:numId w:val="8"/>
        </w:numPr>
        <w:spacing w:line="240" w:lineRule="auto"/>
        <w:ind w:left="0" w:right="-2" w:firstLine="0"/>
        <w:rPr>
          <w:sz w:val="22"/>
          <w:szCs w:val="22"/>
        </w:rPr>
      </w:pPr>
      <w:r w:rsidRPr="00600ADA">
        <w:rPr>
          <w:sz w:val="22"/>
          <w:szCs w:val="22"/>
        </w:rPr>
        <w:t xml:space="preserve">Terminado o tratamento dos dados nos termos do </w:t>
      </w:r>
      <w:hyperlink r:id="rId38" w:anchor="art15" w:history="1">
        <w:r w:rsidRPr="00600ADA">
          <w:rPr>
            <w:rStyle w:val="Hyperlink"/>
            <w:color w:val="auto"/>
            <w:sz w:val="22"/>
            <w:szCs w:val="22"/>
          </w:rPr>
          <w:t>art. 15 da LGPD</w:t>
        </w:r>
      </w:hyperlink>
      <w:r w:rsidRPr="00600ADA">
        <w:rPr>
          <w:sz w:val="22"/>
          <w:szCs w:val="22"/>
        </w:rPr>
        <w:t xml:space="preserve">, é dever do contratado eliminá-los, com exceção das hipóteses do </w:t>
      </w:r>
      <w:hyperlink r:id="rId39" w:anchor="art16" w:history="1">
        <w:r w:rsidRPr="00600ADA">
          <w:rPr>
            <w:rStyle w:val="Hyperlink"/>
            <w:color w:val="auto"/>
            <w:sz w:val="22"/>
            <w:szCs w:val="22"/>
          </w:rPr>
          <w:t>art. 16 da LGPD</w:t>
        </w:r>
      </w:hyperlink>
      <w:r w:rsidRPr="00600AD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369712F4" w14:textId="77777777" w:rsidR="00BC66B7" w:rsidRPr="00600ADA" w:rsidRDefault="00BC66B7" w:rsidP="00BC66B7">
      <w:pPr>
        <w:pStyle w:val="Nivel2"/>
        <w:numPr>
          <w:ilvl w:val="1"/>
          <w:numId w:val="8"/>
        </w:numPr>
        <w:spacing w:line="240" w:lineRule="auto"/>
        <w:ind w:left="0" w:right="-2" w:firstLine="0"/>
        <w:rPr>
          <w:sz w:val="22"/>
          <w:szCs w:val="22"/>
        </w:rPr>
      </w:pPr>
      <w:r w:rsidRPr="00600ADA">
        <w:rPr>
          <w:sz w:val="22"/>
          <w:szCs w:val="22"/>
        </w:rPr>
        <w:t xml:space="preserve">É dever do contratado orientar e treinar seus empregados sobre os deveres, requisitos e responsabilidades decorrentes da LGPD. </w:t>
      </w:r>
    </w:p>
    <w:p w14:paraId="5CBEEA10" w14:textId="77777777" w:rsidR="00BC66B7" w:rsidRPr="00600ADA" w:rsidRDefault="00BC66B7" w:rsidP="00BC66B7">
      <w:pPr>
        <w:pStyle w:val="Nivel2"/>
        <w:numPr>
          <w:ilvl w:val="1"/>
          <w:numId w:val="8"/>
        </w:numPr>
        <w:spacing w:line="240" w:lineRule="auto"/>
        <w:ind w:left="0" w:right="-2" w:firstLine="0"/>
        <w:rPr>
          <w:sz w:val="22"/>
          <w:szCs w:val="22"/>
        </w:rPr>
      </w:pPr>
      <w:r w:rsidRPr="00600ADA">
        <w:rPr>
          <w:sz w:val="22"/>
          <w:szCs w:val="22"/>
        </w:rPr>
        <w:t>O Contratado deverá exigir de suboperadores e subcontratados o cumprimento dos deveres da presente cláusula, permanecendo integralmente responsável por garantir sua observância.</w:t>
      </w:r>
    </w:p>
    <w:p w14:paraId="23265655" w14:textId="77777777" w:rsidR="00BC66B7" w:rsidRPr="00600ADA" w:rsidRDefault="00BC66B7" w:rsidP="00BC66B7">
      <w:pPr>
        <w:pStyle w:val="Nivel2"/>
        <w:numPr>
          <w:ilvl w:val="1"/>
          <w:numId w:val="8"/>
        </w:numPr>
        <w:spacing w:line="240" w:lineRule="auto"/>
        <w:ind w:left="0" w:right="-2" w:firstLine="0"/>
        <w:rPr>
          <w:sz w:val="22"/>
          <w:szCs w:val="22"/>
        </w:rPr>
      </w:pPr>
      <w:r w:rsidRPr="00600ADA">
        <w:rPr>
          <w:sz w:val="22"/>
          <w:szCs w:val="22"/>
        </w:rPr>
        <w:t xml:space="preserve">O Contratante poderá realizar diligência para aferir o cumprimento dessa cláusula, devendo o Contratado atender prontamente eventuais pedidos de comprovação formulados. </w:t>
      </w:r>
    </w:p>
    <w:p w14:paraId="10CAD1A6" w14:textId="77777777" w:rsidR="00BC66B7" w:rsidRPr="00600ADA" w:rsidRDefault="00BC66B7" w:rsidP="00BC66B7">
      <w:pPr>
        <w:pStyle w:val="Nivel2"/>
        <w:numPr>
          <w:ilvl w:val="1"/>
          <w:numId w:val="8"/>
        </w:numPr>
        <w:spacing w:line="240" w:lineRule="auto"/>
        <w:ind w:left="0" w:right="-2" w:firstLine="0"/>
        <w:rPr>
          <w:sz w:val="22"/>
          <w:szCs w:val="22"/>
        </w:rPr>
      </w:pPr>
      <w:r w:rsidRPr="00600AD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4FD98DD1" w14:textId="77777777" w:rsidR="00BC66B7" w:rsidRPr="00600ADA" w:rsidRDefault="00BC66B7" w:rsidP="00BC66B7">
      <w:pPr>
        <w:pStyle w:val="Nivel2"/>
        <w:numPr>
          <w:ilvl w:val="1"/>
          <w:numId w:val="8"/>
        </w:numPr>
        <w:spacing w:line="240" w:lineRule="auto"/>
        <w:ind w:left="0" w:right="-2" w:firstLine="0"/>
        <w:rPr>
          <w:sz w:val="22"/>
          <w:szCs w:val="22"/>
        </w:rPr>
      </w:pPr>
      <w:r w:rsidRPr="00600AD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0" w:history="1">
        <w:r w:rsidRPr="00600ADA">
          <w:rPr>
            <w:rStyle w:val="Hyperlink"/>
            <w:color w:val="auto"/>
            <w:sz w:val="22"/>
            <w:szCs w:val="22"/>
          </w:rPr>
          <w:t>LGPD, art. 37</w:t>
        </w:r>
      </w:hyperlink>
      <w:r w:rsidRPr="00600ADA">
        <w:rPr>
          <w:sz w:val="22"/>
          <w:szCs w:val="22"/>
        </w:rPr>
        <w:t>), com cada acesso, data, horário e registro da finalidade, para efeito de responsabilização, em caso de eventuais omissões, desvios ou abusos.</w:t>
      </w:r>
    </w:p>
    <w:p w14:paraId="682273D3" w14:textId="77777777" w:rsidR="00BC66B7" w:rsidRPr="00600ADA" w:rsidRDefault="00BC66B7" w:rsidP="00BC66B7">
      <w:pPr>
        <w:pStyle w:val="Nivel3"/>
        <w:numPr>
          <w:ilvl w:val="2"/>
          <w:numId w:val="8"/>
        </w:numPr>
        <w:spacing w:line="240" w:lineRule="auto"/>
        <w:ind w:left="0" w:right="-2" w:firstLine="0"/>
        <w:rPr>
          <w:sz w:val="22"/>
          <w:szCs w:val="22"/>
        </w:rPr>
      </w:pPr>
      <w:r w:rsidRPr="00600ADA">
        <w:rPr>
          <w:sz w:val="22"/>
          <w:szCs w:val="22"/>
        </w:rPr>
        <w:t>Os referidos bancos de dados devem ser desenvolvidos em formato interoperável, a fim de garantir a reutilização desses dados pela Administração nas hipóteses previstas na LGPD.</w:t>
      </w:r>
    </w:p>
    <w:p w14:paraId="0CC24AE2" w14:textId="77777777" w:rsidR="00BC66B7" w:rsidRPr="00600ADA" w:rsidRDefault="00BC66B7" w:rsidP="00BC66B7">
      <w:pPr>
        <w:pStyle w:val="Nivel2"/>
        <w:numPr>
          <w:ilvl w:val="1"/>
          <w:numId w:val="8"/>
        </w:numPr>
        <w:spacing w:line="240" w:lineRule="auto"/>
        <w:ind w:left="0" w:right="-2" w:firstLine="0"/>
        <w:rPr>
          <w:sz w:val="22"/>
          <w:szCs w:val="22"/>
        </w:rPr>
      </w:pPr>
      <w:r w:rsidRPr="00600AD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14BF82CA" w14:textId="77777777" w:rsidR="00BC66B7" w:rsidRPr="00600ADA" w:rsidRDefault="00BC66B7" w:rsidP="00BC66B7">
      <w:pPr>
        <w:pStyle w:val="Nivel2"/>
        <w:numPr>
          <w:ilvl w:val="1"/>
          <w:numId w:val="8"/>
        </w:numPr>
        <w:spacing w:before="0" w:after="0" w:line="240" w:lineRule="auto"/>
        <w:ind w:left="0" w:right="-2" w:firstLine="0"/>
        <w:rPr>
          <w:sz w:val="22"/>
          <w:szCs w:val="22"/>
        </w:rPr>
      </w:pPr>
      <w:r w:rsidRPr="00600ADA">
        <w:rPr>
          <w:sz w:val="22"/>
          <w:szCs w:val="22"/>
        </w:rPr>
        <w:t xml:space="preserve">Os contratos e convênios de que trata o </w:t>
      </w:r>
      <w:hyperlink r:id="rId41" w:anchor="art26§1" w:history="1">
        <w:r w:rsidRPr="00600ADA">
          <w:rPr>
            <w:rStyle w:val="Hyperlink"/>
            <w:color w:val="auto"/>
            <w:sz w:val="22"/>
            <w:szCs w:val="22"/>
          </w:rPr>
          <w:t>§ 1º do art. 26 da LGPD</w:t>
        </w:r>
      </w:hyperlink>
      <w:r w:rsidRPr="00600ADA">
        <w:rPr>
          <w:sz w:val="22"/>
          <w:szCs w:val="22"/>
        </w:rPr>
        <w:t xml:space="preserve"> deverão ser comunicados à autoridade nacional.</w:t>
      </w:r>
    </w:p>
    <w:p w14:paraId="12094C30" w14:textId="77777777" w:rsidR="00BC66B7" w:rsidRPr="00600ADA" w:rsidRDefault="00BC66B7" w:rsidP="00BC66B7">
      <w:pPr>
        <w:ind w:right="-2"/>
        <w:jc w:val="both"/>
        <w:rPr>
          <w:rFonts w:ascii="Arial" w:hAnsi="Arial" w:cs="Arial"/>
          <w:sz w:val="22"/>
          <w:szCs w:val="22"/>
        </w:rPr>
      </w:pPr>
    </w:p>
    <w:p w14:paraId="09BC87E3"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primeira - das substituições</w:t>
      </w:r>
    </w:p>
    <w:p w14:paraId="20B5B6A8" w14:textId="77777777" w:rsidR="00BC66B7" w:rsidRPr="00600ADA" w:rsidRDefault="00BC66B7" w:rsidP="00BC66B7">
      <w:pPr>
        <w:ind w:right="-2"/>
        <w:rPr>
          <w:rFonts w:ascii="Arial" w:hAnsi="Arial" w:cs="Arial"/>
          <w:b/>
          <w:sz w:val="22"/>
          <w:szCs w:val="22"/>
        </w:rPr>
      </w:pPr>
    </w:p>
    <w:p w14:paraId="762CFE6E" w14:textId="77777777" w:rsidR="00BC66B7" w:rsidRPr="00600ADA" w:rsidRDefault="00BC66B7" w:rsidP="00BC66B7">
      <w:pPr>
        <w:ind w:right="-2"/>
        <w:jc w:val="both"/>
        <w:rPr>
          <w:rFonts w:ascii="Arial" w:hAnsi="Arial" w:cs="Arial"/>
          <w:sz w:val="22"/>
          <w:szCs w:val="22"/>
        </w:rPr>
      </w:pPr>
      <w:r w:rsidRPr="00600ADA">
        <w:rPr>
          <w:rFonts w:ascii="Arial" w:hAnsi="Arial" w:cs="Arial"/>
          <w:bCs/>
          <w:sz w:val="22"/>
          <w:szCs w:val="22"/>
        </w:rPr>
        <w:t>11.1</w:t>
      </w:r>
      <w:r w:rsidRPr="00600ADA">
        <w:rPr>
          <w:rFonts w:ascii="Arial" w:hAnsi="Arial" w:cs="Arial"/>
          <w:b/>
          <w:sz w:val="22"/>
          <w:szCs w:val="22"/>
        </w:rPr>
        <w:tab/>
      </w:r>
      <w:r w:rsidRPr="00600ADA">
        <w:rPr>
          <w:rFonts w:ascii="Arial" w:hAnsi="Arial" w:cs="Arial"/>
          <w:sz w:val="22"/>
          <w:szCs w:val="22"/>
        </w:rPr>
        <w:t>O presente contrato não poderá ser transferido a terceiros, sem prévia e expressa autorização da contratante.</w:t>
      </w:r>
    </w:p>
    <w:p w14:paraId="3729B307" w14:textId="77777777" w:rsidR="00BC66B7" w:rsidRPr="00600ADA" w:rsidRDefault="00BC66B7" w:rsidP="00BC66B7">
      <w:pPr>
        <w:ind w:right="-2"/>
        <w:jc w:val="both"/>
        <w:rPr>
          <w:rFonts w:ascii="Arial" w:hAnsi="Arial" w:cs="Arial"/>
          <w:sz w:val="22"/>
          <w:szCs w:val="22"/>
        </w:rPr>
      </w:pPr>
    </w:p>
    <w:p w14:paraId="55C5F121"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segunda- dos casos omissos</w:t>
      </w:r>
    </w:p>
    <w:p w14:paraId="25C053CF" w14:textId="77777777" w:rsidR="00BC66B7" w:rsidRPr="00600ADA" w:rsidRDefault="00BC66B7" w:rsidP="00BC66B7">
      <w:pPr>
        <w:ind w:right="-2" w:firstLine="708"/>
        <w:rPr>
          <w:rFonts w:ascii="Arial" w:hAnsi="Arial" w:cs="Arial"/>
          <w:sz w:val="22"/>
          <w:szCs w:val="22"/>
        </w:rPr>
      </w:pPr>
    </w:p>
    <w:p w14:paraId="5E5BF75A" w14:textId="77777777" w:rsidR="00BC66B7" w:rsidRPr="00600ADA" w:rsidRDefault="00BC66B7" w:rsidP="00BC66B7">
      <w:pPr>
        <w:ind w:right="-2"/>
        <w:jc w:val="both"/>
        <w:rPr>
          <w:rFonts w:ascii="Arial" w:hAnsi="Arial" w:cs="Arial"/>
          <w:sz w:val="22"/>
          <w:szCs w:val="22"/>
        </w:rPr>
      </w:pPr>
      <w:r w:rsidRPr="00600ADA">
        <w:rPr>
          <w:rFonts w:ascii="Arial" w:hAnsi="Arial" w:cs="Arial"/>
          <w:bCs/>
          <w:sz w:val="22"/>
          <w:szCs w:val="22"/>
        </w:rPr>
        <w:t>12.1</w:t>
      </w:r>
      <w:r w:rsidRPr="00600ADA">
        <w:rPr>
          <w:rFonts w:ascii="Arial" w:hAnsi="Arial" w:cs="Arial"/>
          <w:b/>
          <w:sz w:val="22"/>
          <w:szCs w:val="22"/>
        </w:rPr>
        <w:tab/>
      </w:r>
      <w:r w:rsidRPr="00600ADA">
        <w:rPr>
          <w:rFonts w:ascii="Arial" w:hAnsi="Arial" w:cs="Arial"/>
          <w:sz w:val="22"/>
          <w:szCs w:val="22"/>
        </w:rPr>
        <w:t xml:space="preserve">Os casos omissos serão regulados de conformidade com as disposições da Lei n.º 14.133/21 e suas alterações posteriores. </w:t>
      </w:r>
    </w:p>
    <w:p w14:paraId="092D18A8" w14:textId="77777777" w:rsidR="00BC66B7" w:rsidRPr="00600ADA" w:rsidRDefault="00BC66B7" w:rsidP="00BC66B7">
      <w:pPr>
        <w:ind w:right="-2"/>
        <w:jc w:val="both"/>
        <w:rPr>
          <w:rFonts w:ascii="Arial" w:hAnsi="Arial" w:cs="Arial"/>
          <w:sz w:val="22"/>
          <w:szCs w:val="22"/>
        </w:rPr>
      </w:pPr>
    </w:p>
    <w:p w14:paraId="22179A28" w14:textId="77777777" w:rsidR="00BC66B7" w:rsidRPr="00600ADA" w:rsidRDefault="00BC66B7" w:rsidP="00BC66B7">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terceira – das condições gerais</w:t>
      </w:r>
    </w:p>
    <w:p w14:paraId="7E81C20D" w14:textId="77777777" w:rsidR="00BC66B7" w:rsidRPr="00600ADA" w:rsidRDefault="00BC66B7" w:rsidP="00BC66B7">
      <w:pPr>
        <w:ind w:right="-2"/>
        <w:jc w:val="both"/>
        <w:rPr>
          <w:rFonts w:ascii="Arial" w:hAnsi="Arial" w:cs="Arial"/>
          <w:b/>
          <w:sz w:val="22"/>
          <w:szCs w:val="22"/>
        </w:rPr>
      </w:pPr>
    </w:p>
    <w:p w14:paraId="52FE5E8A" w14:textId="77777777" w:rsidR="00BC66B7" w:rsidRPr="00600ADA" w:rsidRDefault="00BC66B7" w:rsidP="00BC66B7">
      <w:pPr>
        <w:ind w:right="-2"/>
        <w:jc w:val="both"/>
        <w:rPr>
          <w:rFonts w:ascii="Arial" w:hAnsi="Arial" w:cs="Arial"/>
          <w:bCs/>
          <w:sz w:val="22"/>
          <w:szCs w:val="22"/>
        </w:rPr>
      </w:pPr>
      <w:r w:rsidRPr="00600ADA">
        <w:rPr>
          <w:rFonts w:ascii="Arial" w:hAnsi="Arial" w:cs="Arial"/>
          <w:bCs/>
          <w:sz w:val="22"/>
          <w:szCs w:val="22"/>
        </w:rPr>
        <w:t>13.1</w:t>
      </w:r>
      <w:r w:rsidRPr="00600ADA">
        <w:rPr>
          <w:rFonts w:ascii="Arial" w:hAnsi="Arial" w:cs="Arial"/>
          <w:b/>
          <w:sz w:val="22"/>
          <w:szCs w:val="22"/>
        </w:rPr>
        <w:tab/>
      </w:r>
      <w:r w:rsidRPr="00600ADA">
        <w:rPr>
          <w:rFonts w:ascii="Arial" w:hAnsi="Arial" w:cs="Arial"/>
          <w:bCs/>
          <w:sz w:val="22"/>
          <w:szCs w:val="22"/>
        </w:rPr>
        <w:t>As partes elegem o foro da comarca de Três Lagoas/MS, para dirimir quaisquer litígios decorrentes deste termo, ficando excluído qualquer outro, por mais privilegiado que seja.</w:t>
      </w:r>
    </w:p>
    <w:p w14:paraId="037DAAAE" w14:textId="77777777" w:rsidR="00BC66B7" w:rsidRPr="00600ADA" w:rsidRDefault="00BC66B7" w:rsidP="00BC66B7">
      <w:pPr>
        <w:ind w:right="-2"/>
        <w:jc w:val="both"/>
        <w:rPr>
          <w:rFonts w:ascii="Arial" w:hAnsi="Arial" w:cs="Arial"/>
          <w:b/>
          <w:sz w:val="22"/>
          <w:szCs w:val="22"/>
        </w:rPr>
      </w:pPr>
      <w:r w:rsidRPr="00600ADA">
        <w:rPr>
          <w:rFonts w:ascii="Arial" w:hAnsi="Arial" w:cs="Arial"/>
          <w:b/>
          <w:sz w:val="22"/>
          <w:szCs w:val="22"/>
        </w:rPr>
        <w:tab/>
      </w:r>
    </w:p>
    <w:p w14:paraId="070980D3" w14:textId="77777777" w:rsidR="00BC66B7" w:rsidRPr="00600ADA" w:rsidRDefault="00BC66B7" w:rsidP="00BC66B7">
      <w:pPr>
        <w:ind w:right="-2"/>
        <w:jc w:val="both"/>
        <w:rPr>
          <w:rFonts w:ascii="Arial" w:hAnsi="Arial" w:cs="Arial"/>
          <w:bCs/>
          <w:sz w:val="22"/>
          <w:szCs w:val="22"/>
        </w:rPr>
      </w:pPr>
      <w:r w:rsidRPr="00600ADA">
        <w:rPr>
          <w:rFonts w:ascii="Arial" w:hAnsi="Arial" w:cs="Arial"/>
          <w:bCs/>
          <w:sz w:val="22"/>
          <w:szCs w:val="22"/>
        </w:rPr>
        <w:t>13.2</w:t>
      </w:r>
      <w:r w:rsidRPr="00600ADA">
        <w:rPr>
          <w:rFonts w:ascii="Arial" w:hAnsi="Arial" w:cs="Arial"/>
          <w:b/>
          <w:sz w:val="22"/>
          <w:szCs w:val="22"/>
        </w:rPr>
        <w:tab/>
      </w:r>
      <w:r w:rsidRPr="00600AD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129FC731" w14:textId="77777777" w:rsidR="00BC66B7" w:rsidRPr="00600ADA" w:rsidRDefault="00BC66B7" w:rsidP="00BC66B7">
      <w:pPr>
        <w:tabs>
          <w:tab w:val="center" w:pos="4536"/>
          <w:tab w:val="right" w:pos="9072"/>
        </w:tabs>
        <w:ind w:right="-2"/>
        <w:rPr>
          <w:rFonts w:ascii="Arial" w:hAnsi="Arial" w:cs="Arial"/>
          <w:sz w:val="22"/>
          <w:szCs w:val="22"/>
        </w:rPr>
      </w:pPr>
      <w:r w:rsidRPr="00600ADA">
        <w:rPr>
          <w:rFonts w:ascii="Arial" w:hAnsi="Arial" w:cs="Arial"/>
          <w:sz w:val="22"/>
          <w:szCs w:val="22"/>
        </w:rPr>
        <w:tab/>
      </w:r>
    </w:p>
    <w:p w14:paraId="16A9608B" w14:textId="1C7489E0" w:rsidR="00BC66B7" w:rsidRPr="00600ADA" w:rsidRDefault="00BC66B7" w:rsidP="00BC66B7">
      <w:pPr>
        <w:tabs>
          <w:tab w:val="center" w:pos="4536"/>
          <w:tab w:val="right" w:pos="9072"/>
        </w:tabs>
        <w:ind w:right="-2"/>
        <w:jc w:val="right"/>
        <w:rPr>
          <w:rFonts w:ascii="Arial" w:hAnsi="Arial" w:cs="Arial"/>
          <w:sz w:val="22"/>
          <w:szCs w:val="22"/>
        </w:rPr>
      </w:pPr>
      <w:r w:rsidRPr="00600ADA">
        <w:rPr>
          <w:rFonts w:ascii="Arial" w:hAnsi="Arial" w:cs="Arial"/>
          <w:sz w:val="22"/>
          <w:szCs w:val="22"/>
        </w:rPr>
        <w:t xml:space="preserve">Serviria/MS, - </w:t>
      </w:r>
      <w:r>
        <w:rPr>
          <w:rFonts w:ascii="Arial" w:hAnsi="Arial" w:cs="Arial"/>
          <w:sz w:val="22"/>
          <w:szCs w:val="22"/>
        </w:rPr>
        <w:t>xx</w:t>
      </w:r>
      <w:r w:rsidRPr="00600ADA">
        <w:rPr>
          <w:rFonts w:ascii="Arial" w:hAnsi="Arial" w:cs="Arial"/>
          <w:sz w:val="22"/>
          <w:szCs w:val="22"/>
        </w:rPr>
        <w:t xml:space="preserve"> de </w:t>
      </w:r>
      <w:r w:rsidR="00620C7C">
        <w:rPr>
          <w:rFonts w:ascii="Arial" w:hAnsi="Arial" w:cs="Arial"/>
          <w:sz w:val="22"/>
          <w:szCs w:val="22"/>
        </w:rPr>
        <w:t>xxx</w:t>
      </w:r>
      <w:r w:rsidRPr="00600ADA">
        <w:rPr>
          <w:rFonts w:ascii="Arial" w:hAnsi="Arial" w:cs="Arial"/>
          <w:sz w:val="22"/>
          <w:szCs w:val="22"/>
        </w:rPr>
        <w:t xml:space="preserve"> de 202</w:t>
      </w:r>
      <w:r>
        <w:rPr>
          <w:rFonts w:ascii="Arial" w:hAnsi="Arial" w:cs="Arial"/>
          <w:sz w:val="22"/>
          <w:szCs w:val="22"/>
        </w:rPr>
        <w:t>6</w:t>
      </w:r>
      <w:r w:rsidRPr="00600ADA">
        <w:rPr>
          <w:rFonts w:ascii="Arial" w:hAnsi="Arial" w:cs="Arial"/>
          <w:sz w:val="22"/>
          <w:szCs w:val="22"/>
        </w:rPr>
        <w:t>.</w:t>
      </w:r>
    </w:p>
    <w:p w14:paraId="7AE981BE" w14:textId="77777777" w:rsidR="00BC66B7" w:rsidRPr="00600ADA" w:rsidRDefault="00BC66B7" w:rsidP="00BC66B7">
      <w:pPr>
        <w:ind w:right="-2"/>
        <w:jc w:val="center"/>
        <w:rPr>
          <w:rFonts w:ascii="Arial" w:hAnsi="Arial" w:cs="Arial"/>
          <w:sz w:val="22"/>
          <w:szCs w:val="22"/>
        </w:rPr>
      </w:pPr>
      <w:r w:rsidRPr="00600ADA">
        <w:rPr>
          <w:rFonts w:ascii="Arial" w:hAnsi="Arial" w:cs="Arial"/>
          <w:sz w:val="22"/>
          <w:szCs w:val="22"/>
        </w:rPr>
        <w:t>Assinatura Digital</w:t>
      </w:r>
    </w:p>
    <w:p w14:paraId="6B2360A3" w14:textId="77777777" w:rsidR="00BC66B7" w:rsidRPr="00600ADA" w:rsidRDefault="00BC66B7" w:rsidP="00BC66B7">
      <w:pPr>
        <w:ind w:right="-2"/>
        <w:jc w:val="center"/>
        <w:rPr>
          <w:rFonts w:ascii="Arial" w:hAnsi="Arial" w:cs="Arial"/>
          <w:b/>
          <w:sz w:val="22"/>
          <w:szCs w:val="22"/>
        </w:rPr>
      </w:pPr>
      <w:r w:rsidRPr="009004C6">
        <w:rPr>
          <w:rFonts w:ascii="Arial" w:hAnsi="Arial" w:cs="Arial"/>
          <w:b/>
          <w:sz w:val="22"/>
          <w:szCs w:val="22"/>
        </w:rPr>
        <w:t>J</w:t>
      </w:r>
      <w:r>
        <w:rPr>
          <w:rFonts w:ascii="Arial" w:hAnsi="Arial" w:cs="Arial"/>
          <w:b/>
          <w:sz w:val="22"/>
          <w:szCs w:val="22"/>
        </w:rPr>
        <w:t>AIME SOARES FERREIRA</w:t>
      </w:r>
    </w:p>
    <w:p w14:paraId="473F4EEA" w14:textId="77777777" w:rsidR="00BC66B7" w:rsidRDefault="00BC66B7" w:rsidP="00BC66B7">
      <w:pPr>
        <w:ind w:right="-2"/>
        <w:jc w:val="center"/>
        <w:rPr>
          <w:rFonts w:ascii="Arial" w:hAnsi="Arial" w:cs="Arial"/>
          <w:bCs/>
          <w:iCs/>
          <w:sz w:val="22"/>
          <w:szCs w:val="22"/>
        </w:rPr>
      </w:pPr>
      <w:r w:rsidRPr="00600ADA">
        <w:rPr>
          <w:rFonts w:ascii="Arial" w:hAnsi="Arial" w:cs="Arial"/>
          <w:sz w:val="22"/>
          <w:szCs w:val="22"/>
        </w:rPr>
        <w:t xml:space="preserve">Prefeito </w:t>
      </w:r>
      <w:r w:rsidRPr="00600ADA">
        <w:rPr>
          <w:rFonts w:ascii="Arial" w:hAnsi="Arial" w:cs="Arial"/>
          <w:bCs/>
          <w:iCs/>
          <w:sz w:val="22"/>
          <w:szCs w:val="22"/>
        </w:rPr>
        <w:t>Municipal</w:t>
      </w:r>
    </w:p>
    <w:p w14:paraId="62C35108" w14:textId="77777777" w:rsidR="00BC66B7" w:rsidRDefault="00BC66B7" w:rsidP="00BC66B7">
      <w:pPr>
        <w:ind w:right="-2"/>
        <w:jc w:val="center"/>
        <w:rPr>
          <w:rFonts w:ascii="Arial" w:hAnsi="Arial" w:cs="Arial"/>
          <w:bCs/>
          <w:iCs/>
          <w:sz w:val="22"/>
          <w:szCs w:val="22"/>
        </w:rPr>
      </w:pPr>
    </w:p>
    <w:p w14:paraId="7A087A91" w14:textId="77777777" w:rsidR="00BC66B7" w:rsidRDefault="00BC66B7" w:rsidP="00BC66B7">
      <w:pPr>
        <w:ind w:right="-2"/>
        <w:jc w:val="center"/>
        <w:rPr>
          <w:rFonts w:ascii="Arial" w:hAnsi="Arial" w:cs="Arial"/>
          <w:bCs/>
          <w:iCs/>
          <w:sz w:val="22"/>
          <w:szCs w:val="22"/>
        </w:rPr>
      </w:pPr>
    </w:p>
    <w:p w14:paraId="325304A3" w14:textId="77777777" w:rsidR="00BC66B7" w:rsidRDefault="00BC66B7" w:rsidP="00BC66B7">
      <w:pPr>
        <w:ind w:right="-2" w:firstLine="708"/>
        <w:rPr>
          <w:rFonts w:ascii="Arial" w:hAnsi="Arial" w:cs="Arial"/>
          <w:b/>
          <w:color w:val="00B050"/>
          <w:sz w:val="22"/>
          <w:szCs w:val="22"/>
        </w:rPr>
      </w:pPr>
    </w:p>
    <w:p w14:paraId="6F201F00" w14:textId="77777777" w:rsidR="00BC66B7" w:rsidRPr="00602A60" w:rsidRDefault="00BC66B7" w:rsidP="00BC66B7">
      <w:pPr>
        <w:ind w:right="-2"/>
        <w:jc w:val="center"/>
        <w:rPr>
          <w:rFonts w:ascii="Arial" w:hAnsi="Arial" w:cs="Arial"/>
          <w:sz w:val="22"/>
          <w:szCs w:val="22"/>
        </w:rPr>
      </w:pPr>
    </w:p>
    <w:p w14:paraId="3E5234F7" w14:textId="77777777" w:rsidR="00BC66B7" w:rsidRDefault="00BC66B7" w:rsidP="00BC66B7">
      <w:pPr>
        <w:ind w:right="-2"/>
        <w:jc w:val="both"/>
        <w:rPr>
          <w:rFonts w:ascii="Arial" w:hAnsi="Arial" w:cs="Arial"/>
          <w:sz w:val="22"/>
          <w:szCs w:val="22"/>
        </w:rPr>
      </w:pPr>
      <w:r w:rsidRPr="00600ADA">
        <w:rPr>
          <w:rFonts w:ascii="Arial" w:hAnsi="Arial" w:cs="Arial"/>
          <w:sz w:val="22"/>
          <w:szCs w:val="22"/>
        </w:rPr>
        <w:t>Testemunhas:</w:t>
      </w:r>
    </w:p>
    <w:p w14:paraId="72C6CC35" w14:textId="77777777" w:rsidR="00BC66B7" w:rsidRPr="00600ADA" w:rsidRDefault="00BC66B7" w:rsidP="00BC66B7">
      <w:pPr>
        <w:ind w:right="-2"/>
        <w:jc w:val="both"/>
        <w:rPr>
          <w:rFonts w:ascii="Arial" w:hAnsi="Arial" w:cs="Arial"/>
          <w:b/>
          <w:sz w:val="22"/>
          <w:szCs w:val="22"/>
        </w:rPr>
      </w:pPr>
    </w:p>
    <w:p w14:paraId="4F94FD59" w14:textId="77777777" w:rsidR="00BC66B7" w:rsidRDefault="00BC66B7" w:rsidP="00BC66B7">
      <w:pPr>
        <w:ind w:right="-2"/>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BC66B7" w14:paraId="0CDF2571" w14:textId="77777777" w:rsidTr="000613D9">
        <w:tc>
          <w:tcPr>
            <w:tcW w:w="4744" w:type="dxa"/>
          </w:tcPr>
          <w:p w14:paraId="21C80EFC" w14:textId="77777777" w:rsidR="00BC66B7" w:rsidRPr="00600ADA" w:rsidRDefault="00BC66B7" w:rsidP="000613D9">
            <w:pPr>
              <w:ind w:right="-2"/>
              <w:jc w:val="both"/>
              <w:rPr>
                <w:rFonts w:ascii="Arial" w:hAnsi="Arial" w:cs="Arial"/>
                <w:b/>
                <w:sz w:val="22"/>
                <w:szCs w:val="22"/>
              </w:rPr>
            </w:pPr>
            <w:r w:rsidRPr="00600ADA">
              <w:rPr>
                <w:rFonts w:ascii="Arial" w:hAnsi="Arial" w:cs="Arial"/>
                <w:b/>
                <w:sz w:val="22"/>
                <w:szCs w:val="22"/>
              </w:rPr>
              <w:t>1. ___________________________________</w:t>
            </w:r>
          </w:p>
          <w:p w14:paraId="12F3903F" w14:textId="77777777" w:rsidR="00BC66B7" w:rsidRDefault="00BC66B7" w:rsidP="000613D9">
            <w:pPr>
              <w:ind w:right="-2"/>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c>
          <w:tcPr>
            <w:tcW w:w="4744" w:type="dxa"/>
          </w:tcPr>
          <w:p w14:paraId="24F18B4B" w14:textId="77777777" w:rsidR="00BC66B7" w:rsidRPr="00600ADA" w:rsidRDefault="00BC66B7" w:rsidP="000613D9">
            <w:pPr>
              <w:ind w:right="-2"/>
              <w:jc w:val="both"/>
              <w:rPr>
                <w:rFonts w:ascii="Arial" w:hAnsi="Arial" w:cs="Arial"/>
                <w:b/>
                <w:sz w:val="22"/>
                <w:szCs w:val="22"/>
              </w:rPr>
            </w:pPr>
            <w:r w:rsidRPr="00600ADA">
              <w:rPr>
                <w:rFonts w:ascii="Arial" w:hAnsi="Arial" w:cs="Arial"/>
                <w:b/>
                <w:sz w:val="22"/>
                <w:szCs w:val="22"/>
              </w:rPr>
              <w:t>2. _________________________________</w:t>
            </w:r>
          </w:p>
          <w:p w14:paraId="61797DE2" w14:textId="77777777" w:rsidR="00BC66B7" w:rsidRDefault="00BC66B7" w:rsidP="000613D9">
            <w:pPr>
              <w:ind w:right="-2"/>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r>
    </w:tbl>
    <w:p w14:paraId="67AC0776" w14:textId="77777777" w:rsidR="00BC66B7" w:rsidRPr="00D529E0" w:rsidRDefault="00BC66B7" w:rsidP="00BC66B7">
      <w:pPr>
        <w:autoSpaceDE w:val="0"/>
        <w:autoSpaceDN w:val="0"/>
        <w:adjustRightInd w:val="0"/>
        <w:ind w:right="-2"/>
        <w:jc w:val="center"/>
        <w:rPr>
          <w:rFonts w:ascii="Arial" w:hAnsi="Arial" w:cs="Arial"/>
          <w:b/>
          <w:bCs/>
          <w:sz w:val="22"/>
          <w:szCs w:val="22"/>
        </w:rPr>
      </w:pPr>
    </w:p>
    <w:p w14:paraId="62D51288" w14:textId="77777777" w:rsidR="00D53BF1" w:rsidRPr="001815CA" w:rsidRDefault="00D53BF1" w:rsidP="00D53BF1">
      <w:pPr>
        <w:autoSpaceDE w:val="0"/>
        <w:autoSpaceDN w:val="0"/>
        <w:adjustRightInd w:val="0"/>
        <w:jc w:val="center"/>
        <w:rPr>
          <w:rFonts w:ascii="Arial" w:hAnsi="Arial" w:cs="Arial"/>
          <w:b/>
          <w:bCs/>
          <w:sz w:val="22"/>
          <w:szCs w:val="22"/>
        </w:rPr>
      </w:pPr>
    </w:p>
    <w:p w14:paraId="19B954AC" w14:textId="77777777" w:rsidR="00402D18" w:rsidRDefault="00402D18" w:rsidP="00706CCE">
      <w:pPr>
        <w:autoSpaceDE w:val="0"/>
        <w:autoSpaceDN w:val="0"/>
        <w:adjustRightInd w:val="0"/>
        <w:jc w:val="center"/>
        <w:rPr>
          <w:rFonts w:ascii="Arial" w:hAnsi="Arial" w:cs="Arial"/>
          <w:b/>
          <w:bCs/>
          <w:sz w:val="22"/>
          <w:szCs w:val="22"/>
        </w:rPr>
      </w:pPr>
    </w:p>
    <w:p w14:paraId="731A2673" w14:textId="77777777" w:rsidR="00620C7C" w:rsidRDefault="00620C7C" w:rsidP="00706CCE">
      <w:pPr>
        <w:autoSpaceDE w:val="0"/>
        <w:autoSpaceDN w:val="0"/>
        <w:adjustRightInd w:val="0"/>
        <w:jc w:val="center"/>
        <w:rPr>
          <w:rFonts w:ascii="Arial" w:hAnsi="Arial" w:cs="Arial"/>
          <w:b/>
          <w:bCs/>
          <w:sz w:val="22"/>
          <w:szCs w:val="22"/>
        </w:rPr>
      </w:pPr>
    </w:p>
    <w:p w14:paraId="750227EB" w14:textId="77777777" w:rsidR="00620C7C" w:rsidRDefault="00620C7C" w:rsidP="00706CCE">
      <w:pPr>
        <w:autoSpaceDE w:val="0"/>
        <w:autoSpaceDN w:val="0"/>
        <w:adjustRightInd w:val="0"/>
        <w:jc w:val="center"/>
        <w:rPr>
          <w:rFonts w:ascii="Arial" w:hAnsi="Arial" w:cs="Arial"/>
          <w:b/>
          <w:bCs/>
          <w:sz w:val="22"/>
          <w:szCs w:val="22"/>
        </w:rPr>
      </w:pPr>
    </w:p>
    <w:p w14:paraId="2E94FDE2" w14:textId="77777777" w:rsidR="00620C7C" w:rsidRDefault="00620C7C" w:rsidP="00706CCE">
      <w:pPr>
        <w:autoSpaceDE w:val="0"/>
        <w:autoSpaceDN w:val="0"/>
        <w:adjustRightInd w:val="0"/>
        <w:jc w:val="center"/>
        <w:rPr>
          <w:rFonts w:ascii="Arial" w:hAnsi="Arial" w:cs="Arial"/>
          <w:b/>
          <w:bCs/>
          <w:sz w:val="22"/>
          <w:szCs w:val="22"/>
        </w:rPr>
      </w:pPr>
    </w:p>
    <w:p w14:paraId="3C7C2D3A" w14:textId="77777777" w:rsidR="00620C7C" w:rsidRDefault="00620C7C" w:rsidP="00706CCE">
      <w:pPr>
        <w:autoSpaceDE w:val="0"/>
        <w:autoSpaceDN w:val="0"/>
        <w:adjustRightInd w:val="0"/>
        <w:jc w:val="center"/>
        <w:rPr>
          <w:rFonts w:ascii="Arial" w:hAnsi="Arial" w:cs="Arial"/>
          <w:b/>
          <w:bCs/>
          <w:sz w:val="22"/>
          <w:szCs w:val="22"/>
        </w:rPr>
      </w:pPr>
    </w:p>
    <w:p w14:paraId="61B2F943" w14:textId="77777777" w:rsidR="00620C7C" w:rsidRDefault="00620C7C" w:rsidP="00706CCE">
      <w:pPr>
        <w:autoSpaceDE w:val="0"/>
        <w:autoSpaceDN w:val="0"/>
        <w:adjustRightInd w:val="0"/>
        <w:jc w:val="center"/>
        <w:rPr>
          <w:rFonts w:ascii="Arial" w:hAnsi="Arial" w:cs="Arial"/>
          <w:b/>
          <w:bCs/>
          <w:sz w:val="22"/>
          <w:szCs w:val="22"/>
        </w:rPr>
      </w:pPr>
    </w:p>
    <w:p w14:paraId="7BEF64D3" w14:textId="77777777" w:rsidR="00620C7C" w:rsidRDefault="00620C7C" w:rsidP="00706CCE">
      <w:pPr>
        <w:autoSpaceDE w:val="0"/>
        <w:autoSpaceDN w:val="0"/>
        <w:adjustRightInd w:val="0"/>
        <w:jc w:val="center"/>
        <w:rPr>
          <w:rFonts w:ascii="Arial" w:hAnsi="Arial" w:cs="Arial"/>
          <w:b/>
          <w:bCs/>
          <w:sz w:val="22"/>
          <w:szCs w:val="22"/>
        </w:rPr>
      </w:pPr>
    </w:p>
    <w:p w14:paraId="3F700673" w14:textId="77777777" w:rsidR="00620C7C" w:rsidRDefault="00620C7C" w:rsidP="00706CCE">
      <w:pPr>
        <w:autoSpaceDE w:val="0"/>
        <w:autoSpaceDN w:val="0"/>
        <w:adjustRightInd w:val="0"/>
        <w:jc w:val="center"/>
        <w:rPr>
          <w:rFonts w:ascii="Arial" w:hAnsi="Arial" w:cs="Arial"/>
          <w:b/>
          <w:bCs/>
          <w:sz w:val="22"/>
          <w:szCs w:val="22"/>
        </w:rPr>
      </w:pPr>
    </w:p>
    <w:p w14:paraId="6933FA56" w14:textId="77777777" w:rsidR="00620C7C" w:rsidRDefault="00620C7C" w:rsidP="00706CCE">
      <w:pPr>
        <w:autoSpaceDE w:val="0"/>
        <w:autoSpaceDN w:val="0"/>
        <w:adjustRightInd w:val="0"/>
        <w:jc w:val="center"/>
        <w:rPr>
          <w:rFonts w:ascii="Arial" w:hAnsi="Arial" w:cs="Arial"/>
          <w:b/>
          <w:bCs/>
          <w:sz w:val="22"/>
          <w:szCs w:val="22"/>
        </w:rPr>
      </w:pPr>
    </w:p>
    <w:p w14:paraId="47E9A6FF" w14:textId="77777777" w:rsidR="00620C7C" w:rsidRDefault="00620C7C" w:rsidP="00706CCE">
      <w:pPr>
        <w:autoSpaceDE w:val="0"/>
        <w:autoSpaceDN w:val="0"/>
        <w:adjustRightInd w:val="0"/>
        <w:jc w:val="center"/>
        <w:rPr>
          <w:rFonts w:ascii="Arial" w:hAnsi="Arial" w:cs="Arial"/>
          <w:b/>
          <w:bCs/>
          <w:sz w:val="22"/>
          <w:szCs w:val="22"/>
        </w:rPr>
      </w:pPr>
    </w:p>
    <w:p w14:paraId="5F1BF65D" w14:textId="77777777" w:rsidR="00620C7C" w:rsidRDefault="00620C7C" w:rsidP="00706CCE">
      <w:pPr>
        <w:autoSpaceDE w:val="0"/>
        <w:autoSpaceDN w:val="0"/>
        <w:adjustRightInd w:val="0"/>
        <w:jc w:val="center"/>
        <w:rPr>
          <w:rFonts w:ascii="Arial" w:hAnsi="Arial" w:cs="Arial"/>
          <w:b/>
          <w:bCs/>
          <w:sz w:val="22"/>
          <w:szCs w:val="22"/>
        </w:rPr>
      </w:pPr>
    </w:p>
    <w:p w14:paraId="4C9230E7" w14:textId="77777777" w:rsidR="00620C7C" w:rsidRDefault="00620C7C" w:rsidP="00706CCE">
      <w:pPr>
        <w:autoSpaceDE w:val="0"/>
        <w:autoSpaceDN w:val="0"/>
        <w:adjustRightInd w:val="0"/>
        <w:jc w:val="center"/>
        <w:rPr>
          <w:rFonts w:ascii="Arial" w:hAnsi="Arial" w:cs="Arial"/>
          <w:b/>
          <w:bCs/>
          <w:sz w:val="22"/>
          <w:szCs w:val="22"/>
        </w:rPr>
      </w:pPr>
    </w:p>
    <w:p w14:paraId="663DCD22" w14:textId="77777777" w:rsidR="00620C7C" w:rsidRDefault="00620C7C" w:rsidP="00706CCE">
      <w:pPr>
        <w:autoSpaceDE w:val="0"/>
        <w:autoSpaceDN w:val="0"/>
        <w:adjustRightInd w:val="0"/>
        <w:jc w:val="center"/>
        <w:rPr>
          <w:rFonts w:ascii="Arial" w:hAnsi="Arial" w:cs="Arial"/>
          <w:b/>
          <w:bCs/>
          <w:sz w:val="22"/>
          <w:szCs w:val="22"/>
        </w:rPr>
      </w:pPr>
    </w:p>
    <w:p w14:paraId="789FB7B7" w14:textId="77777777" w:rsidR="00620C7C" w:rsidRDefault="00620C7C" w:rsidP="00706CCE">
      <w:pPr>
        <w:autoSpaceDE w:val="0"/>
        <w:autoSpaceDN w:val="0"/>
        <w:adjustRightInd w:val="0"/>
        <w:jc w:val="center"/>
        <w:rPr>
          <w:rFonts w:ascii="Arial" w:hAnsi="Arial" w:cs="Arial"/>
          <w:b/>
          <w:bCs/>
          <w:sz w:val="22"/>
          <w:szCs w:val="22"/>
        </w:rPr>
      </w:pPr>
    </w:p>
    <w:p w14:paraId="1E7497F3" w14:textId="77777777" w:rsidR="00620C7C" w:rsidRDefault="00620C7C" w:rsidP="00706CCE">
      <w:pPr>
        <w:autoSpaceDE w:val="0"/>
        <w:autoSpaceDN w:val="0"/>
        <w:adjustRightInd w:val="0"/>
        <w:jc w:val="center"/>
        <w:rPr>
          <w:rFonts w:ascii="Arial" w:hAnsi="Arial" w:cs="Arial"/>
          <w:b/>
          <w:bCs/>
          <w:sz w:val="22"/>
          <w:szCs w:val="22"/>
        </w:rPr>
      </w:pPr>
    </w:p>
    <w:p w14:paraId="6CE76F30" w14:textId="77777777" w:rsidR="00620C7C" w:rsidRDefault="00620C7C" w:rsidP="00706CCE">
      <w:pPr>
        <w:autoSpaceDE w:val="0"/>
        <w:autoSpaceDN w:val="0"/>
        <w:adjustRightInd w:val="0"/>
        <w:jc w:val="center"/>
        <w:rPr>
          <w:rFonts w:ascii="Arial" w:hAnsi="Arial" w:cs="Arial"/>
          <w:b/>
          <w:bCs/>
          <w:sz w:val="22"/>
          <w:szCs w:val="22"/>
        </w:rPr>
      </w:pPr>
    </w:p>
    <w:p w14:paraId="1D9BB9A9" w14:textId="77777777" w:rsidR="00620C7C" w:rsidRDefault="00620C7C" w:rsidP="00706CCE">
      <w:pPr>
        <w:autoSpaceDE w:val="0"/>
        <w:autoSpaceDN w:val="0"/>
        <w:adjustRightInd w:val="0"/>
        <w:jc w:val="center"/>
        <w:rPr>
          <w:rFonts w:ascii="Arial" w:hAnsi="Arial" w:cs="Arial"/>
          <w:b/>
          <w:bCs/>
          <w:sz w:val="22"/>
          <w:szCs w:val="22"/>
        </w:rPr>
      </w:pPr>
    </w:p>
    <w:p w14:paraId="5AE10A00" w14:textId="77777777" w:rsidR="00620C7C" w:rsidRDefault="00620C7C" w:rsidP="00706CCE">
      <w:pPr>
        <w:autoSpaceDE w:val="0"/>
        <w:autoSpaceDN w:val="0"/>
        <w:adjustRightInd w:val="0"/>
        <w:jc w:val="center"/>
        <w:rPr>
          <w:rFonts w:ascii="Arial" w:hAnsi="Arial" w:cs="Arial"/>
          <w:b/>
          <w:bCs/>
          <w:sz w:val="22"/>
          <w:szCs w:val="22"/>
        </w:rPr>
      </w:pPr>
    </w:p>
    <w:p w14:paraId="4F8A9176" w14:textId="77777777" w:rsidR="00620C7C" w:rsidRDefault="00620C7C" w:rsidP="00706CCE">
      <w:pPr>
        <w:autoSpaceDE w:val="0"/>
        <w:autoSpaceDN w:val="0"/>
        <w:adjustRightInd w:val="0"/>
        <w:jc w:val="center"/>
        <w:rPr>
          <w:rFonts w:ascii="Arial" w:hAnsi="Arial" w:cs="Arial"/>
          <w:b/>
          <w:bCs/>
          <w:sz w:val="22"/>
          <w:szCs w:val="22"/>
        </w:rPr>
      </w:pPr>
    </w:p>
    <w:p w14:paraId="6F30DC70" w14:textId="77777777" w:rsidR="00620C7C" w:rsidRDefault="00620C7C" w:rsidP="00706CCE">
      <w:pPr>
        <w:autoSpaceDE w:val="0"/>
        <w:autoSpaceDN w:val="0"/>
        <w:adjustRightInd w:val="0"/>
        <w:jc w:val="center"/>
        <w:rPr>
          <w:rFonts w:ascii="Arial" w:hAnsi="Arial" w:cs="Arial"/>
          <w:b/>
          <w:bCs/>
          <w:sz w:val="22"/>
          <w:szCs w:val="22"/>
        </w:rPr>
      </w:pPr>
    </w:p>
    <w:p w14:paraId="62E6F2AE" w14:textId="77777777" w:rsidR="00620C7C" w:rsidRDefault="00620C7C" w:rsidP="00706CCE">
      <w:pPr>
        <w:autoSpaceDE w:val="0"/>
        <w:autoSpaceDN w:val="0"/>
        <w:adjustRightInd w:val="0"/>
        <w:jc w:val="center"/>
        <w:rPr>
          <w:rFonts w:ascii="Arial" w:hAnsi="Arial" w:cs="Arial"/>
          <w:b/>
          <w:bCs/>
          <w:sz w:val="22"/>
          <w:szCs w:val="22"/>
        </w:rPr>
      </w:pPr>
    </w:p>
    <w:p w14:paraId="7692718E" w14:textId="77777777" w:rsidR="00620C7C" w:rsidRDefault="00620C7C" w:rsidP="00706CCE">
      <w:pPr>
        <w:autoSpaceDE w:val="0"/>
        <w:autoSpaceDN w:val="0"/>
        <w:adjustRightInd w:val="0"/>
        <w:jc w:val="center"/>
        <w:rPr>
          <w:rFonts w:ascii="Arial" w:hAnsi="Arial" w:cs="Arial"/>
          <w:b/>
          <w:bCs/>
          <w:sz w:val="22"/>
          <w:szCs w:val="22"/>
        </w:rPr>
      </w:pPr>
    </w:p>
    <w:p w14:paraId="0FA81C8E" w14:textId="77777777" w:rsidR="00620C7C" w:rsidRDefault="00620C7C" w:rsidP="00706CCE">
      <w:pPr>
        <w:autoSpaceDE w:val="0"/>
        <w:autoSpaceDN w:val="0"/>
        <w:adjustRightInd w:val="0"/>
        <w:jc w:val="center"/>
        <w:rPr>
          <w:rFonts w:ascii="Arial" w:hAnsi="Arial" w:cs="Arial"/>
          <w:b/>
          <w:bCs/>
          <w:sz w:val="22"/>
          <w:szCs w:val="22"/>
        </w:rPr>
      </w:pPr>
    </w:p>
    <w:p w14:paraId="4C3F6EE6" w14:textId="77777777" w:rsidR="00620C7C" w:rsidRDefault="00620C7C" w:rsidP="00706CCE">
      <w:pPr>
        <w:autoSpaceDE w:val="0"/>
        <w:autoSpaceDN w:val="0"/>
        <w:adjustRightInd w:val="0"/>
        <w:jc w:val="center"/>
        <w:rPr>
          <w:rFonts w:ascii="Arial" w:hAnsi="Arial" w:cs="Arial"/>
          <w:b/>
          <w:bCs/>
          <w:sz w:val="22"/>
          <w:szCs w:val="22"/>
        </w:rPr>
      </w:pPr>
    </w:p>
    <w:p w14:paraId="47106B72" w14:textId="77777777" w:rsidR="00620C7C" w:rsidRDefault="00620C7C" w:rsidP="00706CCE">
      <w:pPr>
        <w:autoSpaceDE w:val="0"/>
        <w:autoSpaceDN w:val="0"/>
        <w:adjustRightInd w:val="0"/>
        <w:jc w:val="center"/>
        <w:rPr>
          <w:rFonts w:ascii="Arial" w:hAnsi="Arial" w:cs="Arial"/>
          <w:b/>
          <w:bCs/>
          <w:sz w:val="22"/>
          <w:szCs w:val="22"/>
        </w:rPr>
      </w:pPr>
    </w:p>
    <w:p w14:paraId="28E2C7CD" w14:textId="77777777" w:rsidR="00620C7C" w:rsidRDefault="00620C7C" w:rsidP="00706CCE">
      <w:pPr>
        <w:autoSpaceDE w:val="0"/>
        <w:autoSpaceDN w:val="0"/>
        <w:adjustRightInd w:val="0"/>
        <w:jc w:val="center"/>
        <w:rPr>
          <w:rFonts w:ascii="Arial" w:hAnsi="Arial" w:cs="Arial"/>
          <w:b/>
          <w:bCs/>
          <w:sz w:val="22"/>
          <w:szCs w:val="22"/>
        </w:rPr>
      </w:pPr>
    </w:p>
    <w:p w14:paraId="6EAC7919" w14:textId="77777777" w:rsidR="00620C7C" w:rsidRDefault="00620C7C" w:rsidP="00706CCE">
      <w:pPr>
        <w:autoSpaceDE w:val="0"/>
        <w:autoSpaceDN w:val="0"/>
        <w:adjustRightInd w:val="0"/>
        <w:jc w:val="center"/>
        <w:rPr>
          <w:rFonts w:ascii="Arial" w:hAnsi="Arial" w:cs="Arial"/>
          <w:b/>
          <w:bCs/>
          <w:sz w:val="22"/>
          <w:szCs w:val="22"/>
        </w:rPr>
      </w:pPr>
    </w:p>
    <w:p w14:paraId="6C9239EC" w14:textId="77777777" w:rsidR="00620C7C" w:rsidRDefault="00620C7C" w:rsidP="00706CCE">
      <w:pPr>
        <w:autoSpaceDE w:val="0"/>
        <w:autoSpaceDN w:val="0"/>
        <w:adjustRightInd w:val="0"/>
        <w:jc w:val="center"/>
        <w:rPr>
          <w:rFonts w:ascii="Arial" w:hAnsi="Arial" w:cs="Arial"/>
          <w:b/>
          <w:bCs/>
          <w:sz w:val="22"/>
          <w:szCs w:val="22"/>
        </w:rPr>
      </w:pPr>
    </w:p>
    <w:p w14:paraId="6091943F" w14:textId="77777777" w:rsidR="00620C7C" w:rsidRDefault="00620C7C" w:rsidP="00706CCE">
      <w:pPr>
        <w:autoSpaceDE w:val="0"/>
        <w:autoSpaceDN w:val="0"/>
        <w:adjustRightInd w:val="0"/>
        <w:jc w:val="center"/>
        <w:rPr>
          <w:rFonts w:ascii="Arial" w:hAnsi="Arial" w:cs="Arial"/>
          <w:b/>
          <w:bCs/>
          <w:sz w:val="22"/>
          <w:szCs w:val="22"/>
        </w:rPr>
      </w:pPr>
    </w:p>
    <w:p w14:paraId="799269F4" w14:textId="77777777" w:rsidR="00620C7C" w:rsidRDefault="00620C7C" w:rsidP="00706CCE">
      <w:pPr>
        <w:autoSpaceDE w:val="0"/>
        <w:autoSpaceDN w:val="0"/>
        <w:adjustRightInd w:val="0"/>
        <w:jc w:val="center"/>
        <w:rPr>
          <w:rFonts w:ascii="Arial" w:hAnsi="Arial" w:cs="Arial"/>
          <w:b/>
          <w:bCs/>
          <w:sz w:val="22"/>
          <w:szCs w:val="22"/>
        </w:rPr>
      </w:pPr>
    </w:p>
    <w:p w14:paraId="3B6F40FA" w14:textId="77777777" w:rsidR="00620C7C" w:rsidRDefault="00620C7C" w:rsidP="00706CCE">
      <w:pPr>
        <w:autoSpaceDE w:val="0"/>
        <w:autoSpaceDN w:val="0"/>
        <w:adjustRightInd w:val="0"/>
        <w:jc w:val="center"/>
        <w:rPr>
          <w:rFonts w:ascii="Arial" w:hAnsi="Arial" w:cs="Arial"/>
          <w:b/>
          <w:bCs/>
          <w:sz w:val="22"/>
          <w:szCs w:val="22"/>
        </w:rPr>
      </w:pPr>
    </w:p>
    <w:p w14:paraId="7E5FBDA0" w14:textId="77777777" w:rsidR="00620C7C" w:rsidRDefault="00620C7C" w:rsidP="00706CCE">
      <w:pPr>
        <w:autoSpaceDE w:val="0"/>
        <w:autoSpaceDN w:val="0"/>
        <w:adjustRightInd w:val="0"/>
        <w:jc w:val="center"/>
        <w:rPr>
          <w:rFonts w:ascii="Arial" w:hAnsi="Arial" w:cs="Arial"/>
          <w:b/>
          <w:bCs/>
          <w:sz w:val="22"/>
          <w:szCs w:val="22"/>
        </w:rPr>
      </w:pPr>
    </w:p>
    <w:p w14:paraId="5F0DE2A0" w14:textId="77777777" w:rsidR="00620C7C" w:rsidRDefault="00620C7C" w:rsidP="00706CCE">
      <w:pPr>
        <w:autoSpaceDE w:val="0"/>
        <w:autoSpaceDN w:val="0"/>
        <w:adjustRightInd w:val="0"/>
        <w:jc w:val="center"/>
        <w:rPr>
          <w:rFonts w:ascii="Arial" w:hAnsi="Arial" w:cs="Arial"/>
          <w:b/>
          <w:bCs/>
          <w:sz w:val="22"/>
          <w:szCs w:val="22"/>
        </w:rPr>
      </w:pPr>
    </w:p>
    <w:p w14:paraId="589C0179" w14:textId="39FAA161" w:rsidR="00706CCE" w:rsidRPr="00600ADA" w:rsidRDefault="00706CCE" w:rsidP="00706CCE">
      <w:pPr>
        <w:autoSpaceDE w:val="0"/>
        <w:autoSpaceDN w:val="0"/>
        <w:adjustRightInd w:val="0"/>
        <w:jc w:val="center"/>
        <w:rPr>
          <w:rFonts w:ascii="Arial" w:hAnsi="Arial" w:cs="Arial"/>
          <w:b/>
          <w:bCs/>
          <w:sz w:val="22"/>
          <w:szCs w:val="22"/>
        </w:rPr>
      </w:pPr>
      <w:r w:rsidRPr="00600ADA">
        <w:rPr>
          <w:rFonts w:ascii="Arial" w:hAnsi="Arial" w:cs="Arial"/>
          <w:b/>
          <w:bCs/>
          <w:sz w:val="22"/>
          <w:szCs w:val="22"/>
        </w:rPr>
        <w:t xml:space="preserve">ANEXO </w:t>
      </w:r>
      <w:r>
        <w:rPr>
          <w:rFonts w:ascii="Arial" w:hAnsi="Arial" w:cs="Arial"/>
          <w:b/>
          <w:bCs/>
          <w:sz w:val="22"/>
          <w:szCs w:val="22"/>
        </w:rPr>
        <w:t>I</w:t>
      </w:r>
      <w:r w:rsidRPr="00600ADA">
        <w:rPr>
          <w:rFonts w:ascii="Arial" w:hAnsi="Arial" w:cs="Arial"/>
          <w:b/>
          <w:bCs/>
          <w:sz w:val="22"/>
          <w:szCs w:val="22"/>
        </w:rPr>
        <w:t>X</w:t>
      </w:r>
    </w:p>
    <w:p w14:paraId="73F165C1"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p>
    <w:p w14:paraId="0ED9A569"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4EAB7034"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21FC6A89" w14:textId="49F0833B" w:rsidR="00706CCE" w:rsidRPr="00600ADA" w:rsidRDefault="00706CCE" w:rsidP="00706CCE">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sidR="003436FC">
        <w:rPr>
          <w:rFonts w:ascii="Arial" w:hAnsi="Arial" w:cs="Arial"/>
          <w:b/>
          <w:bCs/>
          <w:color w:val="000000"/>
          <w:sz w:val="22"/>
          <w:szCs w:val="22"/>
          <w:shd w:val="clear" w:color="auto" w:fill="FFFFFF"/>
        </w:rPr>
        <w:t>0</w:t>
      </w:r>
      <w:r w:rsidR="00620C7C">
        <w:rPr>
          <w:rFonts w:ascii="Arial" w:hAnsi="Arial" w:cs="Arial"/>
          <w:b/>
          <w:bCs/>
          <w:color w:val="000000"/>
          <w:sz w:val="22"/>
          <w:szCs w:val="22"/>
          <w:shd w:val="clear" w:color="auto" w:fill="FFFFFF"/>
        </w:rPr>
        <w:t>35</w:t>
      </w:r>
      <w:r w:rsidR="00375F03">
        <w:rPr>
          <w:rFonts w:ascii="Arial" w:hAnsi="Arial" w:cs="Arial"/>
          <w:b/>
          <w:bCs/>
          <w:color w:val="000000"/>
          <w:sz w:val="22"/>
          <w:szCs w:val="22"/>
          <w:shd w:val="clear" w:color="auto" w:fill="FFFFFF"/>
        </w:rPr>
        <w:t>/</w:t>
      </w:r>
      <w:r w:rsidRPr="00600ADA">
        <w:rPr>
          <w:rFonts w:ascii="Arial" w:hAnsi="Arial" w:cs="Arial"/>
          <w:b/>
          <w:bCs/>
          <w:color w:val="000000"/>
          <w:sz w:val="22"/>
          <w:szCs w:val="22"/>
          <w:shd w:val="clear" w:color="auto" w:fill="FFFFFF"/>
        </w:rPr>
        <w:t>202</w:t>
      </w:r>
      <w:r w:rsidR="003436FC">
        <w:rPr>
          <w:rFonts w:ascii="Arial" w:hAnsi="Arial" w:cs="Arial"/>
          <w:b/>
          <w:bCs/>
          <w:color w:val="000000"/>
          <w:sz w:val="22"/>
          <w:szCs w:val="22"/>
          <w:shd w:val="clear" w:color="auto" w:fill="FFFFFF"/>
        </w:rPr>
        <w:t>6</w:t>
      </w:r>
      <w:r>
        <w:rPr>
          <w:rFonts w:ascii="Arial" w:hAnsi="Arial" w:cs="Arial"/>
          <w:b/>
          <w:bCs/>
          <w:color w:val="000000"/>
          <w:sz w:val="22"/>
          <w:szCs w:val="22"/>
          <w:shd w:val="clear" w:color="auto" w:fill="FFFFFF"/>
        </w:rPr>
        <w:t xml:space="preserve">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w:t>
      </w:r>
      <w:r w:rsidR="00620C7C">
        <w:rPr>
          <w:rFonts w:ascii="Arial" w:hAnsi="Arial" w:cs="Arial"/>
          <w:b/>
          <w:bCs/>
          <w:color w:val="000000"/>
          <w:sz w:val="22"/>
          <w:szCs w:val="22"/>
          <w:shd w:val="clear" w:color="auto" w:fill="FFFFFF"/>
        </w:rPr>
        <w:t>9</w:t>
      </w:r>
      <w:r w:rsidRPr="00600ADA">
        <w:rPr>
          <w:rFonts w:ascii="Arial" w:hAnsi="Arial" w:cs="Arial"/>
          <w:b/>
          <w:bCs/>
          <w:color w:val="000000"/>
          <w:sz w:val="22"/>
          <w:szCs w:val="22"/>
          <w:shd w:val="clear" w:color="auto" w:fill="FFFFFF"/>
        </w:rPr>
        <w:t>/202</w:t>
      </w:r>
      <w:r w:rsidR="003436FC">
        <w:rPr>
          <w:rFonts w:ascii="Arial" w:hAnsi="Arial" w:cs="Arial"/>
          <w:b/>
          <w:bCs/>
          <w:color w:val="000000"/>
          <w:sz w:val="22"/>
          <w:szCs w:val="22"/>
          <w:shd w:val="clear" w:color="auto" w:fill="FFFFFF"/>
        </w:rPr>
        <w:t>6</w:t>
      </w:r>
      <w:r>
        <w:rPr>
          <w:rFonts w:ascii="Arial" w:hAnsi="Arial" w:cs="Arial"/>
          <w:b/>
          <w:bCs/>
          <w:color w:val="000000"/>
          <w:sz w:val="22"/>
          <w:szCs w:val="22"/>
          <w:shd w:val="clear" w:color="auto" w:fill="FFFFFF"/>
        </w:rPr>
        <w:t>.</w:t>
      </w:r>
    </w:p>
    <w:p w14:paraId="6B8FD5F8"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081080E2" w14:textId="77777777" w:rsidR="00706CCE" w:rsidRPr="00600ADA" w:rsidRDefault="00706CCE" w:rsidP="00706CCE">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7C2D2641" w14:textId="77777777" w:rsidR="00706CCE" w:rsidRPr="008C5975" w:rsidRDefault="00706CCE" w:rsidP="00706CCE">
      <w:pPr>
        <w:pStyle w:val="Ttulo"/>
        <w:jc w:val="both"/>
        <w:rPr>
          <w:rFonts w:ascii="Arial" w:hAnsi="Arial" w:cs="Arial"/>
          <w:sz w:val="20"/>
        </w:rPr>
      </w:pPr>
    </w:p>
    <w:p w14:paraId="6B2188BE" w14:textId="77777777" w:rsidR="00706CCE" w:rsidRPr="008C5975" w:rsidRDefault="00706CCE" w:rsidP="00706CCE">
      <w:pPr>
        <w:pStyle w:val="Ttulo"/>
        <w:jc w:val="both"/>
        <w:rPr>
          <w:rFonts w:ascii="Arial" w:hAnsi="Arial" w:cs="Arial"/>
          <w:sz w:val="20"/>
        </w:rPr>
      </w:pPr>
    </w:p>
    <w:p w14:paraId="0087C80E" w14:textId="77777777" w:rsidR="00706CCE" w:rsidRPr="008C5975" w:rsidRDefault="00706CCE" w:rsidP="00706CCE">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2"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74126B45" w14:textId="77777777" w:rsidR="00706CCE" w:rsidRPr="008C5975" w:rsidRDefault="00706CCE" w:rsidP="00706CCE">
      <w:pPr>
        <w:pStyle w:val="Ttulo"/>
        <w:jc w:val="both"/>
        <w:rPr>
          <w:rFonts w:ascii="Arial" w:hAnsi="Arial" w:cs="Arial"/>
          <w:sz w:val="22"/>
          <w:szCs w:val="22"/>
        </w:rPr>
      </w:pPr>
    </w:p>
    <w:p w14:paraId="01AA1A07" w14:textId="77777777" w:rsidR="00706CCE" w:rsidRPr="00600ADA" w:rsidRDefault="00706CCE" w:rsidP="00706CCE">
      <w:pPr>
        <w:pStyle w:val="Ttulo"/>
        <w:jc w:val="both"/>
        <w:rPr>
          <w:rFonts w:ascii="Arial" w:hAnsi="Arial" w:cs="Arial"/>
          <w:sz w:val="22"/>
          <w:szCs w:val="22"/>
        </w:rPr>
      </w:pPr>
    </w:p>
    <w:p w14:paraId="75B52308" w14:textId="77777777" w:rsidR="00706CCE" w:rsidRPr="00600ADA" w:rsidRDefault="00706CCE" w:rsidP="00706CCE">
      <w:pPr>
        <w:pStyle w:val="Ttulo"/>
        <w:jc w:val="both"/>
        <w:rPr>
          <w:rFonts w:ascii="Arial" w:hAnsi="Arial" w:cs="Arial"/>
          <w:sz w:val="22"/>
          <w:szCs w:val="22"/>
        </w:rPr>
      </w:pPr>
    </w:p>
    <w:p w14:paraId="410DD55B" w14:textId="77777777" w:rsidR="00706CCE" w:rsidRPr="00600ADA" w:rsidRDefault="00706CCE" w:rsidP="00706CCE">
      <w:pPr>
        <w:pStyle w:val="Ttulo"/>
        <w:jc w:val="both"/>
        <w:rPr>
          <w:rFonts w:ascii="Arial" w:hAnsi="Arial" w:cs="Arial"/>
          <w:sz w:val="22"/>
          <w:szCs w:val="22"/>
        </w:rPr>
      </w:pPr>
    </w:p>
    <w:p w14:paraId="4ABED535" w14:textId="1B0AAAC9" w:rsidR="00706CCE" w:rsidRPr="00600ADA" w:rsidRDefault="00706CCE" w:rsidP="00706CCE">
      <w:pPr>
        <w:widowControl w:val="0"/>
        <w:autoSpaceDE w:val="0"/>
        <w:autoSpaceDN w:val="0"/>
        <w:adjustRightInd w:val="0"/>
        <w:jc w:val="right"/>
        <w:rPr>
          <w:rFonts w:ascii="Arial" w:hAnsi="Arial" w:cs="Arial"/>
          <w:sz w:val="22"/>
          <w:szCs w:val="22"/>
        </w:rPr>
      </w:pPr>
      <w:r w:rsidRPr="00600ADA">
        <w:rPr>
          <w:rFonts w:ascii="Arial" w:hAnsi="Arial" w:cs="Arial"/>
          <w:sz w:val="22"/>
          <w:szCs w:val="22"/>
        </w:rPr>
        <w:t>________________ - _____, _____ de _______________ de 202</w:t>
      </w:r>
      <w:r w:rsidR="00D93A18">
        <w:rPr>
          <w:rFonts w:ascii="Arial" w:hAnsi="Arial" w:cs="Arial"/>
          <w:sz w:val="22"/>
          <w:szCs w:val="22"/>
        </w:rPr>
        <w:t>6</w:t>
      </w:r>
      <w:r w:rsidRPr="00600ADA">
        <w:rPr>
          <w:rFonts w:ascii="Arial" w:hAnsi="Arial" w:cs="Arial"/>
          <w:sz w:val="22"/>
          <w:szCs w:val="22"/>
        </w:rPr>
        <w:t>.</w:t>
      </w:r>
    </w:p>
    <w:p w14:paraId="1606213B" w14:textId="77777777" w:rsidR="00706CCE" w:rsidRPr="00600ADA" w:rsidRDefault="00706CCE" w:rsidP="00706CCE">
      <w:pPr>
        <w:widowControl w:val="0"/>
        <w:autoSpaceDE w:val="0"/>
        <w:autoSpaceDN w:val="0"/>
        <w:adjustRightInd w:val="0"/>
        <w:jc w:val="right"/>
        <w:rPr>
          <w:rFonts w:ascii="Arial" w:hAnsi="Arial" w:cs="Arial"/>
          <w:sz w:val="22"/>
          <w:szCs w:val="22"/>
        </w:rPr>
      </w:pPr>
    </w:p>
    <w:p w14:paraId="04359926" w14:textId="77777777" w:rsidR="00706CCE" w:rsidRPr="00600ADA" w:rsidRDefault="00706CCE" w:rsidP="00706CCE">
      <w:pPr>
        <w:widowControl w:val="0"/>
        <w:autoSpaceDE w:val="0"/>
        <w:autoSpaceDN w:val="0"/>
        <w:adjustRightInd w:val="0"/>
        <w:jc w:val="center"/>
        <w:rPr>
          <w:rFonts w:ascii="Arial" w:hAnsi="Arial" w:cs="Arial"/>
          <w:sz w:val="22"/>
          <w:szCs w:val="22"/>
        </w:rPr>
      </w:pPr>
    </w:p>
    <w:p w14:paraId="1740E993" w14:textId="77777777" w:rsidR="00706CCE" w:rsidRPr="00600ADA" w:rsidRDefault="00706CCE" w:rsidP="00706CCE">
      <w:pPr>
        <w:widowControl w:val="0"/>
        <w:jc w:val="center"/>
        <w:rPr>
          <w:rFonts w:ascii="Arial" w:hAnsi="Arial" w:cs="Arial"/>
          <w:sz w:val="22"/>
          <w:szCs w:val="22"/>
        </w:rPr>
      </w:pPr>
    </w:p>
    <w:p w14:paraId="7640467A" w14:textId="77777777" w:rsidR="00883C2C" w:rsidRPr="00D529E0" w:rsidRDefault="00883C2C" w:rsidP="00574317">
      <w:pPr>
        <w:pStyle w:val="Corpodetexto"/>
        <w:ind w:right="-2"/>
        <w:jc w:val="center"/>
        <w:rPr>
          <w:rFonts w:ascii="Arial" w:hAnsi="Arial" w:cs="Arial"/>
          <w:sz w:val="22"/>
          <w:szCs w:val="22"/>
          <w:u w:val="none"/>
        </w:rPr>
      </w:pPr>
    </w:p>
    <w:p w14:paraId="1ADCB8D9" w14:textId="77777777" w:rsidR="00883C2C" w:rsidRPr="00D529E0" w:rsidRDefault="00883C2C" w:rsidP="00574317">
      <w:pPr>
        <w:pStyle w:val="Corpodetexto"/>
        <w:ind w:right="-2"/>
        <w:jc w:val="center"/>
        <w:rPr>
          <w:rFonts w:ascii="Arial" w:hAnsi="Arial" w:cs="Arial"/>
          <w:sz w:val="22"/>
          <w:szCs w:val="22"/>
          <w:u w:val="none"/>
        </w:rPr>
      </w:pPr>
    </w:p>
    <w:p w14:paraId="20AC207F"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6675C71"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46520649" w14:textId="77777777" w:rsidR="00883C2C" w:rsidRPr="00D529E0" w:rsidRDefault="00883C2C" w:rsidP="00574317">
      <w:pPr>
        <w:pStyle w:val="Corpodetexto"/>
        <w:ind w:right="-2"/>
        <w:rPr>
          <w:rFonts w:ascii="Arial" w:hAnsi="Arial" w:cs="Arial"/>
          <w:sz w:val="22"/>
          <w:szCs w:val="22"/>
          <w:u w:val="none"/>
        </w:rPr>
      </w:pPr>
    </w:p>
    <w:p w14:paraId="53C7F0F1" w14:textId="77777777" w:rsidR="00883C2C" w:rsidRPr="00D529E0" w:rsidRDefault="00883C2C" w:rsidP="00574317">
      <w:pPr>
        <w:pStyle w:val="Corpodetexto"/>
        <w:ind w:right="-2"/>
        <w:rPr>
          <w:rFonts w:ascii="Arial" w:hAnsi="Arial" w:cs="Arial"/>
          <w:sz w:val="22"/>
          <w:szCs w:val="22"/>
          <w:u w:val="none"/>
        </w:rPr>
      </w:pPr>
    </w:p>
    <w:p w14:paraId="38731FE6" w14:textId="77777777" w:rsidR="00883C2C" w:rsidRPr="00D529E0" w:rsidRDefault="00883C2C" w:rsidP="00574317">
      <w:pPr>
        <w:pStyle w:val="Corpodetexto"/>
        <w:ind w:right="-2"/>
        <w:rPr>
          <w:rFonts w:ascii="Arial" w:hAnsi="Arial" w:cs="Arial"/>
          <w:sz w:val="22"/>
          <w:szCs w:val="22"/>
          <w:u w:val="none"/>
        </w:rPr>
      </w:pPr>
    </w:p>
    <w:p w14:paraId="339B85EF" w14:textId="13516BEF" w:rsidR="00883C2C" w:rsidRPr="00D529E0" w:rsidRDefault="00883C2C"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habilitado(s).</w:t>
      </w:r>
      <w:r w:rsidR="005A309A">
        <w:rPr>
          <w:rFonts w:ascii="Arial" w:hAnsi="Arial" w:cs="Arial"/>
          <w:b w:val="0"/>
          <w:bCs/>
          <w:sz w:val="22"/>
          <w:szCs w:val="22"/>
          <w:u w:val="none"/>
        </w:rPr>
        <w:t>(Apenas efeito de cadastro, não implica irregularidade com o edital)</w:t>
      </w:r>
    </w:p>
    <w:p w14:paraId="706DF152" w14:textId="77777777" w:rsidR="00883C2C" w:rsidRPr="00D529E0" w:rsidRDefault="00883C2C" w:rsidP="00574317">
      <w:pPr>
        <w:pStyle w:val="Corpodetexto"/>
        <w:ind w:right="-2"/>
        <w:jc w:val="center"/>
        <w:rPr>
          <w:rFonts w:ascii="Arial" w:hAnsi="Arial" w:cs="Arial"/>
          <w:sz w:val="22"/>
          <w:szCs w:val="22"/>
          <w:u w:val="none"/>
        </w:rPr>
      </w:pPr>
    </w:p>
    <w:p w14:paraId="3F11CE75" w14:textId="77777777" w:rsidR="00B44316" w:rsidRPr="00D529E0" w:rsidRDefault="00B44316" w:rsidP="00574317">
      <w:pPr>
        <w:pStyle w:val="Corpodetexto"/>
        <w:ind w:right="-2"/>
        <w:jc w:val="center"/>
        <w:rPr>
          <w:rFonts w:ascii="Arial" w:hAnsi="Arial" w:cs="Arial"/>
          <w:sz w:val="22"/>
          <w:szCs w:val="22"/>
          <w:u w:val="none"/>
        </w:rPr>
      </w:pPr>
    </w:p>
    <w:p w14:paraId="43A3457B" w14:textId="77777777" w:rsidR="001E46F4" w:rsidRDefault="001E46F4" w:rsidP="00574317">
      <w:pPr>
        <w:autoSpaceDE w:val="0"/>
        <w:autoSpaceDN w:val="0"/>
        <w:adjustRightInd w:val="0"/>
        <w:ind w:right="-2"/>
        <w:jc w:val="both"/>
        <w:rPr>
          <w:rFonts w:ascii="Arial" w:hAnsi="Arial" w:cs="Arial"/>
          <w:sz w:val="22"/>
          <w:szCs w:val="22"/>
        </w:rPr>
      </w:pPr>
    </w:p>
    <w:p w14:paraId="0A19ABAA" w14:textId="77777777" w:rsidR="00706CCE" w:rsidRDefault="00706CCE" w:rsidP="00574317">
      <w:pPr>
        <w:autoSpaceDE w:val="0"/>
        <w:autoSpaceDN w:val="0"/>
        <w:adjustRightInd w:val="0"/>
        <w:ind w:right="-2"/>
        <w:jc w:val="both"/>
        <w:rPr>
          <w:rFonts w:ascii="Arial" w:hAnsi="Arial" w:cs="Arial"/>
          <w:sz w:val="22"/>
          <w:szCs w:val="22"/>
        </w:rPr>
      </w:pPr>
    </w:p>
    <w:p w14:paraId="18AC6F9C" w14:textId="77777777" w:rsidR="00706CCE" w:rsidRDefault="00706CCE" w:rsidP="00574317">
      <w:pPr>
        <w:autoSpaceDE w:val="0"/>
        <w:autoSpaceDN w:val="0"/>
        <w:adjustRightInd w:val="0"/>
        <w:ind w:right="-2"/>
        <w:jc w:val="both"/>
        <w:rPr>
          <w:rFonts w:ascii="Arial" w:hAnsi="Arial" w:cs="Arial"/>
          <w:sz w:val="22"/>
          <w:szCs w:val="22"/>
        </w:rPr>
      </w:pPr>
    </w:p>
    <w:p w14:paraId="1CE00944" w14:textId="77777777" w:rsidR="009F5A93" w:rsidRDefault="009F5A93" w:rsidP="00574317">
      <w:pPr>
        <w:autoSpaceDE w:val="0"/>
        <w:autoSpaceDN w:val="0"/>
        <w:adjustRightInd w:val="0"/>
        <w:ind w:right="-2"/>
        <w:jc w:val="both"/>
        <w:rPr>
          <w:rFonts w:ascii="Arial" w:hAnsi="Arial" w:cs="Arial"/>
          <w:sz w:val="22"/>
          <w:szCs w:val="22"/>
        </w:rPr>
      </w:pPr>
    </w:p>
    <w:p w14:paraId="17E869D4" w14:textId="77777777" w:rsidR="00D104D4" w:rsidRDefault="00D104D4" w:rsidP="00574317">
      <w:pPr>
        <w:autoSpaceDE w:val="0"/>
        <w:autoSpaceDN w:val="0"/>
        <w:adjustRightInd w:val="0"/>
        <w:ind w:right="-2"/>
        <w:jc w:val="both"/>
        <w:rPr>
          <w:rFonts w:ascii="Arial" w:hAnsi="Arial" w:cs="Arial"/>
          <w:sz w:val="22"/>
          <w:szCs w:val="22"/>
        </w:rPr>
      </w:pPr>
    </w:p>
    <w:p w14:paraId="21F3B972" w14:textId="77777777" w:rsidR="009F5A93" w:rsidRDefault="009F5A93" w:rsidP="00574317">
      <w:pPr>
        <w:autoSpaceDE w:val="0"/>
        <w:autoSpaceDN w:val="0"/>
        <w:adjustRightInd w:val="0"/>
        <w:ind w:right="-2"/>
        <w:jc w:val="both"/>
        <w:rPr>
          <w:rFonts w:ascii="Arial" w:hAnsi="Arial" w:cs="Arial"/>
          <w:sz w:val="22"/>
          <w:szCs w:val="22"/>
        </w:rPr>
      </w:pPr>
    </w:p>
    <w:p w14:paraId="52EE9248" w14:textId="77777777" w:rsidR="00706CCE" w:rsidRDefault="00706CCE" w:rsidP="00574317">
      <w:pPr>
        <w:autoSpaceDE w:val="0"/>
        <w:autoSpaceDN w:val="0"/>
        <w:adjustRightInd w:val="0"/>
        <w:ind w:right="-2"/>
        <w:jc w:val="both"/>
        <w:rPr>
          <w:rFonts w:ascii="Arial" w:hAnsi="Arial" w:cs="Arial"/>
          <w:sz w:val="22"/>
          <w:szCs w:val="22"/>
        </w:rPr>
      </w:pPr>
    </w:p>
    <w:p w14:paraId="255D3B8C" w14:textId="77777777" w:rsidR="00706CCE" w:rsidRDefault="00706CCE" w:rsidP="00574317">
      <w:pPr>
        <w:autoSpaceDE w:val="0"/>
        <w:autoSpaceDN w:val="0"/>
        <w:adjustRightInd w:val="0"/>
        <w:ind w:right="-2"/>
        <w:jc w:val="both"/>
        <w:rPr>
          <w:rFonts w:ascii="Arial" w:hAnsi="Arial" w:cs="Arial"/>
          <w:sz w:val="22"/>
          <w:szCs w:val="22"/>
        </w:rPr>
      </w:pPr>
    </w:p>
    <w:p w14:paraId="297E54CA" w14:textId="77777777" w:rsidR="00706CCE" w:rsidRDefault="00706CCE" w:rsidP="00574317">
      <w:pPr>
        <w:autoSpaceDE w:val="0"/>
        <w:autoSpaceDN w:val="0"/>
        <w:adjustRightInd w:val="0"/>
        <w:ind w:right="-2"/>
        <w:jc w:val="both"/>
        <w:rPr>
          <w:rFonts w:ascii="Arial" w:hAnsi="Arial" w:cs="Arial"/>
          <w:sz w:val="22"/>
          <w:szCs w:val="22"/>
        </w:rPr>
      </w:pPr>
    </w:p>
    <w:p w14:paraId="3E276366" w14:textId="77777777" w:rsidR="00706CCE" w:rsidRPr="00600ADA" w:rsidRDefault="00706CCE" w:rsidP="00706CCE">
      <w:pPr>
        <w:autoSpaceDE w:val="0"/>
        <w:autoSpaceDN w:val="0"/>
        <w:adjustRightInd w:val="0"/>
        <w:jc w:val="center"/>
        <w:rPr>
          <w:rFonts w:ascii="Arial" w:hAnsi="Arial" w:cs="Arial"/>
          <w:b/>
          <w:bCs/>
          <w:sz w:val="22"/>
          <w:szCs w:val="22"/>
        </w:rPr>
      </w:pPr>
      <w:bookmarkStart w:id="5" w:name="_Hlk195261443"/>
      <w:r w:rsidRPr="00600ADA">
        <w:rPr>
          <w:rFonts w:ascii="Arial" w:hAnsi="Arial" w:cs="Arial"/>
          <w:b/>
          <w:bCs/>
          <w:sz w:val="22"/>
          <w:szCs w:val="22"/>
        </w:rPr>
        <w:t>ANEXO X</w:t>
      </w:r>
    </w:p>
    <w:p w14:paraId="081D219D" w14:textId="77777777" w:rsidR="00706CCE" w:rsidRPr="00E63A42" w:rsidRDefault="00706CCE" w:rsidP="00706CCE">
      <w:pPr>
        <w:jc w:val="center"/>
        <w:rPr>
          <w:rFonts w:ascii="Arial" w:hAnsi="Arial" w:cs="Arial"/>
          <w:b/>
          <w:bCs/>
          <w:sz w:val="22"/>
          <w:szCs w:val="22"/>
        </w:rPr>
      </w:pPr>
    </w:p>
    <w:p w14:paraId="609F4A8B" w14:textId="77777777" w:rsidR="00706CCE" w:rsidRPr="00E63A42" w:rsidRDefault="00706CCE" w:rsidP="00706CCE">
      <w:pPr>
        <w:jc w:val="center"/>
        <w:rPr>
          <w:rFonts w:ascii="Arial" w:hAnsi="Arial" w:cs="Arial"/>
          <w:b/>
          <w:bCs/>
          <w:sz w:val="22"/>
          <w:szCs w:val="22"/>
        </w:rPr>
      </w:pPr>
    </w:p>
    <w:p w14:paraId="59FB8D69" w14:textId="77777777" w:rsidR="00706CCE" w:rsidRDefault="00706CCE" w:rsidP="00706CCE">
      <w:pPr>
        <w:jc w:val="center"/>
        <w:rPr>
          <w:rFonts w:ascii="Arial" w:hAnsi="Arial" w:cs="Arial"/>
          <w:b/>
          <w:sz w:val="22"/>
          <w:szCs w:val="22"/>
        </w:rPr>
      </w:pPr>
      <w:r w:rsidRPr="0014586C">
        <w:rPr>
          <w:rFonts w:ascii="Arial" w:hAnsi="Arial" w:cs="Arial"/>
          <w:b/>
          <w:sz w:val="22"/>
          <w:szCs w:val="22"/>
        </w:rPr>
        <w:t>DECLARAÇÃO DE CONTRATOS COM ADMINISTRAÇÃO PÚBLICA</w:t>
      </w:r>
    </w:p>
    <w:p w14:paraId="226CE9F6" w14:textId="77777777" w:rsidR="00706CCE" w:rsidRDefault="00706CCE" w:rsidP="00706CCE">
      <w:pPr>
        <w:jc w:val="center"/>
        <w:rPr>
          <w:rFonts w:ascii="Arial" w:hAnsi="Arial" w:cs="Arial"/>
          <w:b/>
          <w:sz w:val="22"/>
          <w:szCs w:val="22"/>
        </w:rPr>
      </w:pPr>
    </w:p>
    <w:p w14:paraId="47583CA9" w14:textId="77777777" w:rsidR="00706CCE" w:rsidRDefault="00706CCE" w:rsidP="00706CCE">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706CCE">
      <w:pPr>
        <w:jc w:val="both"/>
        <w:rPr>
          <w:rFonts w:ascii="Arial" w:hAnsi="Arial" w:cs="Arial"/>
          <w:b/>
          <w:bCs/>
          <w:sz w:val="22"/>
          <w:szCs w:val="22"/>
        </w:rPr>
      </w:pPr>
    </w:p>
    <w:p w14:paraId="1106EF85" w14:textId="77777777" w:rsidR="00706CCE" w:rsidRPr="00E63A42" w:rsidRDefault="00706CCE" w:rsidP="00706CCE">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706CCE">
      <w:pPr>
        <w:jc w:val="both"/>
        <w:rPr>
          <w:rFonts w:ascii="Arial" w:hAnsi="Arial" w:cs="Arial"/>
          <w:bCs/>
          <w:sz w:val="22"/>
          <w:szCs w:val="22"/>
        </w:rPr>
      </w:pPr>
    </w:p>
    <w:p w14:paraId="1F2EBA9F" w14:textId="77777777" w:rsidR="00706CCE" w:rsidRPr="00E63A42" w:rsidRDefault="00706CCE" w:rsidP="00706CCE">
      <w:pPr>
        <w:jc w:val="both"/>
        <w:rPr>
          <w:rFonts w:ascii="Arial" w:hAnsi="Arial" w:cs="Arial"/>
          <w:bCs/>
          <w:sz w:val="22"/>
          <w:szCs w:val="22"/>
        </w:rPr>
      </w:pPr>
    </w:p>
    <w:p w14:paraId="5EBA3675" w14:textId="77777777" w:rsidR="00706CCE" w:rsidRPr="00E63A42" w:rsidRDefault="00706CCE" w:rsidP="00706CCE">
      <w:pPr>
        <w:jc w:val="both"/>
        <w:rPr>
          <w:rFonts w:ascii="Arial" w:hAnsi="Arial" w:cs="Arial"/>
          <w:bCs/>
          <w:sz w:val="22"/>
          <w:szCs w:val="22"/>
        </w:rPr>
      </w:pPr>
    </w:p>
    <w:p w14:paraId="28C81866" w14:textId="36C3BEA1" w:rsidR="00706CCE" w:rsidRDefault="00706CCE" w:rsidP="00706CCE">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N.° </w:t>
      </w:r>
      <w:r w:rsidR="005A309A">
        <w:rPr>
          <w:rFonts w:ascii="Arial" w:hAnsi="Arial" w:cs="Arial"/>
          <w:b/>
          <w:bCs/>
          <w:sz w:val="22"/>
          <w:szCs w:val="22"/>
        </w:rPr>
        <w:t>0</w:t>
      </w:r>
      <w:r w:rsidR="00637833">
        <w:rPr>
          <w:rFonts w:ascii="Arial" w:hAnsi="Arial" w:cs="Arial"/>
          <w:b/>
          <w:bCs/>
          <w:sz w:val="22"/>
          <w:szCs w:val="22"/>
        </w:rPr>
        <w:t>35</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637833">
        <w:rPr>
          <w:rFonts w:ascii="Arial" w:hAnsi="Arial" w:cs="Arial"/>
          <w:b/>
          <w:bCs/>
          <w:sz w:val="22"/>
          <w:szCs w:val="22"/>
        </w:rPr>
        <w:t>9</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4B883CA3" w14:textId="77777777" w:rsidR="009F4D69" w:rsidRDefault="009F4D69" w:rsidP="00706CCE">
      <w:pPr>
        <w:pStyle w:val="Corpodetexto2"/>
        <w:spacing w:after="0" w:line="240" w:lineRule="auto"/>
        <w:ind w:firstLine="851"/>
        <w:jc w:val="both"/>
        <w:rPr>
          <w:rFonts w:ascii="Arial" w:hAnsi="Arial" w:cs="Arial"/>
          <w:bCs/>
          <w:sz w:val="22"/>
          <w:szCs w:val="22"/>
        </w:rPr>
      </w:pPr>
    </w:p>
    <w:p w14:paraId="279D43CB" w14:textId="45BA8F14" w:rsidR="009F4D69" w:rsidRDefault="009F4D69" w:rsidP="003330B9">
      <w:pPr>
        <w:pStyle w:val="Corpodetexto2"/>
        <w:spacing w:after="0" w:line="240" w:lineRule="auto"/>
        <w:jc w:val="both"/>
        <w:rPr>
          <w:rFonts w:ascii="Arial" w:hAnsi="Arial" w:cs="Arial"/>
          <w:bCs/>
          <w:sz w:val="22"/>
          <w:szCs w:val="22"/>
        </w:rPr>
      </w:pPr>
      <w:r>
        <w:rPr>
          <w:rFonts w:ascii="Arial" w:hAnsi="Arial" w:cs="Arial"/>
          <w:bCs/>
          <w:sz w:val="22"/>
          <w:szCs w:val="22"/>
        </w:rPr>
        <w:t xml:space="preserve">(   </w:t>
      </w:r>
      <w:r w:rsidR="003330B9">
        <w:rPr>
          <w:rFonts w:ascii="Arial" w:hAnsi="Arial" w:cs="Arial"/>
          <w:bCs/>
          <w:sz w:val="22"/>
          <w:szCs w:val="22"/>
        </w:rPr>
        <w:t xml:space="preserve">  </w:t>
      </w:r>
      <w:r>
        <w:rPr>
          <w:rFonts w:ascii="Arial" w:hAnsi="Arial" w:cs="Arial"/>
          <w:bCs/>
          <w:sz w:val="22"/>
          <w:szCs w:val="22"/>
        </w:rPr>
        <w:t xml:space="preserve"> ) não se enquadra como ME/EPP, </w:t>
      </w:r>
      <w:r w:rsidR="00FD2049">
        <w:rPr>
          <w:rFonts w:ascii="Arial" w:hAnsi="Arial" w:cs="Arial"/>
          <w:bCs/>
          <w:sz w:val="22"/>
          <w:szCs w:val="22"/>
        </w:rPr>
        <w:t>empresa do tipo DEMAIS/OUTRAS</w:t>
      </w:r>
      <w:r>
        <w:rPr>
          <w:rFonts w:ascii="Arial" w:hAnsi="Arial" w:cs="Arial"/>
          <w:bCs/>
          <w:sz w:val="22"/>
          <w:szCs w:val="22"/>
        </w:rPr>
        <w:t>.</w:t>
      </w:r>
    </w:p>
    <w:p w14:paraId="1F5CB821" w14:textId="77777777" w:rsidR="00706CCE" w:rsidRDefault="00706CCE" w:rsidP="00706CCE">
      <w:pPr>
        <w:pStyle w:val="Corpodetexto2"/>
        <w:spacing w:after="0" w:line="240" w:lineRule="auto"/>
        <w:ind w:firstLine="851"/>
        <w:jc w:val="both"/>
        <w:rPr>
          <w:rFonts w:ascii="Arial" w:hAnsi="Arial" w:cs="Arial"/>
          <w:bCs/>
          <w:sz w:val="22"/>
          <w:szCs w:val="22"/>
        </w:rPr>
      </w:pPr>
    </w:p>
    <w:p w14:paraId="0E2A5BB9" w14:textId="396B314C" w:rsidR="00FD2049" w:rsidRDefault="00FD2049" w:rsidP="00FD2049">
      <w:pPr>
        <w:pStyle w:val="Corpodetexto2"/>
        <w:spacing w:after="0" w:line="240" w:lineRule="auto"/>
        <w:jc w:val="both"/>
        <w:rPr>
          <w:rFonts w:ascii="Arial" w:hAnsi="Arial" w:cs="Arial"/>
          <w:bCs/>
          <w:sz w:val="22"/>
          <w:szCs w:val="22"/>
        </w:rPr>
      </w:pPr>
      <w:r>
        <w:rPr>
          <w:rFonts w:ascii="Arial" w:hAnsi="Arial" w:cs="Arial"/>
          <w:bCs/>
          <w:sz w:val="22"/>
          <w:szCs w:val="22"/>
        </w:rPr>
        <w:t>Ou</w:t>
      </w:r>
    </w:p>
    <w:p w14:paraId="2C696D69" w14:textId="77777777" w:rsidR="00FD2049" w:rsidRDefault="00FD2049" w:rsidP="00706CCE">
      <w:pPr>
        <w:pStyle w:val="Corpodetexto2"/>
        <w:spacing w:after="0" w:line="240" w:lineRule="auto"/>
        <w:ind w:firstLine="851"/>
        <w:jc w:val="both"/>
        <w:rPr>
          <w:rFonts w:ascii="Arial" w:hAnsi="Arial" w:cs="Arial"/>
          <w:bCs/>
          <w:sz w:val="22"/>
          <w:szCs w:val="22"/>
        </w:rPr>
      </w:pPr>
    </w:p>
    <w:p w14:paraId="6D928E68" w14:textId="7A3593B2"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     )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administração pública</w:t>
      </w:r>
      <w:r w:rsidR="003330B9">
        <w:rPr>
          <w:rFonts w:ascii="Arial" w:hAnsi="Arial" w:cs="Arial"/>
          <w:bCs/>
          <w:sz w:val="22"/>
          <w:szCs w:val="22"/>
        </w:rPr>
        <w:t xml:space="preserve">, </w:t>
      </w:r>
      <w:r w:rsidR="00184BED">
        <w:rPr>
          <w:rFonts w:ascii="Arial" w:hAnsi="Arial" w:cs="Arial"/>
          <w:bCs/>
          <w:sz w:val="22"/>
          <w:szCs w:val="22"/>
        </w:rPr>
        <w:t>atualmente; ´</w:t>
      </w:r>
    </w:p>
    <w:p w14:paraId="2A6E0BFE" w14:textId="77777777" w:rsidR="00706CCE" w:rsidRDefault="00706CCE" w:rsidP="00706CCE">
      <w:pPr>
        <w:pStyle w:val="Corpodetexto2"/>
        <w:spacing w:after="0" w:line="240" w:lineRule="auto"/>
        <w:jc w:val="both"/>
        <w:rPr>
          <w:rFonts w:ascii="Arial" w:hAnsi="Arial" w:cs="Arial"/>
          <w:bCs/>
          <w:sz w:val="22"/>
          <w:szCs w:val="22"/>
        </w:rPr>
      </w:pPr>
    </w:p>
    <w:p w14:paraId="5ACECB71"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Ou,</w:t>
      </w:r>
    </w:p>
    <w:p w14:paraId="4A5F826B" w14:textId="77777777" w:rsidR="00706CCE" w:rsidRDefault="00706CCE" w:rsidP="00706CCE">
      <w:pPr>
        <w:pStyle w:val="Corpodetexto2"/>
        <w:spacing w:after="0" w:line="240" w:lineRule="auto"/>
        <w:jc w:val="both"/>
        <w:rPr>
          <w:rFonts w:ascii="Arial" w:hAnsi="Arial" w:cs="Arial"/>
          <w:bCs/>
          <w:sz w:val="22"/>
          <w:szCs w:val="22"/>
        </w:rPr>
      </w:pPr>
    </w:p>
    <w:p w14:paraId="4D1B30F1" w14:textId="1110D6A4"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w:t>
      </w:r>
      <w:r>
        <w:rPr>
          <w:rFonts w:ascii="Arial" w:hAnsi="Arial" w:cs="Arial"/>
          <w:bCs/>
          <w:sz w:val="22"/>
          <w:szCs w:val="22"/>
        </w:rPr>
        <w:t xml:space="preserve">     </w:t>
      </w:r>
      <w:r w:rsidRPr="00883130">
        <w:rPr>
          <w:rFonts w:ascii="Arial" w:hAnsi="Arial" w:cs="Arial"/>
          <w:bCs/>
          <w:sz w:val="22"/>
          <w:szCs w:val="22"/>
        </w:rPr>
        <w:t xml:space="preserve">) possui </w:t>
      </w:r>
      <w:r w:rsidR="004B1370">
        <w:rPr>
          <w:rFonts w:ascii="Arial" w:hAnsi="Arial" w:cs="Arial"/>
          <w:bCs/>
          <w:sz w:val="22"/>
          <w:szCs w:val="22"/>
        </w:rPr>
        <w:t>____</w:t>
      </w:r>
      <w:r>
        <w:rPr>
          <w:rFonts w:ascii="Arial" w:hAnsi="Arial" w:cs="Arial"/>
          <w:bCs/>
          <w:sz w:val="22"/>
          <w:szCs w:val="22"/>
        </w:rPr>
        <w:t xml:space="preserve"> ( ) </w:t>
      </w:r>
      <w:r w:rsidRPr="00883130">
        <w:rPr>
          <w:rFonts w:ascii="Arial" w:hAnsi="Arial" w:cs="Arial"/>
          <w:bCs/>
          <w:sz w:val="22"/>
          <w:szCs w:val="22"/>
        </w:rPr>
        <w:t>contratos</w:t>
      </w:r>
      <w:r>
        <w:rPr>
          <w:rFonts w:ascii="Arial" w:hAnsi="Arial" w:cs="Arial"/>
          <w:bCs/>
          <w:sz w:val="22"/>
          <w:szCs w:val="22"/>
        </w:rPr>
        <w:t>, com a administração pública,</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r w:rsidR="004B1370">
        <w:rPr>
          <w:rFonts w:ascii="Arial" w:hAnsi="Arial" w:cs="Arial"/>
          <w:bCs/>
          <w:sz w:val="22"/>
          <w:szCs w:val="22"/>
        </w:rPr>
        <w:t>___</w:t>
      </w:r>
      <w:r w:rsidRPr="00883130">
        <w:rPr>
          <w:rFonts w:ascii="Arial" w:hAnsi="Arial" w:cs="Arial"/>
          <w:bCs/>
          <w:sz w:val="22"/>
          <w:szCs w:val="22"/>
        </w:rPr>
        <w:t>,</w:t>
      </w:r>
      <w:r>
        <w:rPr>
          <w:rFonts w:ascii="Arial" w:hAnsi="Arial" w:cs="Arial"/>
          <w:bCs/>
          <w:sz w:val="22"/>
          <w:szCs w:val="22"/>
        </w:rPr>
        <w:t>( ).</w:t>
      </w:r>
    </w:p>
    <w:p w14:paraId="273160DF" w14:textId="77777777" w:rsidR="00706CCE" w:rsidRDefault="00706CCE" w:rsidP="00706CCE">
      <w:pPr>
        <w:pStyle w:val="Corpodetexto2"/>
        <w:spacing w:after="0" w:line="240" w:lineRule="auto"/>
        <w:jc w:val="both"/>
        <w:rPr>
          <w:rFonts w:ascii="Arial" w:hAnsi="Arial" w:cs="Arial"/>
          <w:bCs/>
          <w:sz w:val="22"/>
          <w:szCs w:val="22"/>
        </w:rPr>
      </w:pPr>
    </w:p>
    <w:p w14:paraId="2C5E244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706CCE">
      <w:pPr>
        <w:pStyle w:val="Corpodetexto2"/>
        <w:spacing w:after="0" w:line="240" w:lineRule="auto"/>
        <w:jc w:val="both"/>
        <w:rPr>
          <w:rFonts w:ascii="Arial" w:hAnsi="Arial" w:cs="Arial"/>
          <w:bCs/>
          <w:sz w:val="22"/>
          <w:szCs w:val="22"/>
        </w:rPr>
      </w:pPr>
    </w:p>
    <w:p w14:paraId="7B671EE9"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E19C23C"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7D3D5FB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68E1393"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391C074"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990D1A6" w14:textId="77777777" w:rsidR="00706CCE" w:rsidRPr="00E63A42"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E63A42" w:rsidRDefault="00706CCE" w:rsidP="00706CCE">
      <w:pPr>
        <w:pStyle w:val="Corpodetexto2"/>
        <w:spacing w:after="0" w:line="240" w:lineRule="auto"/>
        <w:ind w:firstLine="708"/>
        <w:rPr>
          <w:rFonts w:ascii="Arial" w:hAnsi="Arial" w:cs="Arial"/>
          <w:bCs/>
          <w:sz w:val="22"/>
          <w:szCs w:val="22"/>
        </w:rPr>
      </w:pPr>
    </w:p>
    <w:p w14:paraId="688FFFB9" w14:textId="10BC219B" w:rsidR="00706CCE" w:rsidRPr="00E63A42" w:rsidRDefault="00706CCE" w:rsidP="00706CCE">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r>
        <w:rPr>
          <w:rFonts w:ascii="Arial" w:hAnsi="Arial" w:cs="Arial"/>
          <w:bCs/>
          <w:sz w:val="22"/>
          <w:szCs w:val="22"/>
        </w:rPr>
        <w:t>xx</w:t>
      </w:r>
      <w:r w:rsidRPr="00883130">
        <w:rPr>
          <w:rFonts w:ascii="Arial" w:hAnsi="Arial" w:cs="Arial"/>
          <w:bCs/>
          <w:sz w:val="22"/>
          <w:szCs w:val="22"/>
        </w:rPr>
        <w:t xml:space="preserve"> de </w:t>
      </w:r>
      <w:r>
        <w:rPr>
          <w:rFonts w:ascii="Arial" w:hAnsi="Arial" w:cs="Arial"/>
          <w:bCs/>
          <w:sz w:val="22"/>
          <w:szCs w:val="22"/>
        </w:rPr>
        <w:t xml:space="preserve">xxxxx </w:t>
      </w:r>
      <w:r w:rsidRPr="00883130">
        <w:rPr>
          <w:rFonts w:ascii="Arial" w:hAnsi="Arial" w:cs="Arial"/>
          <w:bCs/>
          <w:sz w:val="22"/>
          <w:szCs w:val="22"/>
        </w:rPr>
        <w:t>de 202</w:t>
      </w:r>
      <w:r w:rsidR="005A309A">
        <w:rPr>
          <w:rFonts w:ascii="Arial" w:hAnsi="Arial" w:cs="Arial"/>
          <w:bCs/>
          <w:sz w:val="22"/>
          <w:szCs w:val="22"/>
        </w:rPr>
        <w:t>6</w:t>
      </w:r>
    </w:p>
    <w:p w14:paraId="77523CF0" w14:textId="77777777" w:rsidR="00706CCE" w:rsidRPr="00E63A42"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E63A42" w:rsidRDefault="00706CCE" w:rsidP="00706CCE">
      <w:pPr>
        <w:pStyle w:val="Corpodetexto2"/>
        <w:spacing w:after="0" w:line="240" w:lineRule="auto"/>
        <w:ind w:firstLine="708"/>
        <w:rPr>
          <w:rFonts w:ascii="Arial" w:hAnsi="Arial" w:cs="Arial"/>
          <w:bCs/>
          <w:sz w:val="22"/>
          <w:szCs w:val="22"/>
        </w:rPr>
      </w:pPr>
    </w:p>
    <w:p w14:paraId="6789E662"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E63A42" w:rsidRDefault="00706CCE" w:rsidP="00706CCE">
      <w:pPr>
        <w:pStyle w:val="Corpodetexto2"/>
        <w:spacing w:after="0" w:line="240" w:lineRule="auto"/>
        <w:ind w:firstLine="708"/>
        <w:jc w:val="center"/>
        <w:rPr>
          <w:rFonts w:ascii="Arial" w:hAnsi="Arial" w:cs="Arial"/>
          <w:bCs/>
          <w:sz w:val="22"/>
          <w:szCs w:val="22"/>
        </w:rPr>
      </w:pPr>
    </w:p>
    <w:p w14:paraId="4892F9E9" w14:textId="33738EA3" w:rsidR="001164FE" w:rsidRDefault="001164FE" w:rsidP="001164FE">
      <w:pPr>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w:t>
      </w:r>
      <w:r w:rsidR="008555E3">
        <w:rPr>
          <w:rFonts w:ascii="Arial" w:hAnsi="Arial" w:cs="Arial"/>
          <w:b/>
          <w:sz w:val="22"/>
          <w:szCs w:val="22"/>
        </w:rPr>
        <w:t>,</w:t>
      </w:r>
      <w:r w:rsidR="00471708">
        <w:rPr>
          <w:rFonts w:ascii="Arial" w:hAnsi="Arial" w:cs="Arial"/>
          <w:b/>
          <w:sz w:val="22"/>
          <w:szCs w:val="22"/>
        </w:rPr>
        <w:t xml:space="preserve"> e</w:t>
      </w:r>
      <w:r>
        <w:rPr>
          <w:rFonts w:ascii="Arial" w:hAnsi="Arial" w:cs="Arial"/>
          <w:b/>
          <w:sz w:val="22"/>
          <w:szCs w:val="22"/>
        </w:rPr>
        <w:t xml:space="preserve"> </w:t>
      </w:r>
      <w:r w:rsidR="008555E3">
        <w:rPr>
          <w:rFonts w:ascii="Arial" w:hAnsi="Arial" w:cs="Arial"/>
          <w:b/>
          <w:sz w:val="22"/>
          <w:szCs w:val="22"/>
        </w:rPr>
        <w:t xml:space="preserve">para </w:t>
      </w:r>
      <w:r>
        <w:rPr>
          <w:rFonts w:ascii="Arial" w:hAnsi="Arial" w:cs="Arial"/>
          <w:b/>
          <w:sz w:val="22"/>
          <w:szCs w:val="22"/>
        </w:rPr>
        <w:t xml:space="preserve">preferência de contratação caso </w:t>
      </w:r>
      <w:r w:rsidR="00471708">
        <w:rPr>
          <w:rFonts w:ascii="Arial" w:hAnsi="Arial" w:cs="Arial"/>
          <w:b/>
          <w:sz w:val="22"/>
          <w:szCs w:val="22"/>
        </w:rPr>
        <w:t xml:space="preserve">edital </w:t>
      </w:r>
      <w:r w:rsidR="00DC5934">
        <w:rPr>
          <w:rFonts w:ascii="Arial" w:hAnsi="Arial" w:cs="Arial"/>
          <w:b/>
          <w:sz w:val="22"/>
          <w:szCs w:val="22"/>
        </w:rPr>
        <w:t>traga</w:t>
      </w:r>
      <w:r w:rsidR="00471708">
        <w:rPr>
          <w:rFonts w:ascii="Arial" w:hAnsi="Arial" w:cs="Arial"/>
          <w:b/>
          <w:sz w:val="22"/>
          <w:szCs w:val="22"/>
        </w:rPr>
        <w:t xml:space="preserve"> o </w:t>
      </w:r>
      <w:r w:rsidR="005A309A">
        <w:rPr>
          <w:rFonts w:ascii="Arial" w:hAnsi="Arial" w:cs="Arial"/>
          <w:b/>
          <w:sz w:val="22"/>
          <w:szCs w:val="22"/>
        </w:rPr>
        <w:t>efeito do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1164FE">
      <w:pPr>
        <w:jc w:val="both"/>
        <w:rPr>
          <w:rFonts w:ascii="Arial" w:hAnsi="Arial" w:cs="Arial"/>
          <w:b/>
          <w:sz w:val="22"/>
          <w:szCs w:val="22"/>
        </w:rPr>
      </w:pPr>
    </w:p>
    <w:bookmarkEnd w:id="5"/>
    <w:p w14:paraId="721E23AD" w14:textId="0297E174" w:rsidR="001164FE" w:rsidRDefault="001164FE" w:rsidP="001164FE">
      <w:pPr>
        <w:jc w:val="both"/>
        <w:rPr>
          <w:rFonts w:ascii="Arial" w:hAnsi="Arial" w:cs="Arial"/>
          <w:sz w:val="22"/>
          <w:szCs w:val="22"/>
        </w:rPr>
      </w:pPr>
    </w:p>
    <w:p w14:paraId="40E8D80C" w14:textId="77777777" w:rsidR="005504D7" w:rsidRDefault="005504D7" w:rsidP="001164FE">
      <w:pPr>
        <w:jc w:val="both"/>
        <w:rPr>
          <w:rFonts w:ascii="Arial" w:hAnsi="Arial" w:cs="Arial"/>
          <w:sz w:val="22"/>
          <w:szCs w:val="22"/>
        </w:rPr>
      </w:pPr>
    </w:p>
    <w:p w14:paraId="245CA4CB" w14:textId="77777777" w:rsidR="005504D7" w:rsidRDefault="005504D7" w:rsidP="001164FE">
      <w:pPr>
        <w:jc w:val="both"/>
        <w:rPr>
          <w:rFonts w:ascii="Arial" w:hAnsi="Arial" w:cs="Arial"/>
          <w:sz w:val="22"/>
          <w:szCs w:val="22"/>
        </w:rPr>
      </w:pPr>
    </w:p>
    <w:p w14:paraId="314C5F4C" w14:textId="77777777" w:rsidR="005504D7" w:rsidRDefault="005504D7" w:rsidP="001164FE">
      <w:pPr>
        <w:jc w:val="both"/>
        <w:rPr>
          <w:rFonts w:ascii="Arial" w:hAnsi="Arial" w:cs="Arial"/>
          <w:sz w:val="22"/>
          <w:szCs w:val="22"/>
        </w:rPr>
      </w:pPr>
    </w:p>
    <w:p w14:paraId="704E8CC4" w14:textId="77777777" w:rsidR="005504D7" w:rsidRPr="005C7722" w:rsidRDefault="005504D7" w:rsidP="005504D7">
      <w:pPr>
        <w:pStyle w:val="Corpodetexto"/>
        <w:jc w:val="center"/>
        <w:rPr>
          <w:rFonts w:ascii="Arial" w:hAnsi="Arial" w:cs="Arial"/>
          <w:bCs/>
          <w:sz w:val="22"/>
          <w:szCs w:val="22"/>
        </w:rPr>
      </w:pPr>
      <w:r w:rsidRPr="005C7722">
        <w:rPr>
          <w:rFonts w:ascii="Arial" w:hAnsi="Arial" w:cs="Arial"/>
          <w:bCs/>
          <w:sz w:val="22"/>
          <w:szCs w:val="22"/>
        </w:rPr>
        <w:t>ANEXO - XI</w:t>
      </w:r>
    </w:p>
    <w:p w14:paraId="107B3B09" w14:textId="77777777" w:rsidR="005504D7" w:rsidRPr="005C7722" w:rsidRDefault="005504D7" w:rsidP="005504D7">
      <w:pPr>
        <w:pStyle w:val="Corpodetexto"/>
        <w:ind w:left="567"/>
        <w:jc w:val="center"/>
        <w:rPr>
          <w:rFonts w:ascii="Arial" w:hAnsi="Arial" w:cs="Arial"/>
          <w:bCs/>
          <w:sz w:val="22"/>
          <w:szCs w:val="22"/>
        </w:rPr>
      </w:pPr>
      <w:r w:rsidRPr="005C7722">
        <w:rPr>
          <w:rFonts w:ascii="Arial" w:hAnsi="Arial" w:cs="Arial"/>
          <w:bCs/>
          <w:sz w:val="22"/>
          <w:szCs w:val="22"/>
        </w:rPr>
        <w:t xml:space="preserve"> </w:t>
      </w:r>
    </w:p>
    <w:p w14:paraId="6294773F" w14:textId="77777777" w:rsidR="005504D7" w:rsidRDefault="005504D7" w:rsidP="005504D7">
      <w:pPr>
        <w:jc w:val="center"/>
        <w:rPr>
          <w:rFonts w:ascii="Arial" w:hAnsi="Arial" w:cs="Arial"/>
          <w:b/>
          <w:sz w:val="22"/>
          <w:szCs w:val="22"/>
        </w:rPr>
      </w:pPr>
      <w:r w:rsidRPr="0014586C">
        <w:rPr>
          <w:rFonts w:ascii="Arial" w:hAnsi="Arial" w:cs="Arial"/>
          <w:b/>
          <w:sz w:val="22"/>
          <w:szCs w:val="22"/>
        </w:rPr>
        <w:t>DECLARAÇÃO D</w:t>
      </w:r>
      <w:r>
        <w:rPr>
          <w:rFonts w:ascii="Arial" w:hAnsi="Arial" w:cs="Arial"/>
          <w:b/>
          <w:sz w:val="22"/>
          <w:szCs w:val="22"/>
        </w:rPr>
        <w:t>A NÃO CONTRATAÇÃO DE CONJUGUE D</w:t>
      </w:r>
      <w:r w:rsidRPr="00865BF6">
        <w:rPr>
          <w:rFonts w:ascii="Arial" w:hAnsi="Arial" w:cs="Arial"/>
          <w:b/>
          <w:sz w:val="22"/>
          <w:szCs w:val="22"/>
        </w:rPr>
        <w:t>A ADMINISTRAÇÃO NA GESTÃO INTERNA DO CONTRATADO.</w:t>
      </w:r>
      <w:r>
        <w:rPr>
          <w:rFonts w:ascii="Arial" w:hAnsi="Arial" w:cs="Arial"/>
          <w:b/>
          <w:sz w:val="22"/>
          <w:szCs w:val="22"/>
        </w:rPr>
        <w:t xml:space="preserve"> </w:t>
      </w:r>
    </w:p>
    <w:p w14:paraId="74AFA7D1" w14:textId="77777777" w:rsidR="005504D7" w:rsidRDefault="005504D7" w:rsidP="005504D7">
      <w:pPr>
        <w:jc w:val="center"/>
        <w:rPr>
          <w:rFonts w:ascii="Arial" w:hAnsi="Arial" w:cs="Arial"/>
          <w:b/>
          <w:sz w:val="22"/>
          <w:szCs w:val="22"/>
        </w:rPr>
      </w:pPr>
    </w:p>
    <w:p w14:paraId="11C5E767" w14:textId="77777777" w:rsidR="005504D7" w:rsidRDefault="005504D7" w:rsidP="005504D7">
      <w:pPr>
        <w:jc w:val="center"/>
        <w:rPr>
          <w:rFonts w:ascii="Arial" w:hAnsi="Arial" w:cs="Arial"/>
          <w:b/>
          <w:sz w:val="22"/>
          <w:szCs w:val="22"/>
        </w:rPr>
      </w:pPr>
      <w:r>
        <w:rPr>
          <w:rFonts w:ascii="Arial" w:hAnsi="Arial" w:cs="Arial"/>
          <w:b/>
          <w:sz w:val="22"/>
          <w:szCs w:val="22"/>
        </w:rPr>
        <w:t xml:space="preserve">VEDAÇÃO </w:t>
      </w:r>
      <w:r w:rsidRPr="0014586C">
        <w:rPr>
          <w:rFonts w:ascii="Arial" w:hAnsi="Arial" w:cs="Arial"/>
          <w:b/>
          <w:sz w:val="22"/>
          <w:szCs w:val="22"/>
        </w:rPr>
        <w:t>CONTIDA NO ART. 4</w:t>
      </w:r>
      <w:r>
        <w:rPr>
          <w:rFonts w:ascii="Arial" w:hAnsi="Arial" w:cs="Arial"/>
          <w:b/>
          <w:sz w:val="22"/>
          <w:szCs w:val="22"/>
        </w:rPr>
        <w:t>8</w:t>
      </w:r>
      <w:r w:rsidRPr="0014586C">
        <w:rPr>
          <w:rFonts w:ascii="Arial" w:hAnsi="Arial" w:cs="Arial"/>
          <w:b/>
          <w:sz w:val="22"/>
          <w:szCs w:val="22"/>
        </w:rPr>
        <w:t xml:space="preserve">, </w:t>
      </w:r>
      <w:r>
        <w:rPr>
          <w:rFonts w:ascii="Arial" w:hAnsi="Arial" w:cs="Arial"/>
          <w:b/>
          <w:sz w:val="22"/>
          <w:szCs w:val="22"/>
        </w:rPr>
        <w:t>PARAGRAFO ÚNICO,</w:t>
      </w:r>
      <w:r w:rsidRPr="0014586C">
        <w:rPr>
          <w:rFonts w:ascii="Arial" w:hAnsi="Arial" w:cs="Arial"/>
          <w:b/>
          <w:sz w:val="22"/>
          <w:szCs w:val="22"/>
        </w:rPr>
        <w:t xml:space="preserve"> DA LEI DE LICITAÇÕES 14.133/2021</w:t>
      </w:r>
    </w:p>
    <w:p w14:paraId="704B123D" w14:textId="77777777" w:rsidR="005504D7" w:rsidRPr="005C7722" w:rsidRDefault="005504D7" w:rsidP="005504D7">
      <w:pPr>
        <w:pStyle w:val="Corpodetexto"/>
        <w:jc w:val="center"/>
        <w:rPr>
          <w:rFonts w:ascii="Arial" w:hAnsi="Arial" w:cs="Arial"/>
          <w:bCs/>
          <w:sz w:val="22"/>
          <w:szCs w:val="22"/>
        </w:rPr>
      </w:pPr>
    </w:p>
    <w:p w14:paraId="0B07945E" w14:textId="77777777" w:rsidR="005504D7" w:rsidRDefault="005504D7" w:rsidP="005504D7">
      <w:pPr>
        <w:jc w:val="both"/>
        <w:rPr>
          <w:rFonts w:ascii="Arial" w:hAnsi="Arial" w:cs="Arial"/>
          <w:sz w:val="22"/>
          <w:szCs w:val="22"/>
        </w:rPr>
      </w:pPr>
    </w:p>
    <w:p w14:paraId="3CD38455" w14:textId="2C66F3B4" w:rsidR="005504D7" w:rsidRPr="00D846D5" w:rsidRDefault="005504D7" w:rsidP="005504D7">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N.° </w:t>
      </w:r>
      <w:r>
        <w:rPr>
          <w:rFonts w:ascii="Arial" w:hAnsi="Arial" w:cs="Arial"/>
          <w:b/>
          <w:bCs/>
          <w:sz w:val="22"/>
          <w:szCs w:val="22"/>
        </w:rPr>
        <w:t>0</w:t>
      </w:r>
      <w:r w:rsidR="00637833">
        <w:rPr>
          <w:rFonts w:ascii="Arial" w:hAnsi="Arial" w:cs="Arial"/>
          <w:b/>
          <w:bCs/>
          <w:sz w:val="22"/>
          <w:szCs w:val="22"/>
        </w:rPr>
        <w:t>35</w:t>
      </w:r>
      <w:r w:rsidRPr="00E63A42">
        <w:rPr>
          <w:rFonts w:ascii="Arial" w:hAnsi="Arial" w:cs="Arial"/>
          <w:b/>
          <w:bCs/>
          <w:sz w:val="22"/>
          <w:szCs w:val="22"/>
        </w:rPr>
        <w:t>/202</w:t>
      </w:r>
      <w:r>
        <w:rPr>
          <w:rFonts w:ascii="Arial" w:hAnsi="Arial" w:cs="Arial"/>
          <w:b/>
          <w:bCs/>
          <w:sz w:val="22"/>
          <w:szCs w:val="22"/>
        </w:rPr>
        <w:t>6</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6C5AA8">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637833">
        <w:rPr>
          <w:rFonts w:ascii="Arial" w:hAnsi="Arial" w:cs="Arial"/>
          <w:b/>
          <w:bCs/>
          <w:sz w:val="22"/>
          <w:szCs w:val="22"/>
        </w:rPr>
        <w:t>9</w:t>
      </w:r>
      <w:r w:rsidRPr="00E63A42">
        <w:rPr>
          <w:rFonts w:ascii="Arial" w:hAnsi="Arial" w:cs="Arial"/>
          <w:b/>
          <w:bCs/>
          <w:sz w:val="22"/>
          <w:szCs w:val="22"/>
        </w:rPr>
        <w:t>/202</w:t>
      </w:r>
      <w:r>
        <w:rPr>
          <w:rFonts w:ascii="Arial" w:hAnsi="Arial" w:cs="Arial"/>
          <w:b/>
          <w:bCs/>
          <w:sz w:val="22"/>
          <w:szCs w:val="22"/>
        </w:rPr>
        <w:t>6</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 xml:space="preserve">o </w:t>
      </w:r>
      <w:r w:rsidRPr="00D846D5">
        <w:rPr>
          <w:rFonts w:ascii="Arial" w:hAnsi="Arial" w:cs="Arial"/>
          <w:bCs/>
          <w:sz w:val="22"/>
          <w:szCs w:val="22"/>
        </w:rPr>
        <w:t>cumprimento do art.º 48, e que conhece e aceita o teor</w:t>
      </w:r>
      <w:r>
        <w:rPr>
          <w:rFonts w:ascii="Arial" w:hAnsi="Arial" w:cs="Arial"/>
          <w:bCs/>
          <w:sz w:val="22"/>
          <w:szCs w:val="22"/>
        </w:rPr>
        <w:t xml:space="preserve"> da lei 14.133/21. </w:t>
      </w:r>
    </w:p>
    <w:p w14:paraId="198894D6" w14:textId="77777777" w:rsidR="005504D7" w:rsidRPr="00D846D5" w:rsidRDefault="005504D7" w:rsidP="005504D7">
      <w:pPr>
        <w:jc w:val="both"/>
        <w:rPr>
          <w:rFonts w:ascii="Arial" w:hAnsi="Arial" w:cs="Arial"/>
          <w:sz w:val="22"/>
          <w:szCs w:val="22"/>
        </w:rPr>
      </w:pPr>
    </w:p>
    <w:p w14:paraId="27C2950F" w14:textId="77777777" w:rsidR="005504D7" w:rsidRDefault="005504D7" w:rsidP="005504D7">
      <w:pPr>
        <w:tabs>
          <w:tab w:val="left" w:pos="6063"/>
        </w:tabs>
        <w:jc w:val="both"/>
        <w:rPr>
          <w:rFonts w:ascii="Arial" w:hAnsi="Arial" w:cs="Arial"/>
          <w:sz w:val="22"/>
          <w:szCs w:val="22"/>
        </w:rPr>
      </w:pPr>
      <w:r w:rsidRPr="007963C3">
        <w:rPr>
          <w:rFonts w:ascii="Arial" w:hAnsi="Arial" w:cs="Arial"/>
          <w:sz w:val="22"/>
          <w:szCs w:val="22"/>
        </w:rPr>
        <w:t xml:space="preserve">Art. 48. Poderão ser objeto de execução por terceiros as atividades materiais acessórias, instrumentais ou complementares aos assuntos que constituam área de competência legal do órgão ou da entidade, </w:t>
      </w:r>
      <w:r w:rsidRPr="007963C3">
        <w:rPr>
          <w:rFonts w:ascii="Arial" w:hAnsi="Arial" w:cs="Arial"/>
          <w:b/>
          <w:bCs/>
          <w:sz w:val="22"/>
          <w:szCs w:val="22"/>
        </w:rPr>
        <w:t>vedado à Administração ou a seus agentes, na contratação do serviço terceirizado</w:t>
      </w:r>
      <w:r w:rsidRPr="007963C3">
        <w:rPr>
          <w:rFonts w:ascii="Arial" w:hAnsi="Arial" w:cs="Arial"/>
          <w:sz w:val="22"/>
          <w:szCs w:val="22"/>
        </w:rPr>
        <w:t>:</w:t>
      </w:r>
    </w:p>
    <w:p w14:paraId="6EDD2694" w14:textId="77777777" w:rsidR="005504D7" w:rsidRPr="007963C3" w:rsidRDefault="005504D7" w:rsidP="005504D7">
      <w:pPr>
        <w:tabs>
          <w:tab w:val="left" w:pos="6063"/>
        </w:tabs>
        <w:jc w:val="both"/>
        <w:rPr>
          <w:rFonts w:ascii="Arial" w:hAnsi="Arial" w:cs="Arial"/>
          <w:sz w:val="22"/>
          <w:szCs w:val="22"/>
        </w:rPr>
      </w:pPr>
    </w:p>
    <w:p w14:paraId="351DFC91" w14:textId="77777777" w:rsidR="005504D7" w:rsidRDefault="005504D7" w:rsidP="005504D7">
      <w:pPr>
        <w:tabs>
          <w:tab w:val="left" w:pos="6063"/>
        </w:tabs>
        <w:jc w:val="both"/>
        <w:rPr>
          <w:rFonts w:ascii="Arial" w:hAnsi="Arial" w:cs="Arial"/>
          <w:sz w:val="22"/>
          <w:szCs w:val="22"/>
        </w:rPr>
      </w:pPr>
      <w:bookmarkStart w:id="6" w:name="art48i"/>
      <w:bookmarkStart w:id="7" w:name="art48p"/>
      <w:bookmarkEnd w:id="6"/>
      <w:bookmarkEnd w:id="7"/>
      <w:r w:rsidRPr="007963C3">
        <w:rPr>
          <w:rFonts w:ascii="Arial" w:hAnsi="Arial" w:cs="Arial"/>
          <w:sz w:val="22"/>
          <w:szCs w:val="22"/>
        </w:rPr>
        <w:t>I - indicar pessoas expressamente nominadas para executar direta ou indiretamente o objeto contratado;</w:t>
      </w:r>
    </w:p>
    <w:p w14:paraId="5A6F29CE" w14:textId="77777777" w:rsidR="005504D7" w:rsidRPr="007963C3" w:rsidRDefault="005504D7" w:rsidP="005504D7">
      <w:pPr>
        <w:tabs>
          <w:tab w:val="left" w:pos="6063"/>
        </w:tabs>
        <w:jc w:val="both"/>
        <w:rPr>
          <w:rFonts w:ascii="Arial" w:hAnsi="Arial" w:cs="Arial"/>
          <w:sz w:val="22"/>
          <w:szCs w:val="22"/>
        </w:rPr>
      </w:pPr>
    </w:p>
    <w:p w14:paraId="75A3A996" w14:textId="77777777" w:rsidR="005504D7" w:rsidRDefault="005504D7" w:rsidP="005504D7">
      <w:pPr>
        <w:tabs>
          <w:tab w:val="left" w:pos="6063"/>
        </w:tabs>
        <w:jc w:val="both"/>
        <w:rPr>
          <w:rFonts w:ascii="Arial" w:hAnsi="Arial" w:cs="Arial"/>
          <w:sz w:val="22"/>
          <w:szCs w:val="22"/>
        </w:rPr>
      </w:pPr>
      <w:bookmarkStart w:id="8" w:name="art48ii"/>
      <w:bookmarkEnd w:id="8"/>
      <w:r w:rsidRPr="007963C3">
        <w:rPr>
          <w:rFonts w:ascii="Arial" w:hAnsi="Arial" w:cs="Arial"/>
          <w:sz w:val="22"/>
          <w:szCs w:val="22"/>
        </w:rPr>
        <w:t>II - fixar salário inferior ao definido em lei ou em ato normativo a ser pago pelo contratado;</w:t>
      </w:r>
    </w:p>
    <w:p w14:paraId="22ADD2F5" w14:textId="77777777" w:rsidR="005504D7" w:rsidRPr="007963C3" w:rsidRDefault="005504D7" w:rsidP="005504D7">
      <w:pPr>
        <w:tabs>
          <w:tab w:val="left" w:pos="6063"/>
        </w:tabs>
        <w:jc w:val="both"/>
        <w:rPr>
          <w:rFonts w:ascii="Arial" w:hAnsi="Arial" w:cs="Arial"/>
          <w:sz w:val="22"/>
          <w:szCs w:val="22"/>
        </w:rPr>
      </w:pPr>
    </w:p>
    <w:p w14:paraId="0182D766" w14:textId="77777777" w:rsidR="005504D7" w:rsidRDefault="005504D7" w:rsidP="005504D7">
      <w:pPr>
        <w:tabs>
          <w:tab w:val="left" w:pos="6063"/>
        </w:tabs>
        <w:jc w:val="both"/>
        <w:rPr>
          <w:rFonts w:ascii="Arial" w:hAnsi="Arial" w:cs="Arial"/>
          <w:sz w:val="22"/>
          <w:szCs w:val="22"/>
        </w:rPr>
      </w:pPr>
      <w:bookmarkStart w:id="9" w:name="art48iii"/>
      <w:bookmarkEnd w:id="9"/>
      <w:r w:rsidRPr="007963C3">
        <w:rPr>
          <w:rFonts w:ascii="Arial" w:hAnsi="Arial" w:cs="Arial"/>
          <w:sz w:val="22"/>
          <w:szCs w:val="22"/>
        </w:rPr>
        <w:t>III - estabelecer vínculo de subordinação com funcionário de empresa prestadora de serviço terceirizado;</w:t>
      </w:r>
    </w:p>
    <w:p w14:paraId="138E2818" w14:textId="77777777" w:rsidR="005504D7" w:rsidRPr="007963C3" w:rsidRDefault="005504D7" w:rsidP="005504D7">
      <w:pPr>
        <w:tabs>
          <w:tab w:val="left" w:pos="6063"/>
        </w:tabs>
        <w:jc w:val="both"/>
        <w:rPr>
          <w:rFonts w:ascii="Arial" w:hAnsi="Arial" w:cs="Arial"/>
          <w:sz w:val="22"/>
          <w:szCs w:val="22"/>
        </w:rPr>
      </w:pPr>
    </w:p>
    <w:p w14:paraId="4FA4D17F" w14:textId="77777777" w:rsidR="005504D7" w:rsidRDefault="005504D7" w:rsidP="005504D7">
      <w:pPr>
        <w:tabs>
          <w:tab w:val="left" w:pos="6063"/>
        </w:tabs>
        <w:jc w:val="both"/>
        <w:rPr>
          <w:rFonts w:ascii="Arial" w:hAnsi="Arial" w:cs="Arial"/>
          <w:sz w:val="22"/>
          <w:szCs w:val="22"/>
        </w:rPr>
      </w:pPr>
      <w:bookmarkStart w:id="10" w:name="art48iv"/>
      <w:bookmarkEnd w:id="10"/>
      <w:r w:rsidRPr="007963C3">
        <w:rPr>
          <w:rFonts w:ascii="Arial" w:hAnsi="Arial" w:cs="Arial"/>
          <w:sz w:val="22"/>
          <w:szCs w:val="22"/>
        </w:rPr>
        <w:t>IV - definir forma de pagamento mediante exclusivo reembolso dos salários pagos;</w:t>
      </w:r>
    </w:p>
    <w:p w14:paraId="0105E3FF" w14:textId="77777777" w:rsidR="005504D7" w:rsidRPr="007963C3" w:rsidRDefault="005504D7" w:rsidP="005504D7">
      <w:pPr>
        <w:tabs>
          <w:tab w:val="left" w:pos="6063"/>
        </w:tabs>
        <w:jc w:val="both"/>
        <w:rPr>
          <w:rFonts w:ascii="Arial" w:hAnsi="Arial" w:cs="Arial"/>
          <w:sz w:val="22"/>
          <w:szCs w:val="22"/>
        </w:rPr>
      </w:pPr>
    </w:p>
    <w:p w14:paraId="5A086A2D" w14:textId="77777777" w:rsidR="005504D7" w:rsidRDefault="005504D7" w:rsidP="005504D7">
      <w:pPr>
        <w:tabs>
          <w:tab w:val="left" w:pos="6063"/>
        </w:tabs>
        <w:jc w:val="both"/>
        <w:rPr>
          <w:rFonts w:ascii="Arial" w:hAnsi="Arial" w:cs="Arial"/>
          <w:sz w:val="22"/>
          <w:szCs w:val="22"/>
        </w:rPr>
      </w:pPr>
      <w:bookmarkStart w:id="11" w:name="art48v"/>
      <w:bookmarkEnd w:id="11"/>
      <w:r w:rsidRPr="007963C3">
        <w:rPr>
          <w:rFonts w:ascii="Arial" w:hAnsi="Arial" w:cs="Arial"/>
          <w:sz w:val="22"/>
          <w:szCs w:val="22"/>
        </w:rPr>
        <w:t>V - demandar a funcionário de empresa prestadora de serviço terceirizado a execução de tarefas fora do escopo do objeto da contratação;</w:t>
      </w:r>
    </w:p>
    <w:p w14:paraId="0FDE3790" w14:textId="77777777" w:rsidR="005504D7" w:rsidRPr="007963C3" w:rsidRDefault="005504D7" w:rsidP="005504D7">
      <w:pPr>
        <w:tabs>
          <w:tab w:val="left" w:pos="6063"/>
        </w:tabs>
        <w:jc w:val="both"/>
        <w:rPr>
          <w:rFonts w:ascii="Arial" w:hAnsi="Arial" w:cs="Arial"/>
          <w:sz w:val="22"/>
          <w:szCs w:val="22"/>
        </w:rPr>
      </w:pPr>
    </w:p>
    <w:p w14:paraId="5B064DE0" w14:textId="77777777" w:rsidR="005504D7" w:rsidRDefault="005504D7" w:rsidP="005504D7">
      <w:pPr>
        <w:tabs>
          <w:tab w:val="left" w:pos="6063"/>
        </w:tabs>
        <w:jc w:val="both"/>
        <w:rPr>
          <w:rFonts w:ascii="Arial" w:hAnsi="Arial" w:cs="Arial"/>
          <w:sz w:val="22"/>
          <w:szCs w:val="22"/>
        </w:rPr>
      </w:pPr>
      <w:bookmarkStart w:id="12" w:name="art48vi"/>
      <w:bookmarkEnd w:id="12"/>
      <w:r w:rsidRPr="007963C3">
        <w:rPr>
          <w:rFonts w:ascii="Arial" w:hAnsi="Arial" w:cs="Arial"/>
          <w:sz w:val="22"/>
          <w:szCs w:val="22"/>
        </w:rPr>
        <w:t>VI - prever em edital exigências que constituam intervenção indevida da Administração na gestão interna do contratado.</w:t>
      </w:r>
    </w:p>
    <w:p w14:paraId="1BE67DEB" w14:textId="77777777" w:rsidR="005504D7" w:rsidRPr="007963C3" w:rsidRDefault="005504D7" w:rsidP="005504D7">
      <w:pPr>
        <w:tabs>
          <w:tab w:val="left" w:pos="6063"/>
        </w:tabs>
        <w:jc w:val="both"/>
        <w:rPr>
          <w:rFonts w:ascii="Arial" w:hAnsi="Arial" w:cs="Arial"/>
          <w:sz w:val="22"/>
          <w:szCs w:val="22"/>
        </w:rPr>
      </w:pPr>
    </w:p>
    <w:p w14:paraId="7479574A" w14:textId="77777777" w:rsidR="005504D7" w:rsidRPr="007963C3" w:rsidRDefault="005504D7" w:rsidP="005504D7">
      <w:pPr>
        <w:tabs>
          <w:tab w:val="left" w:pos="6063"/>
        </w:tabs>
        <w:jc w:val="both"/>
        <w:rPr>
          <w:rFonts w:ascii="Arial" w:hAnsi="Arial" w:cs="Arial"/>
          <w:sz w:val="22"/>
          <w:szCs w:val="22"/>
        </w:rPr>
      </w:pPr>
      <w:r w:rsidRPr="007963C3">
        <w:rPr>
          <w:rFonts w:ascii="Arial" w:hAnsi="Arial" w:cs="Arial"/>
          <w:sz w:val="22"/>
          <w:szCs w:val="22"/>
        </w:rPr>
        <w:t>Parágrafo único.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 devendo essa proibição constar expressamente do edital de licitação.</w:t>
      </w:r>
    </w:p>
    <w:p w14:paraId="6E16B78D" w14:textId="77777777" w:rsidR="005504D7" w:rsidRPr="00D846D5" w:rsidRDefault="005504D7" w:rsidP="005504D7">
      <w:pPr>
        <w:jc w:val="both"/>
        <w:rPr>
          <w:rFonts w:ascii="Arial" w:hAnsi="Arial" w:cs="Arial"/>
          <w:sz w:val="22"/>
          <w:szCs w:val="22"/>
        </w:rPr>
      </w:pPr>
    </w:p>
    <w:p w14:paraId="788C9E38" w14:textId="77777777" w:rsidR="005504D7" w:rsidRPr="00D846D5" w:rsidRDefault="005504D7" w:rsidP="005504D7">
      <w:pPr>
        <w:jc w:val="both"/>
        <w:rPr>
          <w:rFonts w:ascii="Arial" w:hAnsi="Arial" w:cs="Arial"/>
          <w:sz w:val="22"/>
          <w:szCs w:val="22"/>
        </w:rPr>
      </w:pPr>
    </w:p>
    <w:p w14:paraId="459ED03E" w14:textId="77777777" w:rsidR="005504D7" w:rsidRDefault="005504D7" w:rsidP="005504D7">
      <w:pPr>
        <w:jc w:val="both"/>
        <w:rPr>
          <w:rFonts w:ascii="Arial" w:hAnsi="Arial" w:cs="Arial"/>
          <w:sz w:val="22"/>
          <w:szCs w:val="22"/>
        </w:rPr>
      </w:pPr>
    </w:p>
    <w:p w14:paraId="78A7A4C6" w14:textId="77777777" w:rsidR="005504D7" w:rsidRPr="00DB2305" w:rsidRDefault="005504D7" w:rsidP="005504D7">
      <w:pPr>
        <w:jc w:val="right"/>
        <w:rPr>
          <w:rFonts w:ascii="Arial" w:hAnsi="Arial" w:cs="Arial"/>
          <w:sz w:val="22"/>
          <w:szCs w:val="22"/>
        </w:rPr>
      </w:pPr>
      <w:r>
        <w:rPr>
          <w:rFonts w:ascii="Arial" w:hAnsi="Arial" w:cs="Arial"/>
          <w:sz w:val="22"/>
          <w:szCs w:val="22"/>
        </w:rPr>
        <w:t>Cidade/UF, dia de mês de 2026.</w:t>
      </w:r>
    </w:p>
    <w:p w14:paraId="5269405B" w14:textId="77777777" w:rsidR="005504D7" w:rsidRDefault="005504D7" w:rsidP="005504D7">
      <w:pPr>
        <w:jc w:val="center"/>
        <w:rPr>
          <w:rFonts w:ascii="Arial" w:hAnsi="Arial" w:cs="Arial"/>
          <w:sz w:val="22"/>
          <w:szCs w:val="22"/>
        </w:rPr>
      </w:pPr>
    </w:p>
    <w:p w14:paraId="2AD6C9C9" w14:textId="77777777" w:rsidR="005504D7" w:rsidRDefault="005504D7" w:rsidP="005504D7">
      <w:pPr>
        <w:jc w:val="center"/>
        <w:rPr>
          <w:rFonts w:ascii="Arial" w:hAnsi="Arial" w:cs="Arial"/>
          <w:sz w:val="22"/>
          <w:szCs w:val="22"/>
        </w:rPr>
      </w:pPr>
    </w:p>
    <w:p w14:paraId="0D07FEFC" w14:textId="77777777" w:rsidR="005504D7" w:rsidRPr="00DB2305" w:rsidRDefault="005504D7" w:rsidP="005504D7">
      <w:pPr>
        <w:jc w:val="center"/>
        <w:rPr>
          <w:rFonts w:ascii="Arial" w:hAnsi="Arial" w:cs="Arial"/>
          <w:sz w:val="22"/>
          <w:szCs w:val="22"/>
        </w:rPr>
      </w:pPr>
    </w:p>
    <w:p w14:paraId="06CDD0A8" w14:textId="77777777" w:rsidR="005504D7" w:rsidRPr="00DB2305" w:rsidRDefault="005504D7" w:rsidP="005504D7">
      <w:pPr>
        <w:jc w:val="center"/>
        <w:rPr>
          <w:rFonts w:ascii="Arial" w:hAnsi="Arial" w:cs="Arial"/>
          <w:sz w:val="22"/>
          <w:szCs w:val="22"/>
        </w:rPr>
      </w:pPr>
      <w:r w:rsidRPr="00DB2305">
        <w:rPr>
          <w:rFonts w:ascii="Arial" w:hAnsi="Arial" w:cs="Arial"/>
          <w:sz w:val="22"/>
          <w:szCs w:val="22"/>
        </w:rPr>
        <w:t>...........................................................................</w:t>
      </w:r>
    </w:p>
    <w:p w14:paraId="20CA7EF8" w14:textId="77777777" w:rsidR="005504D7" w:rsidRPr="00DB2305" w:rsidRDefault="005504D7" w:rsidP="005504D7">
      <w:pPr>
        <w:jc w:val="center"/>
        <w:rPr>
          <w:rFonts w:ascii="Arial" w:hAnsi="Arial" w:cs="Arial"/>
          <w:sz w:val="22"/>
          <w:szCs w:val="22"/>
        </w:rPr>
      </w:pPr>
      <w:r w:rsidRPr="00DB2305">
        <w:rPr>
          <w:rFonts w:ascii="Arial" w:hAnsi="Arial" w:cs="Arial"/>
          <w:sz w:val="22"/>
          <w:szCs w:val="22"/>
        </w:rPr>
        <w:t>Nome e número da identidade do declarante</w:t>
      </w:r>
    </w:p>
    <w:p w14:paraId="1375C3F1" w14:textId="77777777" w:rsidR="005504D7" w:rsidRPr="00DB2305" w:rsidRDefault="005504D7" w:rsidP="005504D7">
      <w:pPr>
        <w:jc w:val="center"/>
        <w:rPr>
          <w:rFonts w:ascii="Arial" w:hAnsi="Arial" w:cs="Arial"/>
          <w:sz w:val="22"/>
          <w:szCs w:val="22"/>
        </w:rPr>
      </w:pPr>
      <w:r w:rsidRPr="00DB2305">
        <w:rPr>
          <w:rFonts w:ascii="Arial" w:hAnsi="Arial" w:cs="Arial"/>
          <w:sz w:val="22"/>
          <w:szCs w:val="22"/>
        </w:rPr>
        <w:t>(representante legal da empresa)</w:t>
      </w:r>
    </w:p>
    <w:sectPr w:rsidR="005504D7" w:rsidRPr="00DB2305" w:rsidSect="006E709D">
      <w:headerReference w:type="default" r:id="rId43"/>
      <w:footerReference w:type="default" r:id="rId44"/>
      <w:pgSz w:w="11906" w:h="16838" w:code="9"/>
      <w:pgMar w:top="1843" w:right="566" w:bottom="709" w:left="1701" w:header="284"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7831" w14:textId="77777777" w:rsidR="00E8084C" w:rsidRDefault="00E8084C" w:rsidP="00F3098C">
      <w:r>
        <w:separator/>
      </w:r>
    </w:p>
  </w:endnote>
  <w:endnote w:type="continuationSeparator" w:id="0">
    <w:p w14:paraId="0C4ED3D7" w14:textId="77777777" w:rsidR="00E8084C" w:rsidRDefault="00E8084C"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730A9D" w:rsidRDefault="00730A9D" w:rsidP="00574317">
    <w:pPr>
      <w:pStyle w:val="Rodap"/>
      <w:jc w:val="center"/>
    </w:pPr>
    <w:r>
      <w:t>Avenida João Selvirio de Souza, 997, Centro, Selvíria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2E96" w14:textId="77777777" w:rsidR="00E8084C" w:rsidRDefault="00E8084C" w:rsidP="00F3098C">
      <w:r>
        <w:separator/>
      </w:r>
    </w:p>
  </w:footnote>
  <w:footnote w:type="continuationSeparator" w:id="0">
    <w:p w14:paraId="6CA33E34" w14:textId="77777777" w:rsidR="00E8084C" w:rsidRDefault="00E8084C"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730A9D" w:rsidRDefault="00730A9D"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191553495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6506827"/>
    <w:multiLevelType w:val="hybridMultilevel"/>
    <w:tmpl w:val="92262DA8"/>
    <w:lvl w:ilvl="0" w:tplc="E15E4D7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08775D73"/>
    <w:multiLevelType w:val="hybridMultilevel"/>
    <w:tmpl w:val="BB2CFDB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08C06C71"/>
    <w:multiLevelType w:val="hybridMultilevel"/>
    <w:tmpl w:val="F562516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A33AD7"/>
    <w:multiLevelType w:val="multilevel"/>
    <w:tmpl w:val="39C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4124E"/>
    <w:multiLevelType w:val="multilevel"/>
    <w:tmpl w:val="E2C2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34F5E"/>
    <w:multiLevelType w:val="hybridMultilevel"/>
    <w:tmpl w:val="2EAA96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7F09A8"/>
    <w:multiLevelType w:val="hybridMultilevel"/>
    <w:tmpl w:val="48067A4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644CDE"/>
    <w:multiLevelType w:val="hybridMultilevel"/>
    <w:tmpl w:val="289C5B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331175"/>
    <w:multiLevelType w:val="multilevel"/>
    <w:tmpl w:val="E184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94087"/>
    <w:multiLevelType w:val="multilevel"/>
    <w:tmpl w:val="6D34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15C7D"/>
    <w:multiLevelType w:val="multilevel"/>
    <w:tmpl w:val="08E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332CA6"/>
    <w:multiLevelType w:val="hybridMultilevel"/>
    <w:tmpl w:val="523417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5186F9D"/>
    <w:multiLevelType w:val="multilevel"/>
    <w:tmpl w:val="65D0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E1199"/>
    <w:multiLevelType w:val="multilevel"/>
    <w:tmpl w:val="859C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E0EFF"/>
    <w:multiLevelType w:val="multilevel"/>
    <w:tmpl w:val="0D7A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A984F86"/>
    <w:multiLevelType w:val="multilevel"/>
    <w:tmpl w:val="29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27EA7"/>
    <w:multiLevelType w:val="hybridMultilevel"/>
    <w:tmpl w:val="5BD6B9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E967986"/>
    <w:multiLevelType w:val="multilevel"/>
    <w:tmpl w:val="79FC43FA"/>
    <w:lvl w:ilvl="0">
      <w:start w:val="1"/>
      <w:numFmt w:val="bullet"/>
      <w:lvlText w:val=""/>
      <w:lvlJc w:val="left"/>
      <w:pPr>
        <w:tabs>
          <w:tab w:val="num" w:pos="720"/>
        </w:tabs>
        <w:ind w:left="720" w:hanging="360"/>
      </w:pPr>
      <w:rPr>
        <w:rFonts w:ascii="Symbol" w:hAnsi="Symbol" w:hint="default"/>
      </w:rPr>
    </w:lvl>
    <w:lvl w:ilvl="1">
      <w:start w:val="1"/>
      <w:numFmt w:val="upp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442885"/>
    <w:multiLevelType w:val="multilevel"/>
    <w:tmpl w:val="156C3122"/>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76696991"/>
    <w:multiLevelType w:val="hybridMultilevel"/>
    <w:tmpl w:val="3CAE2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8854723"/>
    <w:multiLevelType w:val="hybridMultilevel"/>
    <w:tmpl w:val="BCDCCFF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588418790">
    <w:abstractNumId w:val="24"/>
  </w:num>
  <w:num w:numId="2" w16cid:durableId="494077414">
    <w:abstractNumId w:val="25"/>
  </w:num>
  <w:num w:numId="3" w16cid:durableId="1809392294">
    <w:abstractNumId w:val="23"/>
  </w:num>
  <w:num w:numId="4" w16cid:durableId="1841236904">
    <w:abstractNumId w:val="6"/>
  </w:num>
  <w:num w:numId="5" w16cid:durableId="1117217350">
    <w:abstractNumId w:val="0"/>
  </w:num>
  <w:num w:numId="6" w16cid:durableId="1763258755">
    <w:abstractNumId w:val="28"/>
  </w:num>
  <w:num w:numId="7" w16cid:durableId="924417620">
    <w:abstractNumId w:val="5"/>
  </w:num>
  <w:num w:numId="8" w16cid:durableId="1482430666">
    <w:abstractNumId w:val="18"/>
  </w:num>
  <w:num w:numId="9" w16cid:durableId="1750079025">
    <w:abstractNumId w:val="14"/>
  </w:num>
  <w:num w:numId="10" w16cid:durableId="141697913">
    <w:abstractNumId w:val="27"/>
  </w:num>
  <w:num w:numId="11" w16cid:durableId="823741647">
    <w:abstractNumId w:val="1"/>
  </w:num>
  <w:num w:numId="12" w16cid:durableId="1423448086">
    <w:abstractNumId w:val="4"/>
  </w:num>
  <w:num w:numId="13" w16cid:durableId="690230742">
    <w:abstractNumId w:val="22"/>
  </w:num>
  <w:num w:numId="14" w16cid:durableId="658655071">
    <w:abstractNumId w:val="13"/>
  </w:num>
  <w:num w:numId="15" w16cid:durableId="1057898267">
    <w:abstractNumId w:val="12"/>
  </w:num>
  <w:num w:numId="16" w16cid:durableId="857423276">
    <w:abstractNumId w:val="15"/>
  </w:num>
  <w:num w:numId="17" w16cid:durableId="519902220">
    <w:abstractNumId w:val="7"/>
  </w:num>
  <w:num w:numId="18" w16cid:durableId="2043817466">
    <w:abstractNumId w:val="3"/>
  </w:num>
  <w:num w:numId="19" w16cid:durableId="1776360146">
    <w:abstractNumId w:val="9"/>
  </w:num>
  <w:num w:numId="20" w16cid:durableId="1520898682">
    <w:abstractNumId w:val="26"/>
  </w:num>
  <w:num w:numId="21" w16cid:durableId="1102454001">
    <w:abstractNumId w:val="16"/>
  </w:num>
  <w:num w:numId="22" w16cid:durableId="1690521687">
    <w:abstractNumId w:val="17"/>
  </w:num>
  <w:num w:numId="23" w16cid:durableId="602692086">
    <w:abstractNumId w:val="2"/>
  </w:num>
  <w:num w:numId="24" w16cid:durableId="1987542451">
    <w:abstractNumId w:val="8"/>
  </w:num>
  <w:num w:numId="25" w16cid:durableId="209460139">
    <w:abstractNumId w:val="10"/>
  </w:num>
  <w:num w:numId="26" w16cid:durableId="635258873">
    <w:abstractNumId w:val="20"/>
  </w:num>
  <w:num w:numId="27" w16cid:durableId="379940951">
    <w:abstractNumId w:val="19"/>
  </w:num>
  <w:num w:numId="28" w16cid:durableId="185599960">
    <w:abstractNumId w:val="21"/>
  </w:num>
  <w:num w:numId="29" w16cid:durableId="143825466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7D"/>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897"/>
    <w:rsid w:val="000149C5"/>
    <w:rsid w:val="00015684"/>
    <w:rsid w:val="00016211"/>
    <w:rsid w:val="00016A22"/>
    <w:rsid w:val="00016CB4"/>
    <w:rsid w:val="00016EC1"/>
    <w:rsid w:val="00016EC5"/>
    <w:rsid w:val="00017228"/>
    <w:rsid w:val="00017792"/>
    <w:rsid w:val="00021012"/>
    <w:rsid w:val="00021A15"/>
    <w:rsid w:val="00021A62"/>
    <w:rsid w:val="00023420"/>
    <w:rsid w:val="00023A4D"/>
    <w:rsid w:val="0002503C"/>
    <w:rsid w:val="00025344"/>
    <w:rsid w:val="00025A79"/>
    <w:rsid w:val="00025BC6"/>
    <w:rsid w:val="0002690E"/>
    <w:rsid w:val="000270CA"/>
    <w:rsid w:val="000309E8"/>
    <w:rsid w:val="000310B5"/>
    <w:rsid w:val="00031ADB"/>
    <w:rsid w:val="00031C6B"/>
    <w:rsid w:val="00033393"/>
    <w:rsid w:val="0003363E"/>
    <w:rsid w:val="000341B4"/>
    <w:rsid w:val="00034208"/>
    <w:rsid w:val="000365DB"/>
    <w:rsid w:val="00036806"/>
    <w:rsid w:val="00036D2D"/>
    <w:rsid w:val="00036DEB"/>
    <w:rsid w:val="000404F5"/>
    <w:rsid w:val="00041D7D"/>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707"/>
    <w:rsid w:val="00064E89"/>
    <w:rsid w:val="00067189"/>
    <w:rsid w:val="00070E08"/>
    <w:rsid w:val="000710CA"/>
    <w:rsid w:val="00071722"/>
    <w:rsid w:val="00071B1B"/>
    <w:rsid w:val="00071ECA"/>
    <w:rsid w:val="0007283A"/>
    <w:rsid w:val="00072BA6"/>
    <w:rsid w:val="00073021"/>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85DAE"/>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34FA"/>
    <w:rsid w:val="000A45E7"/>
    <w:rsid w:val="000A4D58"/>
    <w:rsid w:val="000A5718"/>
    <w:rsid w:val="000A7149"/>
    <w:rsid w:val="000B060F"/>
    <w:rsid w:val="000B1C60"/>
    <w:rsid w:val="000B2928"/>
    <w:rsid w:val="000B36C7"/>
    <w:rsid w:val="000B38BA"/>
    <w:rsid w:val="000B46DF"/>
    <w:rsid w:val="000B51CD"/>
    <w:rsid w:val="000B5AB5"/>
    <w:rsid w:val="000B5F15"/>
    <w:rsid w:val="000B6B27"/>
    <w:rsid w:val="000B6F6D"/>
    <w:rsid w:val="000B761F"/>
    <w:rsid w:val="000C00BA"/>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0FA"/>
    <w:rsid w:val="000D2508"/>
    <w:rsid w:val="000D2CFF"/>
    <w:rsid w:val="000D301C"/>
    <w:rsid w:val="000D3E16"/>
    <w:rsid w:val="000D4509"/>
    <w:rsid w:val="000D5D62"/>
    <w:rsid w:val="000D6255"/>
    <w:rsid w:val="000D6301"/>
    <w:rsid w:val="000D66D5"/>
    <w:rsid w:val="000D712E"/>
    <w:rsid w:val="000D74BA"/>
    <w:rsid w:val="000D75BC"/>
    <w:rsid w:val="000D7E41"/>
    <w:rsid w:val="000E01D3"/>
    <w:rsid w:val="000E146C"/>
    <w:rsid w:val="000E154E"/>
    <w:rsid w:val="000E1B84"/>
    <w:rsid w:val="000E1E16"/>
    <w:rsid w:val="000E26FE"/>
    <w:rsid w:val="000E359D"/>
    <w:rsid w:val="000E3FB5"/>
    <w:rsid w:val="000E408E"/>
    <w:rsid w:val="000E4783"/>
    <w:rsid w:val="000E6106"/>
    <w:rsid w:val="000E6F0E"/>
    <w:rsid w:val="000E6FD0"/>
    <w:rsid w:val="000E734D"/>
    <w:rsid w:val="000E7F97"/>
    <w:rsid w:val="000F05EA"/>
    <w:rsid w:val="000F0F1F"/>
    <w:rsid w:val="000F2433"/>
    <w:rsid w:val="000F3D51"/>
    <w:rsid w:val="000F3F82"/>
    <w:rsid w:val="000F4834"/>
    <w:rsid w:val="000F4C5D"/>
    <w:rsid w:val="000F5881"/>
    <w:rsid w:val="000F5CAB"/>
    <w:rsid w:val="000F6384"/>
    <w:rsid w:val="000F67BE"/>
    <w:rsid w:val="000F6CF2"/>
    <w:rsid w:val="000F7A53"/>
    <w:rsid w:val="00100CAE"/>
    <w:rsid w:val="001017F6"/>
    <w:rsid w:val="0010201B"/>
    <w:rsid w:val="001025BC"/>
    <w:rsid w:val="00102871"/>
    <w:rsid w:val="00102898"/>
    <w:rsid w:val="00103352"/>
    <w:rsid w:val="001033D6"/>
    <w:rsid w:val="00103BAB"/>
    <w:rsid w:val="00103E96"/>
    <w:rsid w:val="00104177"/>
    <w:rsid w:val="001058BB"/>
    <w:rsid w:val="00105BCA"/>
    <w:rsid w:val="00105DB4"/>
    <w:rsid w:val="00106376"/>
    <w:rsid w:val="001063FE"/>
    <w:rsid w:val="00106B7B"/>
    <w:rsid w:val="00107F31"/>
    <w:rsid w:val="00110096"/>
    <w:rsid w:val="0011132C"/>
    <w:rsid w:val="00111430"/>
    <w:rsid w:val="00111E1A"/>
    <w:rsid w:val="00111FE1"/>
    <w:rsid w:val="00112136"/>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4671"/>
    <w:rsid w:val="001268DD"/>
    <w:rsid w:val="0013018A"/>
    <w:rsid w:val="0013041B"/>
    <w:rsid w:val="00131353"/>
    <w:rsid w:val="00131BB8"/>
    <w:rsid w:val="00131C74"/>
    <w:rsid w:val="001322A0"/>
    <w:rsid w:val="00133640"/>
    <w:rsid w:val="00133847"/>
    <w:rsid w:val="00133908"/>
    <w:rsid w:val="00133AA1"/>
    <w:rsid w:val="00133FED"/>
    <w:rsid w:val="00134EB1"/>
    <w:rsid w:val="00135660"/>
    <w:rsid w:val="00135880"/>
    <w:rsid w:val="0013627F"/>
    <w:rsid w:val="001368F6"/>
    <w:rsid w:val="0013691B"/>
    <w:rsid w:val="00136E9D"/>
    <w:rsid w:val="00137350"/>
    <w:rsid w:val="00140083"/>
    <w:rsid w:val="00140512"/>
    <w:rsid w:val="00140571"/>
    <w:rsid w:val="001417C4"/>
    <w:rsid w:val="00142488"/>
    <w:rsid w:val="001430BA"/>
    <w:rsid w:val="001436BB"/>
    <w:rsid w:val="0014390B"/>
    <w:rsid w:val="00143C2F"/>
    <w:rsid w:val="001452A1"/>
    <w:rsid w:val="00145311"/>
    <w:rsid w:val="0014610F"/>
    <w:rsid w:val="00146973"/>
    <w:rsid w:val="00146F9A"/>
    <w:rsid w:val="0014779F"/>
    <w:rsid w:val="00150475"/>
    <w:rsid w:val="00150492"/>
    <w:rsid w:val="00150EDC"/>
    <w:rsid w:val="00150FB8"/>
    <w:rsid w:val="0015150C"/>
    <w:rsid w:val="001517FD"/>
    <w:rsid w:val="0015294B"/>
    <w:rsid w:val="00152F4C"/>
    <w:rsid w:val="0015300B"/>
    <w:rsid w:val="00153B79"/>
    <w:rsid w:val="00154613"/>
    <w:rsid w:val="00154936"/>
    <w:rsid w:val="00154A3E"/>
    <w:rsid w:val="00155377"/>
    <w:rsid w:val="001554E9"/>
    <w:rsid w:val="001556E0"/>
    <w:rsid w:val="001558E1"/>
    <w:rsid w:val="00156632"/>
    <w:rsid w:val="00156C42"/>
    <w:rsid w:val="00160895"/>
    <w:rsid w:val="00160BEF"/>
    <w:rsid w:val="00162967"/>
    <w:rsid w:val="0016297A"/>
    <w:rsid w:val="00162F14"/>
    <w:rsid w:val="001638DA"/>
    <w:rsid w:val="00164016"/>
    <w:rsid w:val="0016408B"/>
    <w:rsid w:val="001648F1"/>
    <w:rsid w:val="00166722"/>
    <w:rsid w:val="00170CD5"/>
    <w:rsid w:val="0017107B"/>
    <w:rsid w:val="001712EE"/>
    <w:rsid w:val="001713ED"/>
    <w:rsid w:val="00171F85"/>
    <w:rsid w:val="00172487"/>
    <w:rsid w:val="00172E1F"/>
    <w:rsid w:val="001747AE"/>
    <w:rsid w:val="001749C0"/>
    <w:rsid w:val="001778DC"/>
    <w:rsid w:val="00177929"/>
    <w:rsid w:val="00177BFD"/>
    <w:rsid w:val="00180033"/>
    <w:rsid w:val="00180EE4"/>
    <w:rsid w:val="00180F1C"/>
    <w:rsid w:val="0018166D"/>
    <w:rsid w:val="001829F0"/>
    <w:rsid w:val="001837B2"/>
    <w:rsid w:val="00183A3F"/>
    <w:rsid w:val="001844FC"/>
    <w:rsid w:val="001845EE"/>
    <w:rsid w:val="00184BED"/>
    <w:rsid w:val="001857AA"/>
    <w:rsid w:val="00185C08"/>
    <w:rsid w:val="00187F6D"/>
    <w:rsid w:val="00191C5B"/>
    <w:rsid w:val="001928CB"/>
    <w:rsid w:val="001930BC"/>
    <w:rsid w:val="00194089"/>
    <w:rsid w:val="0019452D"/>
    <w:rsid w:val="00194761"/>
    <w:rsid w:val="0019565F"/>
    <w:rsid w:val="00195D35"/>
    <w:rsid w:val="001978A0"/>
    <w:rsid w:val="00197A44"/>
    <w:rsid w:val="001A0008"/>
    <w:rsid w:val="001A06FF"/>
    <w:rsid w:val="001A08EC"/>
    <w:rsid w:val="001A11E8"/>
    <w:rsid w:val="001A1FCF"/>
    <w:rsid w:val="001A23CC"/>
    <w:rsid w:val="001A4ED2"/>
    <w:rsid w:val="001A5A82"/>
    <w:rsid w:val="001A5B7E"/>
    <w:rsid w:val="001A6084"/>
    <w:rsid w:val="001A65AA"/>
    <w:rsid w:val="001A66C0"/>
    <w:rsid w:val="001A69A2"/>
    <w:rsid w:val="001A69F4"/>
    <w:rsid w:val="001A7799"/>
    <w:rsid w:val="001B0BC9"/>
    <w:rsid w:val="001B14AC"/>
    <w:rsid w:val="001B1972"/>
    <w:rsid w:val="001B213E"/>
    <w:rsid w:val="001B2902"/>
    <w:rsid w:val="001B2D9D"/>
    <w:rsid w:val="001B2F23"/>
    <w:rsid w:val="001B38C1"/>
    <w:rsid w:val="001B3C15"/>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14F"/>
    <w:rsid w:val="001D13B4"/>
    <w:rsid w:val="001D1E3D"/>
    <w:rsid w:val="001D26B0"/>
    <w:rsid w:val="001D3224"/>
    <w:rsid w:val="001D3BBE"/>
    <w:rsid w:val="001D41C9"/>
    <w:rsid w:val="001D45EE"/>
    <w:rsid w:val="001D498B"/>
    <w:rsid w:val="001D4CFD"/>
    <w:rsid w:val="001D5291"/>
    <w:rsid w:val="001D5DCF"/>
    <w:rsid w:val="001D744C"/>
    <w:rsid w:val="001E046B"/>
    <w:rsid w:val="001E0754"/>
    <w:rsid w:val="001E0B21"/>
    <w:rsid w:val="001E0B89"/>
    <w:rsid w:val="001E1CFF"/>
    <w:rsid w:val="001E1DE2"/>
    <w:rsid w:val="001E2390"/>
    <w:rsid w:val="001E2428"/>
    <w:rsid w:val="001E2CF2"/>
    <w:rsid w:val="001E3375"/>
    <w:rsid w:val="001E3A18"/>
    <w:rsid w:val="001E46F4"/>
    <w:rsid w:val="001E5B30"/>
    <w:rsid w:val="001E6170"/>
    <w:rsid w:val="001E6BCF"/>
    <w:rsid w:val="001E7994"/>
    <w:rsid w:val="001F037B"/>
    <w:rsid w:val="001F058E"/>
    <w:rsid w:val="001F0992"/>
    <w:rsid w:val="001F09E3"/>
    <w:rsid w:val="001F2859"/>
    <w:rsid w:val="001F2EE5"/>
    <w:rsid w:val="001F54A0"/>
    <w:rsid w:val="001F657B"/>
    <w:rsid w:val="001F69AF"/>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905"/>
    <w:rsid w:val="00206F87"/>
    <w:rsid w:val="0020757A"/>
    <w:rsid w:val="00207A62"/>
    <w:rsid w:val="0021023F"/>
    <w:rsid w:val="002133D7"/>
    <w:rsid w:val="00214DDF"/>
    <w:rsid w:val="00214FAC"/>
    <w:rsid w:val="00215094"/>
    <w:rsid w:val="00215EC3"/>
    <w:rsid w:val="00217CDB"/>
    <w:rsid w:val="00217D5E"/>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0E"/>
    <w:rsid w:val="002363D3"/>
    <w:rsid w:val="00236A8C"/>
    <w:rsid w:val="00236D14"/>
    <w:rsid w:val="00236D44"/>
    <w:rsid w:val="002412CA"/>
    <w:rsid w:val="0024255F"/>
    <w:rsid w:val="002425AB"/>
    <w:rsid w:val="002425B0"/>
    <w:rsid w:val="00242A06"/>
    <w:rsid w:val="00242A7A"/>
    <w:rsid w:val="00242BAF"/>
    <w:rsid w:val="002442D9"/>
    <w:rsid w:val="0024460D"/>
    <w:rsid w:val="00244CDA"/>
    <w:rsid w:val="002459CE"/>
    <w:rsid w:val="0024739B"/>
    <w:rsid w:val="00247A0C"/>
    <w:rsid w:val="00247A49"/>
    <w:rsid w:val="00250487"/>
    <w:rsid w:val="002515B6"/>
    <w:rsid w:val="00252118"/>
    <w:rsid w:val="0025265D"/>
    <w:rsid w:val="00252CFB"/>
    <w:rsid w:val="0025303C"/>
    <w:rsid w:val="00253279"/>
    <w:rsid w:val="00253E04"/>
    <w:rsid w:val="002541A0"/>
    <w:rsid w:val="00254872"/>
    <w:rsid w:val="002554B0"/>
    <w:rsid w:val="00256183"/>
    <w:rsid w:val="00256CDC"/>
    <w:rsid w:val="002570F3"/>
    <w:rsid w:val="002575A6"/>
    <w:rsid w:val="002576EC"/>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17F6"/>
    <w:rsid w:val="002718CD"/>
    <w:rsid w:val="002724E7"/>
    <w:rsid w:val="00272885"/>
    <w:rsid w:val="00274AEE"/>
    <w:rsid w:val="002755F8"/>
    <w:rsid w:val="00276041"/>
    <w:rsid w:val="0027699B"/>
    <w:rsid w:val="00277478"/>
    <w:rsid w:val="0028033E"/>
    <w:rsid w:val="002806D3"/>
    <w:rsid w:val="00280FBF"/>
    <w:rsid w:val="00281359"/>
    <w:rsid w:val="00281EBF"/>
    <w:rsid w:val="00282362"/>
    <w:rsid w:val="002828BF"/>
    <w:rsid w:val="00283078"/>
    <w:rsid w:val="002831D7"/>
    <w:rsid w:val="00284343"/>
    <w:rsid w:val="00285AC9"/>
    <w:rsid w:val="00285B1D"/>
    <w:rsid w:val="00285ED4"/>
    <w:rsid w:val="00286012"/>
    <w:rsid w:val="00286429"/>
    <w:rsid w:val="00286D5F"/>
    <w:rsid w:val="0028757F"/>
    <w:rsid w:val="00287690"/>
    <w:rsid w:val="00287D4C"/>
    <w:rsid w:val="00287DFA"/>
    <w:rsid w:val="0029019A"/>
    <w:rsid w:val="0029081F"/>
    <w:rsid w:val="0029099F"/>
    <w:rsid w:val="00291030"/>
    <w:rsid w:val="00291C74"/>
    <w:rsid w:val="00291DEB"/>
    <w:rsid w:val="002924E9"/>
    <w:rsid w:val="002927E5"/>
    <w:rsid w:val="00292EDA"/>
    <w:rsid w:val="00293B5A"/>
    <w:rsid w:val="00293D3A"/>
    <w:rsid w:val="002959D2"/>
    <w:rsid w:val="002961E4"/>
    <w:rsid w:val="0029752E"/>
    <w:rsid w:val="002975C6"/>
    <w:rsid w:val="00297EC3"/>
    <w:rsid w:val="002A07CA"/>
    <w:rsid w:val="002A2042"/>
    <w:rsid w:val="002A3E2D"/>
    <w:rsid w:val="002A45E6"/>
    <w:rsid w:val="002A5644"/>
    <w:rsid w:val="002A578C"/>
    <w:rsid w:val="002A5F75"/>
    <w:rsid w:val="002A67BD"/>
    <w:rsid w:val="002A7464"/>
    <w:rsid w:val="002A74BB"/>
    <w:rsid w:val="002B1781"/>
    <w:rsid w:val="002B191F"/>
    <w:rsid w:val="002B24BF"/>
    <w:rsid w:val="002B26E5"/>
    <w:rsid w:val="002B2CBD"/>
    <w:rsid w:val="002B2FF3"/>
    <w:rsid w:val="002B4A5E"/>
    <w:rsid w:val="002B4A90"/>
    <w:rsid w:val="002B58D3"/>
    <w:rsid w:val="002C0165"/>
    <w:rsid w:val="002C0229"/>
    <w:rsid w:val="002C06F5"/>
    <w:rsid w:val="002C0B0B"/>
    <w:rsid w:val="002C0C6B"/>
    <w:rsid w:val="002C0E68"/>
    <w:rsid w:val="002C1FB6"/>
    <w:rsid w:val="002C347B"/>
    <w:rsid w:val="002C3B28"/>
    <w:rsid w:val="002C3C03"/>
    <w:rsid w:val="002C4D82"/>
    <w:rsid w:val="002C4EB0"/>
    <w:rsid w:val="002C4FA0"/>
    <w:rsid w:val="002C542F"/>
    <w:rsid w:val="002C7C28"/>
    <w:rsid w:val="002D034A"/>
    <w:rsid w:val="002D2055"/>
    <w:rsid w:val="002D22D0"/>
    <w:rsid w:val="002D27F8"/>
    <w:rsid w:val="002D381E"/>
    <w:rsid w:val="002D40EE"/>
    <w:rsid w:val="002D4AD1"/>
    <w:rsid w:val="002D5995"/>
    <w:rsid w:val="002D5C60"/>
    <w:rsid w:val="002D6D3B"/>
    <w:rsid w:val="002D6F3D"/>
    <w:rsid w:val="002D7000"/>
    <w:rsid w:val="002D72D2"/>
    <w:rsid w:val="002D73F4"/>
    <w:rsid w:val="002D76FF"/>
    <w:rsid w:val="002D788D"/>
    <w:rsid w:val="002D7A23"/>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2F7329"/>
    <w:rsid w:val="00300C51"/>
    <w:rsid w:val="00301E0D"/>
    <w:rsid w:val="00302EB0"/>
    <w:rsid w:val="003033FB"/>
    <w:rsid w:val="00303585"/>
    <w:rsid w:val="00303717"/>
    <w:rsid w:val="0030386A"/>
    <w:rsid w:val="00303A68"/>
    <w:rsid w:val="00304436"/>
    <w:rsid w:val="00305C42"/>
    <w:rsid w:val="00305E24"/>
    <w:rsid w:val="003068D8"/>
    <w:rsid w:val="00306E13"/>
    <w:rsid w:val="0030732B"/>
    <w:rsid w:val="00307BA3"/>
    <w:rsid w:val="003107AA"/>
    <w:rsid w:val="00310C68"/>
    <w:rsid w:val="00310D26"/>
    <w:rsid w:val="003114FC"/>
    <w:rsid w:val="00311992"/>
    <w:rsid w:val="00311AB7"/>
    <w:rsid w:val="00311CB1"/>
    <w:rsid w:val="00312882"/>
    <w:rsid w:val="003151C9"/>
    <w:rsid w:val="00315480"/>
    <w:rsid w:val="00315F71"/>
    <w:rsid w:val="00320345"/>
    <w:rsid w:val="003206CE"/>
    <w:rsid w:val="0032082D"/>
    <w:rsid w:val="003208A1"/>
    <w:rsid w:val="0032102B"/>
    <w:rsid w:val="003210F6"/>
    <w:rsid w:val="0032151A"/>
    <w:rsid w:val="00321B2E"/>
    <w:rsid w:val="003220B5"/>
    <w:rsid w:val="003222D2"/>
    <w:rsid w:val="00322383"/>
    <w:rsid w:val="00322BE3"/>
    <w:rsid w:val="00322FE7"/>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0B9"/>
    <w:rsid w:val="00333F47"/>
    <w:rsid w:val="003342A3"/>
    <w:rsid w:val="0033532A"/>
    <w:rsid w:val="00336003"/>
    <w:rsid w:val="00336038"/>
    <w:rsid w:val="0033774C"/>
    <w:rsid w:val="003378EE"/>
    <w:rsid w:val="00340725"/>
    <w:rsid w:val="00342025"/>
    <w:rsid w:val="0034261E"/>
    <w:rsid w:val="00342737"/>
    <w:rsid w:val="003436FC"/>
    <w:rsid w:val="00343D09"/>
    <w:rsid w:val="0034509B"/>
    <w:rsid w:val="003455A7"/>
    <w:rsid w:val="00345BB9"/>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EA9"/>
    <w:rsid w:val="00357239"/>
    <w:rsid w:val="00360134"/>
    <w:rsid w:val="00360170"/>
    <w:rsid w:val="00360227"/>
    <w:rsid w:val="0036062C"/>
    <w:rsid w:val="00360A6B"/>
    <w:rsid w:val="00360D63"/>
    <w:rsid w:val="00361338"/>
    <w:rsid w:val="003619D0"/>
    <w:rsid w:val="00361BF1"/>
    <w:rsid w:val="0036267E"/>
    <w:rsid w:val="00363062"/>
    <w:rsid w:val="00363A35"/>
    <w:rsid w:val="00363E6F"/>
    <w:rsid w:val="0036592C"/>
    <w:rsid w:val="003666F6"/>
    <w:rsid w:val="00366C11"/>
    <w:rsid w:val="00366E7F"/>
    <w:rsid w:val="00366F8B"/>
    <w:rsid w:val="003671C9"/>
    <w:rsid w:val="00367EBC"/>
    <w:rsid w:val="00370315"/>
    <w:rsid w:val="00370A99"/>
    <w:rsid w:val="003713F2"/>
    <w:rsid w:val="00371E08"/>
    <w:rsid w:val="00373F9C"/>
    <w:rsid w:val="003740A4"/>
    <w:rsid w:val="00374363"/>
    <w:rsid w:val="00375762"/>
    <w:rsid w:val="00375F03"/>
    <w:rsid w:val="0037690B"/>
    <w:rsid w:val="00376F75"/>
    <w:rsid w:val="003770DF"/>
    <w:rsid w:val="00377195"/>
    <w:rsid w:val="0037750C"/>
    <w:rsid w:val="00377739"/>
    <w:rsid w:val="00380385"/>
    <w:rsid w:val="00381435"/>
    <w:rsid w:val="00381BD6"/>
    <w:rsid w:val="0038269A"/>
    <w:rsid w:val="00382B52"/>
    <w:rsid w:val="00382DEA"/>
    <w:rsid w:val="00383327"/>
    <w:rsid w:val="003841DF"/>
    <w:rsid w:val="0038523C"/>
    <w:rsid w:val="00385A91"/>
    <w:rsid w:val="00386342"/>
    <w:rsid w:val="0038665E"/>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BDD"/>
    <w:rsid w:val="00397EAC"/>
    <w:rsid w:val="003A0C8C"/>
    <w:rsid w:val="003A1039"/>
    <w:rsid w:val="003A18D3"/>
    <w:rsid w:val="003A20AB"/>
    <w:rsid w:val="003A22D2"/>
    <w:rsid w:val="003A3D8F"/>
    <w:rsid w:val="003A477E"/>
    <w:rsid w:val="003A4FC2"/>
    <w:rsid w:val="003A62F1"/>
    <w:rsid w:val="003A6AFA"/>
    <w:rsid w:val="003A6FE8"/>
    <w:rsid w:val="003B02B8"/>
    <w:rsid w:val="003B2381"/>
    <w:rsid w:val="003B2431"/>
    <w:rsid w:val="003B26F7"/>
    <w:rsid w:val="003B2AD9"/>
    <w:rsid w:val="003B2E98"/>
    <w:rsid w:val="003B3437"/>
    <w:rsid w:val="003B35EE"/>
    <w:rsid w:val="003B3762"/>
    <w:rsid w:val="003B42C5"/>
    <w:rsid w:val="003B4FBE"/>
    <w:rsid w:val="003B54D0"/>
    <w:rsid w:val="003B696B"/>
    <w:rsid w:val="003B6FF3"/>
    <w:rsid w:val="003B75CA"/>
    <w:rsid w:val="003B7ED3"/>
    <w:rsid w:val="003C047B"/>
    <w:rsid w:val="003C072E"/>
    <w:rsid w:val="003C1D67"/>
    <w:rsid w:val="003C1FB9"/>
    <w:rsid w:val="003C217D"/>
    <w:rsid w:val="003C2450"/>
    <w:rsid w:val="003C3705"/>
    <w:rsid w:val="003C3967"/>
    <w:rsid w:val="003C3AEF"/>
    <w:rsid w:val="003C43D1"/>
    <w:rsid w:val="003C44A1"/>
    <w:rsid w:val="003C5B14"/>
    <w:rsid w:val="003C5C22"/>
    <w:rsid w:val="003C667E"/>
    <w:rsid w:val="003C66F5"/>
    <w:rsid w:val="003C6931"/>
    <w:rsid w:val="003C6F7D"/>
    <w:rsid w:val="003C7223"/>
    <w:rsid w:val="003C72AB"/>
    <w:rsid w:val="003D0C1D"/>
    <w:rsid w:val="003D145D"/>
    <w:rsid w:val="003D15CD"/>
    <w:rsid w:val="003D19CF"/>
    <w:rsid w:val="003D2A07"/>
    <w:rsid w:val="003D3100"/>
    <w:rsid w:val="003D334D"/>
    <w:rsid w:val="003D3496"/>
    <w:rsid w:val="003D391C"/>
    <w:rsid w:val="003D521A"/>
    <w:rsid w:val="003D63FC"/>
    <w:rsid w:val="003D7125"/>
    <w:rsid w:val="003D71A3"/>
    <w:rsid w:val="003D7DD2"/>
    <w:rsid w:val="003E0183"/>
    <w:rsid w:val="003E059A"/>
    <w:rsid w:val="003E1E27"/>
    <w:rsid w:val="003E353B"/>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1D03"/>
    <w:rsid w:val="003F2289"/>
    <w:rsid w:val="003F2790"/>
    <w:rsid w:val="003F2A16"/>
    <w:rsid w:val="003F2A88"/>
    <w:rsid w:val="003F2A9C"/>
    <w:rsid w:val="003F2E90"/>
    <w:rsid w:val="003F3704"/>
    <w:rsid w:val="003F3FC4"/>
    <w:rsid w:val="003F5211"/>
    <w:rsid w:val="003F5B52"/>
    <w:rsid w:val="003F6146"/>
    <w:rsid w:val="003F619B"/>
    <w:rsid w:val="003F782A"/>
    <w:rsid w:val="004007D8"/>
    <w:rsid w:val="00400A1A"/>
    <w:rsid w:val="00401DE5"/>
    <w:rsid w:val="004028D9"/>
    <w:rsid w:val="00402B13"/>
    <w:rsid w:val="00402D18"/>
    <w:rsid w:val="00403693"/>
    <w:rsid w:val="004036BF"/>
    <w:rsid w:val="00403B09"/>
    <w:rsid w:val="004041D1"/>
    <w:rsid w:val="00404570"/>
    <w:rsid w:val="004049AD"/>
    <w:rsid w:val="00405619"/>
    <w:rsid w:val="0040613D"/>
    <w:rsid w:val="00406399"/>
    <w:rsid w:val="00406627"/>
    <w:rsid w:val="00407571"/>
    <w:rsid w:val="00410390"/>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501"/>
    <w:rsid w:val="004236E2"/>
    <w:rsid w:val="004238B0"/>
    <w:rsid w:val="004241BF"/>
    <w:rsid w:val="004248F9"/>
    <w:rsid w:val="0042517C"/>
    <w:rsid w:val="00425916"/>
    <w:rsid w:val="00425AC2"/>
    <w:rsid w:val="004261AF"/>
    <w:rsid w:val="004261D0"/>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518F"/>
    <w:rsid w:val="00435AE4"/>
    <w:rsid w:val="0043730B"/>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46F0C"/>
    <w:rsid w:val="00451361"/>
    <w:rsid w:val="00451C38"/>
    <w:rsid w:val="004523B6"/>
    <w:rsid w:val="00452DA0"/>
    <w:rsid w:val="004532F8"/>
    <w:rsid w:val="00453F5B"/>
    <w:rsid w:val="00454D58"/>
    <w:rsid w:val="00455933"/>
    <w:rsid w:val="00456182"/>
    <w:rsid w:val="00456E27"/>
    <w:rsid w:val="00457180"/>
    <w:rsid w:val="00457895"/>
    <w:rsid w:val="00457CA7"/>
    <w:rsid w:val="004603B8"/>
    <w:rsid w:val="00460D6E"/>
    <w:rsid w:val="00460E2C"/>
    <w:rsid w:val="004626C5"/>
    <w:rsid w:val="00462729"/>
    <w:rsid w:val="00463696"/>
    <w:rsid w:val="00463D38"/>
    <w:rsid w:val="0046448E"/>
    <w:rsid w:val="004651F6"/>
    <w:rsid w:val="00465A0E"/>
    <w:rsid w:val="004663B1"/>
    <w:rsid w:val="00466AC9"/>
    <w:rsid w:val="00467758"/>
    <w:rsid w:val="00470BEC"/>
    <w:rsid w:val="0047123A"/>
    <w:rsid w:val="00471708"/>
    <w:rsid w:val="00472566"/>
    <w:rsid w:val="00472B38"/>
    <w:rsid w:val="00472DF6"/>
    <w:rsid w:val="0047459A"/>
    <w:rsid w:val="0047474B"/>
    <w:rsid w:val="00474CD5"/>
    <w:rsid w:val="00474D7B"/>
    <w:rsid w:val="0047539C"/>
    <w:rsid w:val="004757EE"/>
    <w:rsid w:val="004759B6"/>
    <w:rsid w:val="004768DD"/>
    <w:rsid w:val="00477166"/>
    <w:rsid w:val="00477A89"/>
    <w:rsid w:val="00477F72"/>
    <w:rsid w:val="004808E0"/>
    <w:rsid w:val="00482463"/>
    <w:rsid w:val="004828BB"/>
    <w:rsid w:val="004846FE"/>
    <w:rsid w:val="0048486B"/>
    <w:rsid w:val="00484B34"/>
    <w:rsid w:val="004859D5"/>
    <w:rsid w:val="00486465"/>
    <w:rsid w:val="0048664B"/>
    <w:rsid w:val="0049155A"/>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3066"/>
    <w:rsid w:val="004A34D2"/>
    <w:rsid w:val="004A403B"/>
    <w:rsid w:val="004A41F4"/>
    <w:rsid w:val="004A45EA"/>
    <w:rsid w:val="004A4AE7"/>
    <w:rsid w:val="004A5565"/>
    <w:rsid w:val="004A6C8B"/>
    <w:rsid w:val="004A7589"/>
    <w:rsid w:val="004B00FD"/>
    <w:rsid w:val="004B1370"/>
    <w:rsid w:val="004B15A3"/>
    <w:rsid w:val="004B2383"/>
    <w:rsid w:val="004B26EB"/>
    <w:rsid w:val="004B3CE0"/>
    <w:rsid w:val="004B4569"/>
    <w:rsid w:val="004B49C8"/>
    <w:rsid w:val="004B50A8"/>
    <w:rsid w:val="004B5C19"/>
    <w:rsid w:val="004B5DB7"/>
    <w:rsid w:val="004B5FBE"/>
    <w:rsid w:val="004B60FA"/>
    <w:rsid w:val="004B6A44"/>
    <w:rsid w:val="004B6FA4"/>
    <w:rsid w:val="004B7408"/>
    <w:rsid w:val="004B7AB3"/>
    <w:rsid w:val="004C1213"/>
    <w:rsid w:val="004C1BB9"/>
    <w:rsid w:val="004C2A07"/>
    <w:rsid w:val="004C319E"/>
    <w:rsid w:val="004C4FF0"/>
    <w:rsid w:val="004C5242"/>
    <w:rsid w:val="004C5F5C"/>
    <w:rsid w:val="004D0F6D"/>
    <w:rsid w:val="004D14DA"/>
    <w:rsid w:val="004D181A"/>
    <w:rsid w:val="004D18B5"/>
    <w:rsid w:val="004D2399"/>
    <w:rsid w:val="004D2734"/>
    <w:rsid w:val="004D2FD9"/>
    <w:rsid w:val="004D3181"/>
    <w:rsid w:val="004D3635"/>
    <w:rsid w:val="004D3B53"/>
    <w:rsid w:val="004D5C97"/>
    <w:rsid w:val="004D68F8"/>
    <w:rsid w:val="004D708F"/>
    <w:rsid w:val="004D7537"/>
    <w:rsid w:val="004D7699"/>
    <w:rsid w:val="004E081D"/>
    <w:rsid w:val="004E0B97"/>
    <w:rsid w:val="004E0F45"/>
    <w:rsid w:val="004E21F6"/>
    <w:rsid w:val="004E25A5"/>
    <w:rsid w:val="004E2A02"/>
    <w:rsid w:val="004E55E6"/>
    <w:rsid w:val="004E56F3"/>
    <w:rsid w:val="004E5912"/>
    <w:rsid w:val="004E6740"/>
    <w:rsid w:val="004E685D"/>
    <w:rsid w:val="004E6CE1"/>
    <w:rsid w:val="004E7A77"/>
    <w:rsid w:val="004F0867"/>
    <w:rsid w:val="004F156E"/>
    <w:rsid w:val="004F180E"/>
    <w:rsid w:val="004F1C45"/>
    <w:rsid w:val="004F2158"/>
    <w:rsid w:val="004F300F"/>
    <w:rsid w:val="004F43B8"/>
    <w:rsid w:val="004F4473"/>
    <w:rsid w:val="004F4885"/>
    <w:rsid w:val="004F4F3A"/>
    <w:rsid w:val="004F6396"/>
    <w:rsid w:val="004F7156"/>
    <w:rsid w:val="004F76F7"/>
    <w:rsid w:val="0050049A"/>
    <w:rsid w:val="00500CA1"/>
    <w:rsid w:val="00501041"/>
    <w:rsid w:val="005012E6"/>
    <w:rsid w:val="00502029"/>
    <w:rsid w:val="00502AEA"/>
    <w:rsid w:val="005030B7"/>
    <w:rsid w:val="00503A13"/>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6F5D"/>
    <w:rsid w:val="00517363"/>
    <w:rsid w:val="00517F6F"/>
    <w:rsid w:val="0052082F"/>
    <w:rsid w:val="00523528"/>
    <w:rsid w:val="00523529"/>
    <w:rsid w:val="005250DE"/>
    <w:rsid w:val="0052574F"/>
    <w:rsid w:val="005274F2"/>
    <w:rsid w:val="00527C2C"/>
    <w:rsid w:val="005301BB"/>
    <w:rsid w:val="005313A8"/>
    <w:rsid w:val="00531705"/>
    <w:rsid w:val="00532128"/>
    <w:rsid w:val="00533460"/>
    <w:rsid w:val="005335BB"/>
    <w:rsid w:val="00533D1B"/>
    <w:rsid w:val="0053464B"/>
    <w:rsid w:val="00537CB6"/>
    <w:rsid w:val="00540284"/>
    <w:rsid w:val="005404E8"/>
    <w:rsid w:val="0054092C"/>
    <w:rsid w:val="005409F6"/>
    <w:rsid w:val="005416DE"/>
    <w:rsid w:val="00541734"/>
    <w:rsid w:val="00541B25"/>
    <w:rsid w:val="00541E66"/>
    <w:rsid w:val="00542076"/>
    <w:rsid w:val="0054246B"/>
    <w:rsid w:val="00542541"/>
    <w:rsid w:val="005429D2"/>
    <w:rsid w:val="00542C45"/>
    <w:rsid w:val="00543048"/>
    <w:rsid w:val="0054480B"/>
    <w:rsid w:val="00544830"/>
    <w:rsid w:val="00544BD0"/>
    <w:rsid w:val="00545724"/>
    <w:rsid w:val="00546F88"/>
    <w:rsid w:val="0054777C"/>
    <w:rsid w:val="005478FB"/>
    <w:rsid w:val="00547E02"/>
    <w:rsid w:val="00547F06"/>
    <w:rsid w:val="005504D7"/>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4E21"/>
    <w:rsid w:val="00575BEF"/>
    <w:rsid w:val="00575C68"/>
    <w:rsid w:val="00580385"/>
    <w:rsid w:val="00581C21"/>
    <w:rsid w:val="005820C1"/>
    <w:rsid w:val="00582EAA"/>
    <w:rsid w:val="00583DB3"/>
    <w:rsid w:val="00584305"/>
    <w:rsid w:val="005848DE"/>
    <w:rsid w:val="00584ABA"/>
    <w:rsid w:val="0058511A"/>
    <w:rsid w:val="0058554F"/>
    <w:rsid w:val="0058556C"/>
    <w:rsid w:val="00585B27"/>
    <w:rsid w:val="00586AE0"/>
    <w:rsid w:val="005876F0"/>
    <w:rsid w:val="00591A31"/>
    <w:rsid w:val="005920D7"/>
    <w:rsid w:val="00592976"/>
    <w:rsid w:val="005932B5"/>
    <w:rsid w:val="0059471F"/>
    <w:rsid w:val="00594D33"/>
    <w:rsid w:val="005957BD"/>
    <w:rsid w:val="0059583A"/>
    <w:rsid w:val="005963F5"/>
    <w:rsid w:val="00597E07"/>
    <w:rsid w:val="005A045A"/>
    <w:rsid w:val="005A0EC6"/>
    <w:rsid w:val="005A309A"/>
    <w:rsid w:val="005A3D83"/>
    <w:rsid w:val="005A468E"/>
    <w:rsid w:val="005A4773"/>
    <w:rsid w:val="005A49AA"/>
    <w:rsid w:val="005A4A1A"/>
    <w:rsid w:val="005A4A77"/>
    <w:rsid w:val="005A4C38"/>
    <w:rsid w:val="005A5005"/>
    <w:rsid w:val="005A533F"/>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5E67"/>
    <w:rsid w:val="005B65B0"/>
    <w:rsid w:val="005B6922"/>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DD"/>
    <w:rsid w:val="005C47E2"/>
    <w:rsid w:val="005C5784"/>
    <w:rsid w:val="005C595A"/>
    <w:rsid w:val="005C597F"/>
    <w:rsid w:val="005C724A"/>
    <w:rsid w:val="005C72BA"/>
    <w:rsid w:val="005C7442"/>
    <w:rsid w:val="005D0199"/>
    <w:rsid w:val="005D03C7"/>
    <w:rsid w:val="005D06C3"/>
    <w:rsid w:val="005D07BB"/>
    <w:rsid w:val="005D08B0"/>
    <w:rsid w:val="005D16B5"/>
    <w:rsid w:val="005D2867"/>
    <w:rsid w:val="005D2F15"/>
    <w:rsid w:val="005D3B80"/>
    <w:rsid w:val="005D3F76"/>
    <w:rsid w:val="005D426D"/>
    <w:rsid w:val="005D487F"/>
    <w:rsid w:val="005D491C"/>
    <w:rsid w:val="005D498C"/>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1CFB"/>
    <w:rsid w:val="005F3659"/>
    <w:rsid w:val="005F3B6D"/>
    <w:rsid w:val="005F42BE"/>
    <w:rsid w:val="005F4859"/>
    <w:rsid w:val="005F4CC5"/>
    <w:rsid w:val="005F573C"/>
    <w:rsid w:val="005F5BF7"/>
    <w:rsid w:val="005F5FC9"/>
    <w:rsid w:val="005F6157"/>
    <w:rsid w:val="005F6225"/>
    <w:rsid w:val="005F6738"/>
    <w:rsid w:val="005F67CF"/>
    <w:rsid w:val="005F6BAA"/>
    <w:rsid w:val="005F6D06"/>
    <w:rsid w:val="005F6FCE"/>
    <w:rsid w:val="005F7CFC"/>
    <w:rsid w:val="0060027E"/>
    <w:rsid w:val="00600B97"/>
    <w:rsid w:val="00602057"/>
    <w:rsid w:val="006027D0"/>
    <w:rsid w:val="00602EC7"/>
    <w:rsid w:val="00602FD3"/>
    <w:rsid w:val="00604408"/>
    <w:rsid w:val="006044DB"/>
    <w:rsid w:val="00604736"/>
    <w:rsid w:val="0060542D"/>
    <w:rsid w:val="00606E3A"/>
    <w:rsid w:val="006073AA"/>
    <w:rsid w:val="00607FAE"/>
    <w:rsid w:val="00610022"/>
    <w:rsid w:val="006107D7"/>
    <w:rsid w:val="00611BAE"/>
    <w:rsid w:val="00613488"/>
    <w:rsid w:val="00615C74"/>
    <w:rsid w:val="006168F5"/>
    <w:rsid w:val="00616F28"/>
    <w:rsid w:val="006205D7"/>
    <w:rsid w:val="00620A36"/>
    <w:rsid w:val="00620C7C"/>
    <w:rsid w:val="00621678"/>
    <w:rsid w:val="00621840"/>
    <w:rsid w:val="00622247"/>
    <w:rsid w:val="006225FA"/>
    <w:rsid w:val="00622BFF"/>
    <w:rsid w:val="0062428A"/>
    <w:rsid w:val="006248B4"/>
    <w:rsid w:val="00624E68"/>
    <w:rsid w:val="00625270"/>
    <w:rsid w:val="0062529B"/>
    <w:rsid w:val="006257F4"/>
    <w:rsid w:val="006264C0"/>
    <w:rsid w:val="00626F20"/>
    <w:rsid w:val="00627861"/>
    <w:rsid w:val="00631799"/>
    <w:rsid w:val="006321EF"/>
    <w:rsid w:val="006322F7"/>
    <w:rsid w:val="00632C19"/>
    <w:rsid w:val="00633646"/>
    <w:rsid w:val="00635AB2"/>
    <w:rsid w:val="006364F1"/>
    <w:rsid w:val="00636DF3"/>
    <w:rsid w:val="00637833"/>
    <w:rsid w:val="00637EA8"/>
    <w:rsid w:val="00640758"/>
    <w:rsid w:val="006407D5"/>
    <w:rsid w:val="00640C1D"/>
    <w:rsid w:val="00642959"/>
    <w:rsid w:val="0064312E"/>
    <w:rsid w:val="006431A7"/>
    <w:rsid w:val="006441FA"/>
    <w:rsid w:val="006449A7"/>
    <w:rsid w:val="00644E25"/>
    <w:rsid w:val="00644E74"/>
    <w:rsid w:val="00646446"/>
    <w:rsid w:val="006464D5"/>
    <w:rsid w:val="00646D50"/>
    <w:rsid w:val="006472B1"/>
    <w:rsid w:val="00647639"/>
    <w:rsid w:val="00647747"/>
    <w:rsid w:val="00650D90"/>
    <w:rsid w:val="0065131F"/>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229D"/>
    <w:rsid w:val="0066294B"/>
    <w:rsid w:val="00663CF9"/>
    <w:rsid w:val="00664574"/>
    <w:rsid w:val="00665415"/>
    <w:rsid w:val="00665F58"/>
    <w:rsid w:val="00666265"/>
    <w:rsid w:val="00666319"/>
    <w:rsid w:val="00666CA0"/>
    <w:rsid w:val="00670489"/>
    <w:rsid w:val="006713D4"/>
    <w:rsid w:val="00671463"/>
    <w:rsid w:val="0067237B"/>
    <w:rsid w:val="00672D19"/>
    <w:rsid w:val="00673051"/>
    <w:rsid w:val="0067305E"/>
    <w:rsid w:val="00673354"/>
    <w:rsid w:val="00674726"/>
    <w:rsid w:val="00674D80"/>
    <w:rsid w:val="0067508B"/>
    <w:rsid w:val="00675237"/>
    <w:rsid w:val="006752B2"/>
    <w:rsid w:val="0067570C"/>
    <w:rsid w:val="00675814"/>
    <w:rsid w:val="006758D1"/>
    <w:rsid w:val="00676E00"/>
    <w:rsid w:val="006779B7"/>
    <w:rsid w:val="00680471"/>
    <w:rsid w:val="006808D0"/>
    <w:rsid w:val="006810C9"/>
    <w:rsid w:val="006822A0"/>
    <w:rsid w:val="00682D6C"/>
    <w:rsid w:val="00682EA5"/>
    <w:rsid w:val="006839D7"/>
    <w:rsid w:val="006855B1"/>
    <w:rsid w:val="00685AB9"/>
    <w:rsid w:val="00686DFB"/>
    <w:rsid w:val="00687567"/>
    <w:rsid w:val="00687B0A"/>
    <w:rsid w:val="00687E75"/>
    <w:rsid w:val="006905D0"/>
    <w:rsid w:val="00690866"/>
    <w:rsid w:val="006908F4"/>
    <w:rsid w:val="006912C5"/>
    <w:rsid w:val="00691544"/>
    <w:rsid w:val="006921F3"/>
    <w:rsid w:val="00692502"/>
    <w:rsid w:val="00692E49"/>
    <w:rsid w:val="00692E6C"/>
    <w:rsid w:val="00693602"/>
    <w:rsid w:val="0069474C"/>
    <w:rsid w:val="0069476C"/>
    <w:rsid w:val="00694B1D"/>
    <w:rsid w:val="00694D10"/>
    <w:rsid w:val="00694F90"/>
    <w:rsid w:val="006958A6"/>
    <w:rsid w:val="00696253"/>
    <w:rsid w:val="00696F3E"/>
    <w:rsid w:val="006979C0"/>
    <w:rsid w:val="006A0281"/>
    <w:rsid w:val="006A05D3"/>
    <w:rsid w:val="006A12EE"/>
    <w:rsid w:val="006A28AF"/>
    <w:rsid w:val="006A318D"/>
    <w:rsid w:val="006A476E"/>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811"/>
    <w:rsid w:val="006B4A0C"/>
    <w:rsid w:val="006B4AC4"/>
    <w:rsid w:val="006B4B70"/>
    <w:rsid w:val="006B4C8B"/>
    <w:rsid w:val="006B4F3A"/>
    <w:rsid w:val="006B5789"/>
    <w:rsid w:val="006B5EE7"/>
    <w:rsid w:val="006B6186"/>
    <w:rsid w:val="006B6F21"/>
    <w:rsid w:val="006C03F5"/>
    <w:rsid w:val="006C07C4"/>
    <w:rsid w:val="006C0F13"/>
    <w:rsid w:val="006C11F4"/>
    <w:rsid w:val="006C1268"/>
    <w:rsid w:val="006C1411"/>
    <w:rsid w:val="006C2498"/>
    <w:rsid w:val="006C343C"/>
    <w:rsid w:val="006C41C1"/>
    <w:rsid w:val="006C4529"/>
    <w:rsid w:val="006C4BFF"/>
    <w:rsid w:val="006C4E6D"/>
    <w:rsid w:val="006C4F7E"/>
    <w:rsid w:val="006C59A1"/>
    <w:rsid w:val="006C5AA8"/>
    <w:rsid w:val="006C6F63"/>
    <w:rsid w:val="006C726E"/>
    <w:rsid w:val="006C767A"/>
    <w:rsid w:val="006D02AF"/>
    <w:rsid w:val="006D071B"/>
    <w:rsid w:val="006D0B90"/>
    <w:rsid w:val="006D10A7"/>
    <w:rsid w:val="006D16CA"/>
    <w:rsid w:val="006D178A"/>
    <w:rsid w:val="006D19CA"/>
    <w:rsid w:val="006D2D2F"/>
    <w:rsid w:val="006D394F"/>
    <w:rsid w:val="006D4157"/>
    <w:rsid w:val="006D482B"/>
    <w:rsid w:val="006D57FE"/>
    <w:rsid w:val="006D63EF"/>
    <w:rsid w:val="006D6A50"/>
    <w:rsid w:val="006D7409"/>
    <w:rsid w:val="006D74EA"/>
    <w:rsid w:val="006D7B76"/>
    <w:rsid w:val="006D7C08"/>
    <w:rsid w:val="006E1180"/>
    <w:rsid w:val="006E1495"/>
    <w:rsid w:val="006E2C0B"/>
    <w:rsid w:val="006E469A"/>
    <w:rsid w:val="006E47F6"/>
    <w:rsid w:val="006E6A86"/>
    <w:rsid w:val="006E6C39"/>
    <w:rsid w:val="006E709D"/>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4CA"/>
    <w:rsid w:val="006F658A"/>
    <w:rsid w:val="006F6C77"/>
    <w:rsid w:val="006F6EF8"/>
    <w:rsid w:val="006F6F4E"/>
    <w:rsid w:val="006F7C13"/>
    <w:rsid w:val="0070020D"/>
    <w:rsid w:val="00700661"/>
    <w:rsid w:val="0070146C"/>
    <w:rsid w:val="007016B0"/>
    <w:rsid w:val="007023F7"/>
    <w:rsid w:val="00702880"/>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3CA5"/>
    <w:rsid w:val="007140D2"/>
    <w:rsid w:val="0071435F"/>
    <w:rsid w:val="00714EBA"/>
    <w:rsid w:val="00714ECF"/>
    <w:rsid w:val="007151B4"/>
    <w:rsid w:val="007156E6"/>
    <w:rsid w:val="00715710"/>
    <w:rsid w:val="007157F2"/>
    <w:rsid w:val="007161C6"/>
    <w:rsid w:val="0072048A"/>
    <w:rsid w:val="0072052C"/>
    <w:rsid w:val="00721A9C"/>
    <w:rsid w:val="00723094"/>
    <w:rsid w:val="007239CD"/>
    <w:rsid w:val="00723C46"/>
    <w:rsid w:val="007266D1"/>
    <w:rsid w:val="007271FC"/>
    <w:rsid w:val="00730A9D"/>
    <w:rsid w:val="00731222"/>
    <w:rsid w:val="00731A9E"/>
    <w:rsid w:val="007327BF"/>
    <w:rsid w:val="00733614"/>
    <w:rsid w:val="00735BA0"/>
    <w:rsid w:val="00735E11"/>
    <w:rsid w:val="0073653F"/>
    <w:rsid w:val="00736578"/>
    <w:rsid w:val="00736C80"/>
    <w:rsid w:val="0073728E"/>
    <w:rsid w:val="00737F81"/>
    <w:rsid w:val="00740219"/>
    <w:rsid w:val="00740700"/>
    <w:rsid w:val="007407DD"/>
    <w:rsid w:val="007408D6"/>
    <w:rsid w:val="00740E95"/>
    <w:rsid w:val="007424A4"/>
    <w:rsid w:val="00742D8A"/>
    <w:rsid w:val="007432C9"/>
    <w:rsid w:val="0074362B"/>
    <w:rsid w:val="007442BE"/>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2B38"/>
    <w:rsid w:val="00753462"/>
    <w:rsid w:val="00753503"/>
    <w:rsid w:val="007536C8"/>
    <w:rsid w:val="00754086"/>
    <w:rsid w:val="00755D8F"/>
    <w:rsid w:val="00755DE8"/>
    <w:rsid w:val="00755F7B"/>
    <w:rsid w:val="007566CC"/>
    <w:rsid w:val="00756A54"/>
    <w:rsid w:val="007570F4"/>
    <w:rsid w:val="0076015C"/>
    <w:rsid w:val="0076031D"/>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1063"/>
    <w:rsid w:val="007725A0"/>
    <w:rsid w:val="0077260F"/>
    <w:rsid w:val="00772F1D"/>
    <w:rsid w:val="00773174"/>
    <w:rsid w:val="00773852"/>
    <w:rsid w:val="00774390"/>
    <w:rsid w:val="007748AF"/>
    <w:rsid w:val="00774B25"/>
    <w:rsid w:val="00774B80"/>
    <w:rsid w:val="00775087"/>
    <w:rsid w:val="007758A0"/>
    <w:rsid w:val="0077618C"/>
    <w:rsid w:val="0077656E"/>
    <w:rsid w:val="00777110"/>
    <w:rsid w:val="007774D4"/>
    <w:rsid w:val="0077772E"/>
    <w:rsid w:val="00777776"/>
    <w:rsid w:val="007779B1"/>
    <w:rsid w:val="007800F0"/>
    <w:rsid w:val="00780C1C"/>
    <w:rsid w:val="0078103E"/>
    <w:rsid w:val="00781EE3"/>
    <w:rsid w:val="007834FB"/>
    <w:rsid w:val="0078508F"/>
    <w:rsid w:val="0078514C"/>
    <w:rsid w:val="00786051"/>
    <w:rsid w:val="00787B53"/>
    <w:rsid w:val="00790591"/>
    <w:rsid w:val="00790827"/>
    <w:rsid w:val="0079188F"/>
    <w:rsid w:val="007925AE"/>
    <w:rsid w:val="007927CF"/>
    <w:rsid w:val="00792AD6"/>
    <w:rsid w:val="00792B15"/>
    <w:rsid w:val="00793589"/>
    <w:rsid w:val="00793957"/>
    <w:rsid w:val="00794112"/>
    <w:rsid w:val="007949A7"/>
    <w:rsid w:val="00795916"/>
    <w:rsid w:val="0079639C"/>
    <w:rsid w:val="00796B83"/>
    <w:rsid w:val="0079775F"/>
    <w:rsid w:val="007A0218"/>
    <w:rsid w:val="007A06B1"/>
    <w:rsid w:val="007A4EC8"/>
    <w:rsid w:val="007A5464"/>
    <w:rsid w:val="007B1993"/>
    <w:rsid w:val="007B1FC8"/>
    <w:rsid w:val="007B3147"/>
    <w:rsid w:val="007B3F72"/>
    <w:rsid w:val="007B4636"/>
    <w:rsid w:val="007B46E4"/>
    <w:rsid w:val="007B558F"/>
    <w:rsid w:val="007B5F82"/>
    <w:rsid w:val="007B6330"/>
    <w:rsid w:val="007B6620"/>
    <w:rsid w:val="007B6E5A"/>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5E6"/>
    <w:rsid w:val="007C7E33"/>
    <w:rsid w:val="007D025B"/>
    <w:rsid w:val="007D0FA0"/>
    <w:rsid w:val="007D0FF1"/>
    <w:rsid w:val="007D23A0"/>
    <w:rsid w:val="007D2686"/>
    <w:rsid w:val="007D277F"/>
    <w:rsid w:val="007D2BE0"/>
    <w:rsid w:val="007D3C5B"/>
    <w:rsid w:val="007D4374"/>
    <w:rsid w:val="007D5708"/>
    <w:rsid w:val="007D66C7"/>
    <w:rsid w:val="007D68B9"/>
    <w:rsid w:val="007E1181"/>
    <w:rsid w:val="007E2187"/>
    <w:rsid w:val="007E22C8"/>
    <w:rsid w:val="007E2905"/>
    <w:rsid w:val="007E2BED"/>
    <w:rsid w:val="007E2CE9"/>
    <w:rsid w:val="007E46AD"/>
    <w:rsid w:val="007E4E99"/>
    <w:rsid w:val="007E4F19"/>
    <w:rsid w:val="007E5707"/>
    <w:rsid w:val="007E5ADB"/>
    <w:rsid w:val="007E62AC"/>
    <w:rsid w:val="007E64CA"/>
    <w:rsid w:val="007E6601"/>
    <w:rsid w:val="007E73C8"/>
    <w:rsid w:val="007E7529"/>
    <w:rsid w:val="007F1A0F"/>
    <w:rsid w:val="007F1AEA"/>
    <w:rsid w:val="007F201F"/>
    <w:rsid w:val="007F2D6C"/>
    <w:rsid w:val="007F2D6D"/>
    <w:rsid w:val="007F2D95"/>
    <w:rsid w:val="007F345F"/>
    <w:rsid w:val="007F3D19"/>
    <w:rsid w:val="007F441F"/>
    <w:rsid w:val="007F448A"/>
    <w:rsid w:val="007F48F4"/>
    <w:rsid w:val="007F4913"/>
    <w:rsid w:val="007F56D5"/>
    <w:rsid w:val="007F7B36"/>
    <w:rsid w:val="008001CD"/>
    <w:rsid w:val="008003D1"/>
    <w:rsid w:val="00800623"/>
    <w:rsid w:val="00800982"/>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6EAB"/>
    <w:rsid w:val="00817D90"/>
    <w:rsid w:val="008200E9"/>
    <w:rsid w:val="00822898"/>
    <w:rsid w:val="00822A16"/>
    <w:rsid w:val="0082342F"/>
    <w:rsid w:val="008235BB"/>
    <w:rsid w:val="00823ED9"/>
    <w:rsid w:val="0082408B"/>
    <w:rsid w:val="00824B9C"/>
    <w:rsid w:val="00825D7D"/>
    <w:rsid w:val="00826C07"/>
    <w:rsid w:val="00826C50"/>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22BD"/>
    <w:rsid w:val="00843FC6"/>
    <w:rsid w:val="008446D2"/>
    <w:rsid w:val="008452FD"/>
    <w:rsid w:val="008504C8"/>
    <w:rsid w:val="00850B87"/>
    <w:rsid w:val="008512E8"/>
    <w:rsid w:val="00851F1D"/>
    <w:rsid w:val="00852D6E"/>
    <w:rsid w:val="00852E7E"/>
    <w:rsid w:val="00853274"/>
    <w:rsid w:val="00853B1E"/>
    <w:rsid w:val="00853EB5"/>
    <w:rsid w:val="00854871"/>
    <w:rsid w:val="008555E3"/>
    <w:rsid w:val="0085573F"/>
    <w:rsid w:val="00855B82"/>
    <w:rsid w:val="0085694D"/>
    <w:rsid w:val="00856A4C"/>
    <w:rsid w:val="00856C25"/>
    <w:rsid w:val="00856FE4"/>
    <w:rsid w:val="0085726B"/>
    <w:rsid w:val="00860DFE"/>
    <w:rsid w:val="00861424"/>
    <w:rsid w:val="008623D2"/>
    <w:rsid w:val="00862F7C"/>
    <w:rsid w:val="0086304B"/>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D74"/>
    <w:rsid w:val="00872F3D"/>
    <w:rsid w:val="008738C8"/>
    <w:rsid w:val="008743DD"/>
    <w:rsid w:val="0087508A"/>
    <w:rsid w:val="008753CE"/>
    <w:rsid w:val="008759B3"/>
    <w:rsid w:val="00875B72"/>
    <w:rsid w:val="00875C5E"/>
    <w:rsid w:val="00875E78"/>
    <w:rsid w:val="008762ED"/>
    <w:rsid w:val="00876515"/>
    <w:rsid w:val="00876BF4"/>
    <w:rsid w:val="00877082"/>
    <w:rsid w:val="008805AD"/>
    <w:rsid w:val="00880820"/>
    <w:rsid w:val="00881F15"/>
    <w:rsid w:val="008833A0"/>
    <w:rsid w:val="0088363C"/>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2F7"/>
    <w:rsid w:val="008955B0"/>
    <w:rsid w:val="008955C5"/>
    <w:rsid w:val="00895B9C"/>
    <w:rsid w:val="00897025"/>
    <w:rsid w:val="008A0C08"/>
    <w:rsid w:val="008A195E"/>
    <w:rsid w:val="008A1F15"/>
    <w:rsid w:val="008A2545"/>
    <w:rsid w:val="008A28BA"/>
    <w:rsid w:val="008A4EF3"/>
    <w:rsid w:val="008A560C"/>
    <w:rsid w:val="008A5C0B"/>
    <w:rsid w:val="008A713F"/>
    <w:rsid w:val="008B201F"/>
    <w:rsid w:val="008B37A6"/>
    <w:rsid w:val="008B387A"/>
    <w:rsid w:val="008B3D85"/>
    <w:rsid w:val="008B3F94"/>
    <w:rsid w:val="008B5B3D"/>
    <w:rsid w:val="008B62F9"/>
    <w:rsid w:val="008B6788"/>
    <w:rsid w:val="008B710B"/>
    <w:rsid w:val="008C0B4A"/>
    <w:rsid w:val="008C19FD"/>
    <w:rsid w:val="008C1BFC"/>
    <w:rsid w:val="008C3800"/>
    <w:rsid w:val="008C39ED"/>
    <w:rsid w:val="008C43BA"/>
    <w:rsid w:val="008C4F65"/>
    <w:rsid w:val="008C5030"/>
    <w:rsid w:val="008C5EA3"/>
    <w:rsid w:val="008C5F26"/>
    <w:rsid w:val="008C6004"/>
    <w:rsid w:val="008C63C0"/>
    <w:rsid w:val="008C63C3"/>
    <w:rsid w:val="008C6528"/>
    <w:rsid w:val="008C6605"/>
    <w:rsid w:val="008C6D70"/>
    <w:rsid w:val="008C786A"/>
    <w:rsid w:val="008C7E40"/>
    <w:rsid w:val="008D0436"/>
    <w:rsid w:val="008D057F"/>
    <w:rsid w:val="008D0655"/>
    <w:rsid w:val="008D2127"/>
    <w:rsid w:val="008D28C7"/>
    <w:rsid w:val="008D2D0D"/>
    <w:rsid w:val="008D2FF8"/>
    <w:rsid w:val="008D3378"/>
    <w:rsid w:val="008D34E6"/>
    <w:rsid w:val="008D3D33"/>
    <w:rsid w:val="008D4B1C"/>
    <w:rsid w:val="008D4C6F"/>
    <w:rsid w:val="008D51D4"/>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E48"/>
    <w:rsid w:val="008F3F55"/>
    <w:rsid w:val="008F4696"/>
    <w:rsid w:val="008F4807"/>
    <w:rsid w:val="008F4B38"/>
    <w:rsid w:val="008F4CBA"/>
    <w:rsid w:val="008F5833"/>
    <w:rsid w:val="008F5924"/>
    <w:rsid w:val="008F5C2F"/>
    <w:rsid w:val="008F648A"/>
    <w:rsid w:val="008F6D14"/>
    <w:rsid w:val="008F72F7"/>
    <w:rsid w:val="009006FD"/>
    <w:rsid w:val="00900A13"/>
    <w:rsid w:val="009010AA"/>
    <w:rsid w:val="009010B5"/>
    <w:rsid w:val="00901156"/>
    <w:rsid w:val="00901556"/>
    <w:rsid w:val="00901818"/>
    <w:rsid w:val="009021B7"/>
    <w:rsid w:val="00902EDC"/>
    <w:rsid w:val="00902FED"/>
    <w:rsid w:val="009035C0"/>
    <w:rsid w:val="00904F6D"/>
    <w:rsid w:val="00906024"/>
    <w:rsid w:val="009066DC"/>
    <w:rsid w:val="00906829"/>
    <w:rsid w:val="00906ECE"/>
    <w:rsid w:val="0091137C"/>
    <w:rsid w:val="00911B62"/>
    <w:rsid w:val="00912413"/>
    <w:rsid w:val="00912BE3"/>
    <w:rsid w:val="00912D42"/>
    <w:rsid w:val="00912EF5"/>
    <w:rsid w:val="009143CA"/>
    <w:rsid w:val="00914C86"/>
    <w:rsid w:val="0091530F"/>
    <w:rsid w:val="009164CB"/>
    <w:rsid w:val="00916906"/>
    <w:rsid w:val="00917055"/>
    <w:rsid w:val="00917BFD"/>
    <w:rsid w:val="009208AB"/>
    <w:rsid w:val="00920AD0"/>
    <w:rsid w:val="00920BAF"/>
    <w:rsid w:val="00921A50"/>
    <w:rsid w:val="00921BAD"/>
    <w:rsid w:val="009223BF"/>
    <w:rsid w:val="00922502"/>
    <w:rsid w:val="00922816"/>
    <w:rsid w:val="00923A48"/>
    <w:rsid w:val="00923D12"/>
    <w:rsid w:val="0092530A"/>
    <w:rsid w:val="00926255"/>
    <w:rsid w:val="00926352"/>
    <w:rsid w:val="00926974"/>
    <w:rsid w:val="009277E0"/>
    <w:rsid w:val="0093086D"/>
    <w:rsid w:val="00930CEE"/>
    <w:rsid w:val="009312A7"/>
    <w:rsid w:val="009316B9"/>
    <w:rsid w:val="00931713"/>
    <w:rsid w:val="00931733"/>
    <w:rsid w:val="009323E7"/>
    <w:rsid w:val="00932581"/>
    <w:rsid w:val="0093269E"/>
    <w:rsid w:val="00932B92"/>
    <w:rsid w:val="00933866"/>
    <w:rsid w:val="00933C70"/>
    <w:rsid w:val="00933E66"/>
    <w:rsid w:val="00935F37"/>
    <w:rsid w:val="00935FC9"/>
    <w:rsid w:val="009360DA"/>
    <w:rsid w:val="0093672C"/>
    <w:rsid w:val="0093694C"/>
    <w:rsid w:val="00936D3B"/>
    <w:rsid w:val="00940B02"/>
    <w:rsid w:val="00940CFF"/>
    <w:rsid w:val="0094247B"/>
    <w:rsid w:val="00943177"/>
    <w:rsid w:val="00946CC4"/>
    <w:rsid w:val="00947482"/>
    <w:rsid w:val="00950016"/>
    <w:rsid w:val="00950238"/>
    <w:rsid w:val="009508E3"/>
    <w:rsid w:val="00951050"/>
    <w:rsid w:val="009514FE"/>
    <w:rsid w:val="009515B7"/>
    <w:rsid w:val="009524CC"/>
    <w:rsid w:val="00953759"/>
    <w:rsid w:val="00954379"/>
    <w:rsid w:val="00955AB0"/>
    <w:rsid w:val="009562EF"/>
    <w:rsid w:val="00956810"/>
    <w:rsid w:val="00957359"/>
    <w:rsid w:val="009614AC"/>
    <w:rsid w:val="00961694"/>
    <w:rsid w:val="009628AC"/>
    <w:rsid w:val="00962A36"/>
    <w:rsid w:val="00962D82"/>
    <w:rsid w:val="0096300C"/>
    <w:rsid w:val="00963899"/>
    <w:rsid w:val="009654C9"/>
    <w:rsid w:val="009657A0"/>
    <w:rsid w:val="0096631A"/>
    <w:rsid w:val="00966AC0"/>
    <w:rsid w:val="00966BA1"/>
    <w:rsid w:val="00966F49"/>
    <w:rsid w:val="009701F2"/>
    <w:rsid w:val="009705E8"/>
    <w:rsid w:val="00970F3B"/>
    <w:rsid w:val="00971FB2"/>
    <w:rsid w:val="009722F1"/>
    <w:rsid w:val="00973199"/>
    <w:rsid w:val="00973209"/>
    <w:rsid w:val="009741F8"/>
    <w:rsid w:val="00974404"/>
    <w:rsid w:val="00974A85"/>
    <w:rsid w:val="009762F8"/>
    <w:rsid w:val="009768E0"/>
    <w:rsid w:val="00976AFF"/>
    <w:rsid w:val="00976DF2"/>
    <w:rsid w:val="009770F3"/>
    <w:rsid w:val="00977A92"/>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6C0"/>
    <w:rsid w:val="0099277A"/>
    <w:rsid w:val="009927D5"/>
    <w:rsid w:val="00993405"/>
    <w:rsid w:val="00994175"/>
    <w:rsid w:val="0099470B"/>
    <w:rsid w:val="009947EE"/>
    <w:rsid w:val="00994E5C"/>
    <w:rsid w:val="00995211"/>
    <w:rsid w:val="00995BC4"/>
    <w:rsid w:val="009978D1"/>
    <w:rsid w:val="00997C1D"/>
    <w:rsid w:val="009A01C9"/>
    <w:rsid w:val="009A108B"/>
    <w:rsid w:val="009A1332"/>
    <w:rsid w:val="009A155C"/>
    <w:rsid w:val="009A1B20"/>
    <w:rsid w:val="009A2C0A"/>
    <w:rsid w:val="009A304F"/>
    <w:rsid w:val="009A4378"/>
    <w:rsid w:val="009A583B"/>
    <w:rsid w:val="009A5A6B"/>
    <w:rsid w:val="009A67A3"/>
    <w:rsid w:val="009B1711"/>
    <w:rsid w:val="009B202E"/>
    <w:rsid w:val="009B3B64"/>
    <w:rsid w:val="009B4D34"/>
    <w:rsid w:val="009B59BD"/>
    <w:rsid w:val="009B5A36"/>
    <w:rsid w:val="009B5BA2"/>
    <w:rsid w:val="009B6494"/>
    <w:rsid w:val="009B671F"/>
    <w:rsid w:val="009B6804"/>
    <w:rsid w:val="009B6B92"/>
    <w:rsid w:val="009C0189"/>
    <w:rsid w:val="009C04D3"/>
    <w:rsid w:val="009C0CBA"/>
    <w:rsid w:val="009C35AA"/>
    <w:rsid w:val="009C388C"/>
    <w:rsid w:val="009C454B"/>
    <w:rsid w:val="009C4848"/>
    <w:rsid w:val="009C53B8"/>
    <w:rsid w:val="009C576D"/>
    <w:rsid w:val="009C5ABE"/>
    <w:rsid w:val="009C64A2"/>
    <w:rsid w:val="009C6C0C"/>
    <w:rsid w:val="009C7130"/>
    <w:rsid w:val="009C7B68"/>
    <w:rsid w:val="009D1019"/>
    <w:rsid w:val="009D1D27"/>
    <w:rsid w:val="009D1E38"/>
    <w:rsid w:val="009D39E3"/>
    <w:rsid w:val="009D42FB"/>
    <w:rsid w:val="009D4632"/>
    <w:rsid w:val="009D48B7"/>
    <w:rsid w:val="009D505C"/>
    <w:rsid w:val="009D5E71"/>
    <w:rsid w:val="009D65E5"/>
    <w:rsid w:val="009D66FE"/>
    <w:rsid w:val="009D6731"/>
    <w:rsid w:val="009D6B63"/>
    <w:rsid w:val="009D7134"/>
    <w:rsid w:val="009D7CC5"/>
    <w:rsid w:val="009E04FA"/>
    <w:rsid w:val="009E0ABA"/>
    <w:rsid w:val="009E0B51"/>
    <w:rsid w:val="009E0C66"/>
    <w:rsid w:val="009E3A47"/>
    <w:rsid w:val="009E3C88"/>
    <w:rsid w:val="009E45B6"/>
    <w:rsid w:val="009E47EE"/>
    <w:rsid w:val="009E4D4F"/>
    <w:rsid w:val="009E59DF"/>
    <w:rsid w:val="009E72DB"/>
    <w:rsid w:val="009E7344"/>
    <w:rsid w:val="009F0464"/>
    <w:rsid w:val="009F0649"/>
    <w:rsid w:val="009F0741"/>
    <w:rsid w:val="009F0FA1"/>
    <w:rsid w:val="009F14B0"/>
    <w:rsid w:val="009F2273"/>
    <w:rsid w:val="009F22E4"/>
    <w:rsid w:val="009F23AB"/>
    <w:rsid w:val="009F2BF9"/>
    <w:rsid w:val="009F3F48"/>
    <w:rsid w:val="009F404C"/>
    <w:rsid w:val="009F44E8"/>
    <w:rsid w:val="009F4D69"/>
    <w:rsid w:val="009F5A93"/>
    <w:rsid w:val="009F5D6F"/>
    <w:rsid w:val="009F5E2C"/>
    <w:rsid w:val="009F655C"/>
    <w:rsid w:val="009F7A27"/>
    <w:rsid w:val="00A0063B"/>
    <w:rsid w:val="00A006A8"/>
    <w:rsid w:val="00A00AB2"/>
    <w:rsid w:val="00A01233"/>
    <w:rsid w:val="00A01580"/>
    <w:rsid w:val="00A022B6"/>
    <w:rsid w:val="00A024E6"/>
    <w:rsid w:val="00A0396D"/>
    <w:rsid w:val="00A03BAE"/>
    <w:rsid w:val="00A04FD2"/>
    <w:rsid w:val="00A05BD0"/>
    <w:rsid w:val="00A06081"/>
    <w:rsid w:val="00A065C9"/>
    <w:rsid w:val="00A06982"/>
    <w:rsid w:val="00A06D0A"/>
    <w:rsid w:val="00A06DC4"/>
    <w:rsid w:val="00A07A3D"/>
    <w:rsid w:val="00A10B4B"/>
    <w:rsid w:val="00A10EF2"/>
    <w:rsid w:val="00A11069"/>
    <w:rsid w:val="00A111B7"/>
    <w:rsid w:val="00A11779"/>
    <w:rsid w:val="00A11CC5"/>
    <w:rsid w:val="00A12086"/>
    <w:rsid w:val="00A131B1"/>
    <w:rsid w:val="00A14B6F"/>
    <w:rsid w:val="00A14E6E"/>
    <w:rsid w:val="00A15015"/>
    <w:rsid w:val="00A155A6"/>
    <w:rsid w:val="00A15937"/>
    <w:rsid w:val="00A15B1D"/>
    <w:rsid w:val="00A15B8D"/>
    <w:rsid w:val="00A1640F"/>
    <w:rsid w:val="00A165EE"/>
    <w:rsid w:val="00A16FF6"/>
    <w:rsid w:val="00A20020"/>
    <w:rsid w:val="00A20167"/>
    <w:rsid w:val="00A2047F"/>
    <w:rsid w:val="00A206C3"/>
    <w:rsid w:val="00A20C83"/>
    <w:rsid w:val="00A20E12"/>
    <w:rsid w:val="00A21435"/>
    <w:rsid w:val="00A21606"/>
    <w:rsid w:val="00A21AFA"/>
    <w:rsid w:val="00A22430"/>
    <w:rsid w:val="00A22FD4"/>
    <w:rsid w:val="00A23123"/>
    <w:rsid w:val="00A23B60"/>
    <w:rsid w:val="00A24129"/>
    <w:rsid w:val="00A24131"/>
    <w:rsid w:val="00A24369"/>
    <w:rsid w:val="00A24776"/>
    <w:rsid w:val="00A2510F"/>
    <w:rsid w:val="00A2594B"/>
    <w:rsid w:val="00A26776"/>
    <w:rsid w:val="00A26F50"/>
    <w:rsid w:val="00A2706E"/>
    <w:rsid w:val="00A271FA"/>
    <w:rsid w:val="00A274FC"/>
    <w:rsid w:val="00A301BA"/>
    <w:rsid w:val="00A30921"/>
    <w:rsid w:val="00A31D7B"/>
    <w:rsid w:val="00A31EBE"/>
    <w:rsid w:val="00A31F21"/>
    <w:rsid w:val="00A32699"/>
    <w:rsid w:val="00A32C7A"/>
    <w:rsid w:val="00A33045"/>
    <w:rsid w:val="00A33994"/>
    <w:rsid w:val="00A34CDE"/>
    <w:rsid w:val="00A34FEE"/>
    <w:rsid w:val="00A3554F"/>
    <w:rsid w:val="00A35562"/>
    <w:rsid w:val="00A35671"/>
    <w:rsid w:val="00A35E00"/>
    <w:rsid w:val="00A3708B"/>
    <w:rsid w:val="00A37292"/>
    <w:rsid w:val="00A375AB"/>
    <w:rsid w:val="00A37EA7"/>
    <w:rsid w:val="00A41253"/>
    <w:rsid w:val="00A415DB"/>
    <w:rsid w:val="00A42146"/>
    <w:rsid w:val="00A429BC"/>
    <w:rsid w:val="00A42B87"/>
    <w:rsid w:val="00A443AF"/>
    <w:rsid w:val="00A4441A"/>
    <w:rsid w:val="00A450BE"/>
    <w:rsid w:val="00A452D3"/>
    <w:rsid w:val="00A45DEB"/>
    <w:rsid w:val="00A460A7"/>
    <w:rsid w:val="00A46661"/>
    <w:rsid w:val="00A4672F"/>
    <w:rsid w:val="00A46E2E"/>
    <w:rsid w:val="00A471BB"/>
    <w:rsid w:val="00A472F0"/>
    <w:rsid w:val="00A47460"/>
    <w:rsid w:val="00A47949"/>
    <w:rsid w:val="00A47951"/>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51A5"/>
    <w:rsid w:val="00A6597B"/>
    <w:rsid w:val="00A66299"/>
    <w:rsid w:val="00A66C93"/>
    <w:rsid w:val="00A67D7B"/>
    <w:rsid w:val="00A70856"/>
    <w:rsid w:val="00A70C21"/>
    <w:rsid w:val="00A71AAA"/>
    <w:rsid w:val="00A722F7"/>
    <w:rsid w:val="00A72907"/>
    <w:rsid w:val="00A72FCA"/>
    <w:rsid w:val="00A73968"/>
    <w:rsid w:val="00A74F20"/>
    <w:rsid w:val="00A77163"/>
    <w:rsid w:val="00A771E5"/>
    <w:rsid w:val="00A77E67"/>
    <w:rsid w:val="00A80423"/>
    <w:rsid w:val="00A80864"/>
    <w:rsid w:val="00A80C10"/>
    <w:rsid w:val="00A83119"/>
    <w:rsid w:val="00A8321F"/>
    <w:rsid w:val="00A83D83"/>
    <w:rsid w:val="00A84324"/>
    <w:rsid w:val="00A84860"/>
    <w:rsid w:val="00A84E25"/>
    <w:rsid w:val="00A851D7"/>
    <w:rsid w:val="00A86023"/>
    <w:rsid w:val="00A865A5"/>
    <w:rsid w:val="00A87083"/>
    <w:rsid w:val="00A87A3A"/>
    <w:rsid w:val="00A87C2D"/>
    <w:rsid w:val="00A90DEB"/>
    <w:rsid w:val="00A91462"/>
    <w:rsid w:val="00A91871"/>
    <w:rsid w:val="00A91DF3"/>
    <w:rsid w:val="00A932A5"/>
    <w:rsid w:val="00A93E96"/>
    <w:rsid w:val="00A95BE8"/>
    <w:rsid w:val="00A9614B"/>
    <w:rsid w:val="00A96632"/>
    <w:rsid w:val="00A966CC"/>
    <w:rsid w:val="00A9679C"/>
    <w:rsid w:val="00AA1046"/>
    <w:rsid w:val="00AA256B"/>
    <w:rsid w:val="00AA2707"/>
    <w:rsid w:val="00AA38C6"/>
    <w:rsid w:val="00AA4949"/>
    <w:rsid w:val="00AA4F95"/>
    <w:rsid w:val="00AA5182"/>
    <w:rsid w:val="00AA5331"/>
    <w:rsid w:val="00AA5759"/>
    <w:rsid w:val="00AA5EAA"/>
    <w:rsid w:val="00AA624F"/>
    <w:rsid w:val="00AA6B68"/>
    <w:rsid w:val="00AA72F3"/>
    <w:rsid w:val="00AB05CB"/>
    <w:rsid w:val="00AB0A99"/>
    <w:rsid w:val="00AB13BA"/>
    <w:rsid w:val="00AB33E7"/>
    <w:rsid w:val="00AB33F9"/>
    <w:rsid w:val="00AB374D"/>
    <w:rsid w:val="00AB3779"/>
    <w:rsid w:val="00AB472A"/>
    <w:rsid w:val="00AB6019"/>
    <w:rsid w:val="00AB67ED"/>
    <w:rsid w:val="00AB6F35"/>
    <w:rsid w:val="00AB7409"/>
    <w:rsid w:val="00AB7D32"/>
    <w:rsid w:val="00AC0183"/>
    <w:rsid w:val="00AC025C"/>
    <w:rsid w:val="00AC2B6E"/>
    <w:rsid w:val="00AC2BB3"/>
    <w:rsid w:val="00AC2CDA"/>
    <w:rsid w:val="00AC43F5"/>
    <w:rsid w:val="00AC5DC6"/>
    <w:rsid w:val="00AC60C7"/>
    <w:rsid w:val="00AC6A9D"/>
    <w:rsid w:val="00AC75B0"/>
    <w:rsid w:val="00AC7770"/>
    <w:rsid w:val="00AC790B"/>
    <w:rsid w:val="00AC7EA1"/>
    <w:rsid w:val="00AD07AA"/>
    <w:rsid w:val="00AD111D"/>
    <w:rsid w:val="00AD1677"/>
    <w:rsid w:val="00AD1CE9"/>
    <w:rsid w:val="00AD227D"/>
    <w:rsid w:val="00AD2405"/>
    <w:rsid w:val="00AD2906"/>
    <w:rsid w:val="00AD3371"/>
    <w:rsid w:val="00AD358E"/>
    <w:rsid w:val="00AD418E"/>
    <w:rsid w:val="00AD4862"/>
    <w:rsid w:val="00AD5AAE"/>
    <w:rsid w:val="00AD5B26"/>
    <w:rsid w:val="00AD5CF2"/>
    <w:rsid w:val="00AD5E1E"/>
    <w:rsid w:val="00AD7A6B"/>
    <w:rsid w:val="00AE0558"/>
    <w:rsid w:val="00AE17EE"/>
    <w:rsid w:val="00AE2A78"/>
    <w:rsid w:val="00AE3053"/>
    <w:rsid w:val="00AE33DF"/>
    <w:rsid w:val="00AE4C13"/>
    <w:rsid w:val="00AE539D"/>
    <w:rsid w:val="00AE6181"/>
    <w:rsid w:val="00AE63EA"/>
    <w:rsid w:val="00AE6634"/>
    <w:rsid w:val="00AE6AD5"/>
    <w:rsid w:val="00AE7282"/>
    <w:rsid w:val="00AE73CC"/>
    <w:rsid w:val="00AE74C9"/>
    <w:rsid w:val="00AF09BF"/>
    <w:rsid w:val="00AF0EE8"/>
    <w:rsid w:val="00AF13C8"/>
    <w:rsid w:val="00AF1732"/>
    <w:rsid w:val="00AF1A69"/>
    <w:rsid w:val="00AF25D0"/>
    <w:rsid w:val="00AF26BB"/>
    <w:rsid w:val="00AF3DC4"/>
    <w:rsid w:val="00AF3F98"/>
    <w:rsid w:val="00AF46ED"/>
    <w:rsid w:val="00AF480E"/>
    <w:rsid w:val="00AF5620"/>
    <w:rsid w:val="00AF592C"/>
    <w:rsid w:val="00AF5FCE"/>
    <w:rsid w:val="00AF63DF"/>
    <w:rsid w:val="00AF68AD"/>
    <w:rsid w:val="00AF6E42"/>
    <w:rsid w:val="00AF6F23"/>
    <w:rsid w:val="00AF702B"/>
    <w:rsid w:val="00AF738C"/>
    <w:rsid w:val="00B00CF2"/>
    <w:rsid w:val="00B0154C"/>
    <w:rsid w:val="00B016F8"/>
    <w:rsid w:val="00B0179B"/>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60E1"/>
    <w:rsid w:val="00B160F8"/>
    <w:rsid w:val="00B161F3"/>
    <w:rsid w:val="00B16C8E"/>
    <w:rsid w:val="00B16CF8"/>
    <w:rsid w:val="00B20656"/>
    <w:rsid w:val="00B20C96"/>
    <w:rsid w:val="00B213BD"/>
    <w:rsid w:val="00B213E5"/>
    <w:rsid w:val="00B2140B"/>
    <w:rsid w:val="00B228A0"/>
    <w:rsid w:val="00B22C6A"/>
    <w:rsid w:val="00B2343A"/>
    <w:rsid w:val="00B243D9"/>
    <w:rsid w:val="00B2482F"/>
    <w:rsid w:val="00B24A1C"/>
    <w:rsid w:val="00B24AB0"/>
    <w:rsid w:val="00B24B95"/>
    <w:rsid w:val="00B24EC8"/>
    <w:rsid w:val="00B24EDB"/>
    <w:rsid w:val="00B25B3C"/>
    <w:rsid w:val="00B25CB0"/>
    <w:rsid w:val="00B264DF"/>
    <w:rsid w:val="00B27423"/>
    <w:rsid w:val="00B27E37"/>
    <w:rsid w:val="00B30242"/>
    <w:rsid w:val="00B30CED"/>
    <w:rsid w:val="00B3122E"/>
    <w:rsid w:val="00B31CCF"/>
    <w:rsid w:val="00B31F6C"/>
    <w:rsid w:val="00B31F7F"/>
    <w:rsid w:val="00B323DD"/>
    <w:rsid w:val="00B32779"/>
    <w:rsid w:val="00B331BD"/>
    <w:rsid w:val="00B337F9"/>
    <w:rsid w:val="00B34B09"/>
    <w:rsid w:val="00B3563F"/>
    <w:rsid w:val="00B379EB"/>
    <w:rsid w:val="00B37D3E"/>
    <w:rsid w:val="00B40FBA"/>
    <w:rsid w:val="00B410D2"/>
    <w:rsid w:val="00B41CC4"/>
    <w:rsid w:val="00B42B1B"/>
    <w:rsid w:val="00B431F1"/>
    <w:rsid w:val="00B4354F"/>
    <w:rsid w:val="00B43AE3"/>
    <w:rsid w:val="00B44316"/>
    <w:rsid w:val="00B44979"/>
    <w:rsid w:val="00B44B55"/>
    <w:rsid w:val="00B4517A"/>
    <w:rsid w:val="00B45933"/>
    <w:rsid w:val="00B45E1F"/>
    <w:rsid w:val="00B46427"/>
    <w:rsid w:val="00B473A4"/>
    <w:rsid w:val="00B51316"/>
    <w:rsid w:val="00B515E1"/>
    <w:rsid w:val="00B516AA"/>
    <w:rsid w:val="00B52353"/>
    <w:rsid w:val="00B524CB"/>
    <w:rsid w:val="00B54775"/>
    <w:rsid w:val="00B547FA"/>
    <w:rsid w:val="00B548E4"/>
    <w:rsid w:val="00B54B18"/>
    <w:rsid w:val="00B550EE"/>
    <w:rsid w:val="00B557D0"/>
    <w:rsid w:val="00B56830"/>
    <w:rsid w:val="00B56955"/>
    <w:rsid w:val="00B56D28"/>
    <w:rsid w:val="00B56F4D"/>
    <w:rsid w:val="00B57D8A"/>
    <w:rsid w:val="00B60611"/>
    <w:rsid w:val="00B607DF"/>
    <w:rsid w:val="00B60BDB"/>
    <w:rsid w:val="00B61D2A"/>
    <w:rsid w:val="00B62734"/>
    <w:rsid w:val="00B62B0C"/>
    <w:rsid w:val="00B63BA9"/>
    <w:rsid w:val="00B6404B"/>
    <w:rsid w:val="00B6412D"/>
    <w:rsid w:val="00B64C41"/>
    <w:rsid w:val="00B65031"/>
    <w:rsid w:val="00B661B6"/>
    <w:rsid w:val="00B66353"/>
    <w:rsid w:val="00B665C8"/>
    <w:rsid w:val="00B67196"/>
    <w:rsid w:val="00B67342"/>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389"/>
    <w:rsid w:val="00B755B9"/>
    <w:rsid w:val="00B75810"/>
    <w:rsid w:val="00B76F0A"/>
    <w:rsid w:val="00B76FFE"/>
    <w:rsid w:val="00B77FA4"/>
    <w:rsid w:val="00B8067D"/>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6679"/>
    <w:rsid w:val="00B972D3"/>
    <w:rsid w:val="00B9778C"/>
    <w:rsid w:val="00B97C9A"/>
    <w:rsid w:val="00BA0120"/>
    <w:rsid w:val="00BA05C8"/>
    <w:rsid w:val="00BA088D"/>
    <w:rsid w:val="00BA16AE"/>
    <w:rsid w:val="00BA1708"/>
    <w:rsid w:val="00BA1EB2"/>
    <w:rsid w:val="00BA2C22"/>
    <w:rsid w:val="00BA3547"/>
    <w:rsid w:val="00BA3633"/>
    <w:rsid w:val="00BA37F5"/>
    <w:rsid w:val="00BA3809"/>
    <w:rsid w:val="00BA46F6"/>
    <w:rsid w:val="00BA495D"/>
    <w:rsid w:val="00BA4BA5"/>
    <w:rsid w:val="00BA4BF5"/>
    <w:rsid w:val="00BA558A"/>
    <w:rsid w:val="00BA5F44"/>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102D"/>
    <w:rsid w:val="00BC14EA"/>
    <w:rsid w:val="00BC1856"/>
    <w:rsid w:val="00BC18A6"/>
    <w:rsid w:val="00BC1A16"/>
    <w:rsid w:val="00BC24FE"/>
    <w:rsid w:val="00BC27A9"/>
    <w:rsid w:val="00BC2899"/>
    <w:rsid w:val="00BC2BC7"/>
    <w:rsid w:val="00BC302C"/>
    <w:rsid w:val="00BC405B"/>
    <w:rsid w:val="00BC41CB"/>
    <w:rsid w:val="00BC4440"/>
    <w:rsid w:val="00BC4C12"/>
    <w:rsid w:val="00BC55AA"/>
    <w:rsid w:val="00BC57D2"/>
    <w:rsid w:val="00BC5809"/>
    <w:rsid w:val="00BC66B7"/>
    <w:rsid w:val="00BC6D39"/>
    <w:rsid w:val="00BC7DDD"/>
    <w:rsid w:val="00BD070B"/>
    <w:rsid w:val="00BD1C5E"/>
    <w:rsid w:val="00BD20C2"/>
    <w:rsid w:val="00BD4DE6"/>
    <w:rsid w:val="00BD5A46"/>
    <w:rsid w:val="00BD628F"/>
    <w:rsid w:val="00BD6745"/>
    <w:rsid w:val="00BD6CD1"/>
    <w:rsid w:val="00BE11CF"/>
    <w:rsid w:val="00BE3EB0"/>
    <w:rsid w:val="00BE463A"/>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074C"/>
    <w:rsid w:val="00C015C9"/>
    <w:rsid w:val="00C01A87"/>
    <w:rsid w:val="00C01C44"/>
    <w:rsid w:val="00C020D5"/>
    <w:rsid w:val="00C02C0B"/>
    <w:rsid w:val="00C02F31"/>
    <w:rsid w:val="00C03C33"/>
    <w:rsid w:val="00C04CED"/>
    <w:rsid w:val="00C04F02"/>
    <w:rsid w:val="00C05597"/>
    <w:rsid w:val="00C05DF3"/>
    <w:rsid w:val="00C06B78"/>
    <w:rsid w:val="00C06D08"/>
    <w:rsid w:val="00C07423"/>
    <w:rsid w:val="00C0759A"/>
    <w:rsid w:val="00C11A63"/>
    <w:rsid w:val="00C120DE"/>
    <w:rsid w:val="00C12F09"/>
    <w:rsid w:val="00C13165"/>
    <w:rsid w:val="00C13A02"/>
    <w:rsid w:val="00C14B41"/>
    <w:rsid w:val="00C14E27"/>
    <w:rsid w:val="00C14F17"/>
    <w:rsid w:val="00C15A8E"/>
    <w:rsid w:val="00C16BB8"/>
    <w:rsid w:val="00C17B29"/>
    <w:rsid w:val="00C17B96"/>
    <w:rsid w:val="00C200DC"/>
    <w:rsid w:val="00C20728"/>
    <w:rsid w:val="00C22343"/>
    <w:rsid w:val="00C2363D"/>
    <w:rsid w:val="00C23776"/>
    <w:rsid w:val="00C25B4D"/>
    <w:rsid w:val="00C26D43"/>
    <w:rsid w:val="00C27892"/>
    <w:rsid w:val="00C3138D"/>
    <w:rsid w:val="00C320CF"/>
    <w:rsid w:val="00C32DB0"/>
    <w:rsid w:val="00C335A8"/>
    <w:rsid w:val="00C33F6A"/>
    <w:rsid w:val="00C345A3"/>
    <w:rsid w:val="00C34CA7"/>
    <w:rsid w:val="00C35510"/>
    <w:rsid w:val="00C36841"/>
    <w:rsid w:val="00C37CBF"/>
    <w:rsid w:val="00C40211"/>
    <w:rsid w:val="00C4043D"/>
    <w:rsid w:val="00C40AB6"/>
    <w:rsid w:val="00C4121E"/>
    <w:rsid w:val="00C4137C"/>
    <w:rsid w:val="00C41D68"/>
    <w:rsid w:val="00C41EED"/>
    <w:rsid w:val="00C4253B"/>
    <w:rsid w:val="00C437E8"/>
    <w:rsid w:val="00C44330"/>
    <w:rsid w:val="00C462D4"/>
    <w:rsid w:val="00C463CB"/>
    <w:rsid w:val="00C4672B"/>
    <w:rsid w:val="00C46CB9"/>
    <w:rsid w:val="00C50B40"/>
    <w:rsid w:val="00C50B48"/>
    <w:rsid w:val="00C50DE8"/>
    <w:rsid w:val="00C50F28"/>
    <w:rsid w:val="00C510CE"/>
    <w:rsid w:val="00C52373"/>
    <w:rsid w:val="00C530FC"/>
    <w:rsid w:val="00C532E8"/>
    <w:rsid w:val="00C535F0"/>
    <w:rsid w:val="00C5389F"/>
    <w:rsid w:val="00C54CF9"/>
    <w:rsid w:val="00C54F3B"/>
    <w:rsid w:val="00C55807"/>
    <w:rsid w:val="00C55F51"/>
    <w:rsid w:val="00C563A4"/>
    <w:rsid w:val="00C572AA"/>
    <w:rsid w:val="00C574FB"/>
    <w:rsid w:val="00C57DB1"/>
    <w:rsid w:val="00C600BB"/>
    <w:rsid w:val="00C60116"/>
    <w:rsid w:val="00C606EB"/>
    <w:rsid w:val="00C607D8"/>
    <w:rsid w:val="00C61171"/>
    <w:rsid w:val="00C6125C"/>
    <w:rsid w:val="00C619F9"/>
    <w:rsid w:val="00C6291E"/>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65BC"/>
    <w:rsid w:val="00C772F9"/>
    <w:rsid w:val="00C80386"/>
    <w:rsid w:val="00C83EB5"/>
    <w:rsid w:val="00C84CC5"/>
    <w:rsid w:val="00C84CD6"/>
    <w:rsid w:val="00C84FDB"/>
    <w:rsid w:val="00C84FFC"/>
    <w:rsid w:val="00C858B7"/>
    <w:rsid w:val="00C85A5B"/>
    <w:rsid w:val="00C85D01"/>
    <w:rsid w:val="00C861B4"/>
    <w:rsid w:val="00C861CD"/>
    <w:rsid w:val="00C8640A"/>
    <w:rsid w:val="00C879EF"/>
    <w:rsid w:val="00C87C72"/>
    <w:rsid w:val="00C87CEB"/>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29C"/>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7C"/>
    <w:rsid w:val="00CB08D5"/>
    <w:rsid w:val="00CB090B"/>
    <w:rsid w:val="00CB09E0"/>
    <w:rsid w:val="00CB0F39"/>
    <w:rsid w:val="00CB1E25"/>
    <w:rsid w:val="00CB2208"/>
    <w:rsid w:val="00CB2A07"/>
    <w:rsid w:val="00CB46C6"/>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31D0"/>
    <w:rsid w:val="00CC4A6E"/>
    <w:rsid w:val="00CC4BFF"/>
    <w:rsid w:val="00CC4D67"/>
    <w:rsid w:val="00CC55FF"/>
    <w:rsid w:val="00CC5CA3"/>
    <w:rsid w:val="00CC762D"/>
    <w:rsid w:val="00CD0328"/>
    <w:rsid w:val="00CD049B"/>
    <w:rsid w:val="00CD0667"/>
    <w:rsid w:val="00CD22A2"/>
    <w:rsid w:val="00CD264F"/>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3647"/>
    <w:rsid w:val="00CE42AC"/>
    <w:rsid w:val="00CE4599"/>
    <w:rsid w:val="00CE46A3"/>
    <w:rsid w:val="00CE4A8D"/>
    <w:rsid w:val="00CE5FEC"/>
    <w:rsid w:val="00CE680A"/>
    <w:rsid w:val="00CE6827"/>
    <w:rsid w:val="00CE7D59"/>
    <w:rsid w:val="00CF0A8A"/>
    <w:rsid w:val="00CF0C02"/>
    <w:rsid w:val="00CF0EE7"/>
    <w:rsid w:val="00CF12BA"/>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B33"/>
    <w:rsid w:val="00D21014"/>
    <w:rsid w:val="00D21548"/>
    <w:rsid w:val="00D216CA"/>
    <w:rsid w:val="00D22689"/>
    <w:rsid w:val="00D22699"/>
    <w:rsid w:val="00D23480"/>
    <w:rsid w:val="00D23A8F"/>
    <w:rsid w:val="00D23AB7"/>
    <w:rsid w:val="00D23CCA"/>
    <w:rsid w:val="00D241AF"/>
    <w:rsid w:val="00D24A0B"/>
    <w:rsid w:val="00D250F5"/>
    <w:rsid w:val="00D25242"/>
    <w:rsid w:val="00D254F9"/>
    <w:rsid w:val="00D27C60"/>
    <w:rsid w:val="00D311BE"/>
    <w:rsid w:val="00D31A91"/>
    <w:rsid w:val="00D31D1E"/>
    <w:rsid w:val="00D332D6"/>
    <w:rsid w:val="00D33347"/>
    <w:rsid w:val="00D33354"/>
    <w:rsid w:val="00D3478D"/>
    <w:rsid w:val="00D34B17"/>
    <w:rsid w:val="00D34D08"/>
    <w:rsid w:val="00D35DD7"/>
    <w:rsid w:val="00D374E5"/>
    <w:rsid w:val="00D40BC1"/>
    <w:rsid w:val="00D40C12"/>
    <w:rsid w:val="00D40EBE"/>
    <w:rsid w:val="00D40F33"/>
    <w:rsid w:val="00D414A0"/>
    <w:rsid w:val="00D414DD"/>
    <w:rsid w:val="00D415B1"/>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45A"/>
    <w:rsid w:val="00D5159B"/>
    <w:rsid w:val="00D5160B"/>
    <w:rsid w:val="00D529B4"/>
    <w:rsid w:val="00D529E0"/>
    <w:rsid w:val="00D53BF1"/>
    <w:rsid w:val="00D541BC"/>
    <w:rsid w:val="00D551A5"/>
    <w:rsid w:val="00D55468"/>
    <w:rsid w:val="00D55B16"/>
    <w:rsid w:val="00D55B1C"/>
    <w:rsid w:val="00D55DF4"/>
    <w:rsid w:val="00D563C8"/>
    <w:rsid w:val="00D57230"/>
    <w:rsid w:val="00D57D93"/>
    <w:rsid w:val="00D57FB1"/>
    <w:rsid w:val="00D609C6"/>
    <w:rsid w:val="00D61808"/>
    <w:rsid w:val="00D61A34"/>
    <w:rsid w:val="00D61D95"/>
    <w:rsid w:val="00D62027"/>
    <w:rsid w:val="00D62D02"/>
    <w:rsid w:val="00D63BF1"/>
    <w:rsid w:val="00D644C0"/>
    <w:rsid w:val="00D64E72"/>
    <w:rsid w:val="00D65FC6"/>
    <w:rsid w:val="00D71172"/>
    <w:rsid w:val="00D71677"/>
    <w:rsid w:val="00D72141"/>
    <w:rsid w:val="00D7472B"/>
    <w:rsid w:val="00D7483C"/>
    <w:rsid w:val="00D7620D"/>
    <w:rsid w:val="00D76CE4"/>
    <w:rsid w:val="00D80FDD"/>
    <w:rsid w:val="00D81207"/>
    <w:rsid w:val="00D8133F"/>
    <w:rsid w:val="00D82621"/>
    <w:rsid w:val="00D8306E"/>
    <w:rsid w:val="00D83577"/>
    <w:rsid w:val="00D83FA5"/>
    <w:rsid w:val="00D852B4"/>
    <w:rsid w:val="00D8642B"/>
    <w:rsid w:val="00D86F67"/>
    <w:rsid w:val="00D878B6"/>
    <w:rsid w:val="00D87B24"/>
    <w:rsid w:val="00D90713"/>
    <w:rsid w:val="00D90A8B"/>
    <w:rsid w:val="00D91674"/>
    <w:rsid w:val="00D91EDD"/>
    <w:rsid w:val="00D921C6"/>
    <w:rsid w:val="00D92466"/>
    <w:rsid w:val="00D924F8"/>
    <w:rsid w:val="00D92D7D"/>
    <w:rsid w:val="00D93A18"/>
    <w:rsid w:val="00D93C81"/>
    <w:rsid w:val="00D9421A"/>
    <w:rsid w:val="00D9531E"/>
    <w:rsid w:val="00D95C52"/>
    <w:rsid w:val="00D95DA4"/>
    <w:rsid w:val="00D960EF"/>
    <w:rsid w:val="00D97B9A"/>
    <w:rsid w:val="00DA0E7A"/>
    <w:rsid w:val="00DA0F92"/>
    <w:rsid w:val="00DA2EC0"/>
    <w:rsid w:val="00DA38D5"/>
    <w:rsid w:val="00DA3A8B"/>
    <w:rsid w:val="00DA4185"/>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4EAD"/>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DB9"/>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FCD"/>
    <w:rsid w:val="00DF70C0"/>
    <w:rsid w:val="00E005BE"/>
    <w:rsid w:val="00E00BB1"/>
    <w:rsid w:val="00E0233D"/>
    <w:rsid w:val="00E03EB5"/>
    <w:rsid w:val="00E04C31"/>
    <w:rsid w:val="00E05292"/>
    <w:rsid w:val="00E057C6"/>
    <w:rsid w:val="00E058FF"/>
    <w:rsid w:val="00E05AD6"/>
    <w:rsid w:val="00E05D83"/>
    <w:rsid w:val="00E06E4E"/>
    <w:rsid w:val="00E076F2"/>
    <w:rsid w:val="00E07739"/>
    <w:rsid w:val="00E11248"/>
    <w:rsid w:val="00E11B71"/>
    <w:rsid w:val="00E12112"/>
    <w:rsid w:val="00E13D36"/>
    <w:rsid w:val="00E146DE"/>
    <w:rsid w:val="00E14B5F"/>
    <w:rsid w:val="00E15C05"/>
    <w:rsid w:val="00E167D4"/>
    <w:rsid w:val="00E16A60"/>
    <w:rsid w:val="00E17C93"/>
    <w:rsid w:val="00E17F55"/>
    <w:rsid w:val="00E17F72"/>
    <w:rsid w:val="00E20824"/>
    <w:rsid w:val="00E22CB4"/>
    <w:rsid w:val="00E238CF"/>
    <w:rsid w:val="00E23DFC"/>
    <w:rsid w:val="00E2412A"/>
    <w:rsid w:val="00E24445"/>
    <w:rsid w:val="00E249BE"/>
    <w:rsid w:val="00E24A85"/>
    <w:rsid w:val="00E2537F"/>
    <w:rsid w:val="00E264A3"/>
    <w:rsid w:val="00E267FD"/>
    <w:rsid w:val="00E268AD"/>
    <w:rsid w:val="00E31A8A"/>
    <w:rsid w:val="00E3211F"/>
    <w:rsid w:val="00E3233D"/>
    <w:rsid w:val="00E32796"/>
    <w:rsid w:val="00E32F29"/>
    <w:rsid w:val="00E33242"/>
    <w:rsid w:val="00E33B84"/>
    <w:rsid w:val="00E33C66"/>
    <w:rsid w:val="00E3528B"/>
    <w:rsid w:val="00E35D73"/>
    <w:rsid w:val="00E35DDA"/>
    <w:rsid w:val="00E361E3"/>
    <w:rsid w:val="00E367B8"/>
    <w:rsid w:val="00E3708F"/>
    <w:rsid w:val="00E37589"/>
    <w:rsid w:val="00E37D38"/>
    <w:rsid w:val="00E4085B"/>
    <w:rsid w:val="00E43FED"/>
    <w:rsid w:val="00E4416B"/>
    <w:rsid w:val="00E4492A"/>
    <w:rsid w:val="00E454E0"/>
    <w:rsid w:val="00E455AA"/>
    <w:rsid w:val="00E45E3A"/>
    <w:rsid w:val="00E460C8"/>
    <w:rsid w:val="00E47891"/>
    <w:rsid w:val="00E47A10"/>
    <w:rsid w:val="00E47E78"/>
    <w:rsid w:val="00E502AC"/>
    <w:rsid w:val="00E50390"/>
    <w:rsid w:val="00E50DC6"/>
    <w:rsid w:val="00E51190"/>
    <w:rsid w:val="00E51DF7"/>
    <w:rsid w:val="00E51FE8"/>
    <w:rsid w:val="00E52393"/>
    <w:rsid w:val="00E53D28"/>
    <w:rsid w:val="00E53DE8"/>
    <w:rsid w:val="00E5443A"/>
    <w:rsid w:val="00E54555"/>
    <w:rsid w:val="00E56264"/>
    <w:rsid w:val="00E5628C"/>
    <w:rsid w:val="00E565DF"/>
    <w:rsid w:val="00E56C85"/>
    <w:rsid w:val="00E56D44"/>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2048"/>
    <w:rsid w:val="00E74099"/>
    <w:rsid w:val="00E7551F"/>
    <w:rsid w:val="00E76292"/>
    <w:rsid w:val="00E76797"/>
    <w:rsid w:val="00E76FD5"/>
    <w:rsid w:val="00E7755B"/>
    <w:rsid w:val="00E8084C"/>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821"/>
    <w:rsid w:val="00E96EAB"/>
    <w:rsid w:val="00E96EAD"/>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729"/>
    <w:rsid w:val="00EC3A03"/>
    <w:rsid w:val="00EC3C8B"/>
    <w:rsid w:val="00EC4766"/>
    <w:rsid w:val="00EC5248"/>
    <w:rsid w:val="00EC5BA0"/>
    <w:rsid w:val="00EC5F7D"/>
    <w:rsid w:val="00EC652D"/>
    <w:rsid w:val="00EC65B6"/>
    <w:rsid w:val="00EC6924"/>
    <w:rsid w:val="00EC6925"/>
    <w:rsid w:val="00EC75A7"/>
    <w:rsid w:val="00ED075A"/>
    <w:rsid w:val="00ED0AEE"/>
    <w:rsid w:val="00ED1B2C"/>
    <w:rsid w:val="00ED1D68"/>
    <w:rsid w:val="00ED306B"/>
    <w:rsid w:val="00ED313E"/>
    <w:rsid w:val="00ED31C6"/>
    <w:rsid w:val="00ED4390"/>
    <w:rsid w:val="00ED5081"/>
    <w:rsid w:val="00ED52FF"/>
    <w:rsid w:val="00ED5398"/>
    <w:rsid w:val="00ED5B5E"/>
    <w:rsid w:val="00ED72EA"/>
    <w:rsid w:val="00ED75CF"/>
    <w:rsid w:val="00EE0A19"/>
    <w:rsid w:val="00EE0F96"/>
    <w:rsid w:val="00EE16D1"/>
    <w:rsid w:val="00EE196A"/>
    <w:rsid w:val="00EE1A3A"/>
    <w:rsid w:val="00EE2B41"/>
    <w:rsid w:val="00EE2F5F"/>
    <w:rsid w:val="00EE36C6"/>
    <w:rsid w:val="00EE46AA"/>
    <w:rsid w:val="00EE4F1C"/>
    <w:rsid w:val="00EE5905"/>
    <w:rsid w:val="00EE6D82"/>
    <w:rsid w:val="00EE76F3"/>
    <w:rsid w:val="00EE7A1D"/>
    <w:rsid w:val="00EF05C1"/>
    <w:rsid w:val="00EF0E45"/>
    <w:rsid w:val="00EF10CC"/>
    <w:rsid w:val="00EF2453"/>
    <w:rsid w:val="00EF252C"/>
    <w:rsid w:val="00EF3141"/>
    <w:rsid w:val="00EF33BA"/>
    <w:rsid w:val="00EF39B8"/>
    <w:rsid w:val="00EF3DAB"/>
    <w:rsid w:val="00EF41F2"/>
    <w:rsid w:val="00EF451F"/>
    <w:rsid w:val="00EF46A2"/>
    <w:rsid w:val="00EF4AC6"/>
    <w:rsid w:val="00EF4C4D"/>
    <w:rsid w:val="00EF4E11"/>
    <w:rsid w:val="00EF524C"/>
    <w:rsid w:val="00EF5732"/>
    <w:rsid w:val="00EF72E3"/>
    <w:rsid w:val="00EF7559"/>
    <w:rsid w:val="00F008ED"/>
    <w:rsid w:val="00F00A16"/>
    <w:rsid w:val="00F01073"/>
    <w:rsid w:val="00F01954"/>
    <w:rsid w:val="00F01962"/>
    <w:rsid w:val="00F02306"/>
    <w:rsid w:val="00F0240D"/>
    <w:rsid w:val="00F0284E"/>
    <w:rsid w:val="00F03243"/>
    <w:rsid w:val="00F03661"/>
    <w:rsid w:val="00F04F96"/>
    <w:rsid w:val="00F054DC"/>
    <w:rsid w:val="00F05D31"/>
    <w:rsid w:val="00F05E97"/>
    <w:rsid w:val="00F063B6"/>
    <w:rsid w:val="00F06AD8"/>
    <w:rsid w:val="00F075A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5CFC"/>
    <w:rsid w:val="00F167E3"/>
    <w:rsid w:val="00F1756E"/>
    <w:rsid w:val="00F175B6"/>
    <w:rsid w:val="00F17750"/>
    <w:rsid w:val="00F17F28"/>
    <w:rsid w:val="00F205BD"/>
    <w:rsid w:val="00F2075D"/>
    <w:rsid w:val="00F209A9"/>
    <w:rsid w:val="00F20E35"/>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57C5"/>
    <w:rsid w:val="00F26AF8"/>
    <w:rsid w:val="00F26D17"/>
    <w:rsid w:val="00F27132"/>
    <w:rsid w:val="00F272BE"/>
    <w:rsid w:val="00F2733C"/>
    <w:rsid w:val="00F301BC"/>
    <w:rsid w:val="00F3098C"/>
    <w:rsid w:val="00F3197C"/>
    <w:rsid w:val="00F3233A"/>
    <w:rsid w:val="00F3256C"/>
    <w:rsid w:val="00F33030"/>
    <w:rsid w:val="00F33769"/>
    <w:rsid w:val="00F34947"/>
    <w:rsid w:val="00F34C6F"/>
    <w:rsid w:val="00F34C88"/>
    <w:rsid w:val="00F35A6F"/>
    <w:rsid w:val="00F35DFC"/>
    <w:rsid w:val="00F36559"/>
    <w:rsid w:val="00F36841"/>
    <w:rsid w:val="00F37356"/>
    <w:rsid w:val="00F40092"/>
    <w:rsid w:val="00F410C0"/>
    <w:rsid w:val="00F42FF3"/>
    <w:rsid w:val="00F443A7"/>
    <w:rsid w:val="00F44491"/>
    <w:rsid w:val="00F4458F"/>
    <w:rsid w:val="00F450F1"/>
    <w:rsid w:val="00F46BDA"/>
    <w:rsid w:val="00F46F4A"/>
    <w:rsid w:val="00F47034"/>
    <w:rsid w:val="00F4740A"/>
    <w:rsid w:val="00F475A1"/>
    <w:rsid w:val="00F47E14"/>
    <w:rsid w:val="00F50048"/>
    <w:rsid w:val="00F5090C"/>
    <w:rsid w:val="00F50AFB"/>
    <w:rsid w:val="00F50F25"/>
    <w:rsid w:val="00F51C78"/>
    <w:rsid w:val="00F51E2D"/>
    <w:rsid w:val="00F5245C"/>
    <w:rsid w:val="00F52B9C"/>
    <w:rsid w:val="00F53058"/>
    <w:rsid w:val="00F5462E"/>
    <w:rsid w:val="00F55273"/>
    <w:rsid w:val="00F553B7"/>
    <w:rsid w:val="00F55702"/>
    <w:rsid w:val="00F5570A"/>
    <w:rsid w:val="00F56CB2"/>
    <w:rsid w:val="00F572A0"/>
    <w:rsid w:val="00F5776E"/>
    <w:rsid w:val="00F57BF5"/>
    <w:rsid w:val="00F57D82"/>
    <w:rsid w:val="00F60C4F"/>
    <w:rsid w:val="00F60E7D"/>
    <w:rsid w:val="00F60EF2"/>
    <w:rsid w:val="00F6178A"/>
    <w:rsid w:val="00F658B6"/>
    <w:rsid w:val="00F65A76"/>
    <w:rsid w:val="00F67F66"/>
    <w:rsid w:val="00F67F74"/>
    <w:rsid w:val="00F70C5A"/>
    <w:rsid w:val="00F729A7"/>
    <w:rsid w:val="00F72C0B"/>
    <w:rsid w:val="00F72E0D"/>
    <w:rsid w:val="00F7310E"/>
    <w:rsid w:val="00F73242"/>
    <w:rsid w:val="00F75DE2"/>
    <w:rsid w:val="00F761F5"/>
    <w:rsid w:val="00F76260"/>
    <w:rsid w:val="00F76E93"/>
    <w:rsid w:val="00F7711E"/>
    <w:rsid w:val="00F77768"/>
    <w:rsid w:val="00F77929"/>
    <w:rsid w:val="00F807FA"/>
    <w:rsid w:val="00F80CB2"/>
    <w:rsid w:val="00F80FF6"/>
    <w:rsid w:val="00F8268E"/>
    <w:rsid w:val="00F84A7C"/>
    <w:rsid w:val="00F85206"/>
    <w:rsid w:val="00F85500"/>
    <w:rsid w:val="00F86080"/>
    <w:rsid w:val="00F862DC"/>
    <w:rsid w:val="00F87848"/>
    <w:rsid w:val="00F9044B"/>
    <w:rsid w:val="00F907AA"/>
    <w:rsid w:val="00F9212B"/>
    <w:rsid w:val="00F92500"/>
    <w:rsid w:val="00F92C24"/>
    <w:rsid w:val="00F947FE"/>
    <w:rsid w:val="00F954FB"/>
    <w:rsid w:val="00F96A87"/>
    <w:rsid w:val="00F96CEB"/>
    <w:rsid w:val="00FA0C34"/>
    <w:rsid w:val="00FA17FA"/>
    <w:rsid w:val="00FA24C6"/>
    <w:rsid w:val="00FA4FB4"/>
    <w:rsid w:val="00FA5460"/>
    <w:rsid w:val="00FA5C80"/>
    <w:rsid w:val="00FA5CB2"/>
    <w:rsid w:val="00FA6342"/>
    <w:rsid w:val="00FA64BE"/>
    <w:rsid w:val="00FA7227"/>
    <w:rsid w:val="00FB0E81"/>
    <w:rsid w:val="00FB0F39"/>
    <w:rsid w:val="00FB167C"/>
    <w:rsid w:val="00FB1731"/>
    <w:rsid w:val="00FB1DC5"/>
    <w:rsid w:val="00FB27C0"/>
    <w:rsid w:val="00FB280C"/>
    <w:rsid w:val="00FB3094"/>
    <w:rsid w:val="00FB314E"/>
    <w:rsid w:val="00FB392B"/>
    <w:rsid w:val="00FB3E2B"/>
    <w:rsid w:val="00FB44A6"/>
    <w:rsid w:val="00FB46B6"/>
    <w:rsid w:val="00FB4968"/>
    <w:rsid w:val="00FB4FD9"/>
    <w:rsid w:val="00FB5144"/>
    <w:rsid w:val="00FB5349"/>
    <w:rsid w:val="00FB5660"/>
    <w:rsid w:val="00FB5681"/>
    <w:rsid w:val="00FB5A33"/>
    <w:rsid w:val="00FB5FEF"/>
    <w:rsid w:val="00FB6231"/>
    <w:rsid w:val="00FB62D7"/>
    <w:rsid w:val="00FB6D4E"/>
    <w:rsid w:val="00FB7006"/>
    <w:rsid w:val="00FB776D"/>
    <w:rsid w:val="00FC0970"/>
    <w:rsid w:val="00FC0D4D"/>
    <w:rsid w:val="00FC1FC1"/>
    <w:rsid w:val="00FC322F"/>
    <w:rsid w:val="00FC32AE"/>
    <w:rsid w:val="00FC449C"/>
    <w:rsid w:val="00FC5BA4"/>
    <w:rsid w:val="00FC62A8"/>
    <w:rsid w:val="00FC66E1"/>
    <w:rsid w:val="00FC7029"/>
    <w:rsid w:val="00FC70F7"/>
    <w:rsid w:val="00FC78F9"/>
    <w:rsid w:val="00FD0481"/>
    <w:rsid w:val="00FD19A9"/>
    <w:rsid w:val="00FD1C5B"/>
    <w:rsid w:val="00FD2049"/>
    <w:rsid w:val="00FD20DE"/>
    <w:rsid w:val="00FD3517"/>
    <w:rsid w:val="00FD3EB4"/>
    <w:rsid w:val="00FD5C96"/>
    <w:rsid w:val="00FD5F41"/>
    <w:rsid w:val="00FD6BB5"/>
    <w:rsid w:val="00FD7103"/>
    <w:rsid w:val="00FD7CF4"/>
    <w:rsid w:val="00FD7F82"/>
    <w:rsid w:val="00FE1120"/>
    <w:rsid w:val="00FE1180"/>
    <w:rsid w:val="00FE296E"/>
    <w:rsid w:val="00FE2B77"/>
    <w:rsid w:val="00FE3187"/>
    <w:rsid w:val="00FE40CD"/>
    <w:rsid w:val="00FE5344"/>
    <w:rsid w:val="00FE5CE6"/>
    <w:rsid w:val="00FE6098"/>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5DE2"/>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112C"/>
    <w:rPr>
      <w:b/>
      <w:sz w:val="36"/>
      <w:u w:val="single"/>
    </w:rPr>
  </w:style>
  <w:style w:type="character" w:customStyle="1" w:styleId="Ttulo2Char">
    <w:name w:val="Título 2 Char"/>
    <w:basedOn w:val="Fontepargpadro"/>
    <w:link w:val="Ttulo2"/>
    <w:uiPriority w:val="9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iPriority w:val="99"/>
    <w:unhideWhenUsed/>
    <w:rsid w:val="00E93178"/>
    <w:pPr>
      <w:spacing w:after="120" w:line="480" w:lineRule="auto"/>
    </w:pPr>
  </w:style>
  <w:style w:type="character" w:customStyle="1" w:styleId="Corpodetexto2Char">
    <w:name w:val="Corpo de texto 2 Char"/>
    <w:link w:val="Corpodetexto2"/>
    <w:uiPriority w:val="99"/>
    <w:rsid w:val="00E93178"/>
    <w:rPr>
      <w:sz w:val="24"/>
      <w:szCs w:val="24"/>
    </w:rPr>
  </w:style>
  <w:style w:type="paragraph" w:styleId="PargrafodaLista">
    <w:name w:val="List Paragraph"/>
    <w:aliases w:val="List I Paragraph,Parágrafo com marcador - inserir marcador,Parágrafo_2,Segundo,Texto,Título 10,fonte,Marca 1,Lista Paragrafo em Preto,Corpo Texto"/>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fonte Char,Marca 1 Char,Lista Paragrafo em Preto Char,Corpo Texto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semiHidden/>
    <w:rsid w:val="007F4913"/>
    <w:rPr>
      <w:rFonts w:ascii="Tahoma" w:hAnsi="Tahoma" w:cs="Tahoma"/>
      <w:sz w:val="16"/>
      <w:szCs w:val="16"/>
    </w:rPr>
  </w:style>
  <w:style w:type="character" w:styleId="Forte">
    <w:name w:val="Strong"/>
    <w:basedOn w:val="Fontepargpadro"/>
    <w:uiPriority w:val="22"/>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qFormat/>
    <w:rsid w:val="004D181A"/>
    <w:pPr>
      <w:keepLines/>
      <w:numPr>
        <w:numId w:val="4"/>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 w:type="character" w:customStyle="1" w:styleId="fontstyle01">
    <w:name w:val="fontstyle01"/>
    <w:rsid w:val="002D6D3B"/>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4.tce.ms.gov.br/ecjur/Login/LOGI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iariooficialms.com.br/assomasul"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selviria@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s://www.planalto.gov.br/ccivil_03/_ato2011-2014/2013/lei/l12846.htm" TargetMode="External"/><Relationship Id="rId31" Type="http://schemas.openxmlformats.org/officeDocument/2006/relationships/hyperlink" Target="http://www.planalto.gov.br/ccivil_03/_ato2019-2022/2021/lei/L14133.htm%25art15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mailto:licitacaoselviria@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s://www.gov.br/compras/pt-br/acesso-a-informacao/legislacao/instrucoes-normativas/instrucao-normativa-seges-me-no-26-de-13-de-abril-de-2022" TargetMode="External"/><Relationship Id="rId43" Type="http://schemas.openxmlformats.org/officeDocument/2006/relationships/header" Target="header1.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nc.org.br" TargetMode="External"/><Relationship Id="rId17" Type="http://schemas.openxmlformats.org/officeDocument/2006/relationships/hyperlink" Target="https://www.sgim.com.br/selviria/legislacao.php?tipo=11"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9358-21DD-46C1-9E5F-30C45BAD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37</Pages>
  <Words>18333</Words>
  <Characters>99001</Characters>
  <Application>Microsoft Office Word</Application>
  <DocSecurity>0</DocSecurity>
  <Lines>825</Lines>
  <Paragraphs>234</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117100</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130</cp:revision>
  <cp:lastPrinted>2025-09-09T18:31:00Z</cp:lastPrinted>
  <dcterms:created xsi:type="dcterms:W3CDTF">2026-03-05T18:18:00Z</dcterms:created>
  <dcterms:modified xsi:type="dcterms:W3CDTF">2026-03-25T16:07:00Z</dcterms:modified>
</cp:coreProperties>
</file>