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E8" w:rsidRPr="007A4688" w:rsidRDefault="00EC23E8" w:rsidP="00EC23E8">
      <w:pPr>
        <w:spacing w:after="0" w:line="240" w:lineRule="auto"/>
        <w:ind w:right="-2"/>
        <w:rPr>
          <w:rFonts w:ascii="Verdana" w:hAnsi="Verdana" w:cs="Arial"/>
          <w:sz w:val="16"/>
          <w:szCs w:val="16"/>
        </w:rPr>
      </w:pPr>
      <w:r w:rsidRPr="007A4688">
        <w:rPr>
          <w:rFonts w:ascii="Verdana" w:hAnsi="Verdana" w:cs="Arial"/>
          <w:sz w:val="16"/>
          <w:szCs w:val="16"/>
        </w:rPr>
        <w:t>AVISO DE LICITAÇÃO</w:t>
      </w:r>
    </w:p>
    <w:p w:rsidR="00EC23E8" w:rsidRPr="007A4688" w:rsidRDefault="00EC23E8" w:rsidP="00EC23E8">
      <w:pPr>
        <w:spacing w:after="0" w:line="240" w:lineRule="auto"/>
        <w:ind w:right="-2"/>
        <w:rPr>
          <w:rFonts w:ascii="Verdana" w:hAnsi="Verdana" w:cs="Arial"/>
          <w:sz w:val="16"/>
          <w:szCs w:val="16"/>
        </w:rPr>
      </w:pPr>
      <w:r w:rsidRPr="007A4688">
        <w:rPr>
          <w:rFonts w:ascii="Verdana" w:hAnsi="Verdana" w:cs="Arial"/>
          <w:sz w:val="16"/>
          <w:szCs w:val="16"/>
        </w:rPr>
        <w:t>Edital nº</w:t>
      </w:r>
      <w:r w:rsidR="00C25EFF">
        <w:rPr>
          <w:rFonts w:ascii="Verdana" w:hAnsi="Verdana" w:cs="Arial"/>
          <w:sz w:val="16"/>
          <w:szCs w:val="16"/>
        </w:rPr>
        <w:t>123</w:t>
      </w:r>
      <w:r w:rsidR="00277F46">
        <w:rPr>
          <w:rFonts w:ascii="Verdana" w:hAnsi="Verdana" w:cs="Arial"/>
          <w:sz w:val="16"/>
          <w:szCs w:val="16"/>
        </w:rPr>
        <w:t>/2018</w:t>
      </w:r>
      <w:r w:rsidRPr="007A4688">
        <w:rPr>
          <w:rFonts w:ascii="Verdana" w:hAnsi="Verdana" w:cs="Arial"/>
          <w:sz w:val="16"/>
          <w:szCs w:val="16"/>
        </w:rPr>
        <w:t xml:space="preserve"> - PREGÃO PRESENCIAL N° </w:t>
      </w:r>
      <w:r w:rsidR="00C25EFF">
        <w:rPr>
          <w:rFonts w:ascii="Verdana" w:hAnsi="Verdana" w:cs="Arial"/>
          <w:sz w:val="16"/>
          <w:szCs w:val="16"/>
        </w:rPr>
        <w:t>40</w:t>
      </w:r>
      <w:r w:rsidR="00277F46">
        <w:rPr>
          <w:rFonts w:ascii="Verdana" w:hAnsi="Verdana" w:cs="Arial"/>
          <w:sz w:val="16"/>
          <w:szCs w:val="16"/>
        </w:rPr>
        <w:t>/2018</w:t>
      </w:r>
    </w:p>
    <w:p w:rsidR="00EC23E8" w:rsidRPr="00277F46" w:rsidRDefault="00EC23E8" w:rsidP="00EC23E8">
      <w:pPr>
        <w:tabs>
          <w:tab w:val="left" w:pos="6063"/>
        </w:tabs>
        <w:spacing w:after="0" w:line="240" w:lineRule="auto"/>
        <w:jc w:val="both"/>
        <w:rPr>
          <w:rFonts w:ascii="Verdana" w:hAnsi="Verdana"/>
          <w:b/>
          <w:bCs/>
          <w:sz w:val="16"/>
          <w:szCs w:val="16"/>
          <w:u w:val="words"/>
        </w:rPr>
      </w:pPr>
      <w:r w:rsidRPr="007A4688">
        <w:rPr>
          <w:rFonts w:ascii="Verdana" w:hAnsi="Verdana"/>
          <w:sz w:val="16"/>
          <w:szCs w:val="16"/>
        </w:rPr>
        <w:t xml:space="preserve">Objeto: </w:t>
      </w:r>
      <w:r w:rsidR="0021726A" w:rsidRPr="00057330">
        <w:rPr>
          <w:rFonts w:ascii="Verdana" w:hAnsi="Verdana" w:cs="Arial"/>
          <w:sz w:val="16"/>
        </w:rPr>
        <w:t xml:space="preserve">Contratação de empresa para </w:t>
      </w:r>
      <w:r w:rsidR="0021726A" w:rsidRPr="00C25EFF">
        <w:rPr>
          <w:rFonts w:ascii="Verdana" w:hAnsi="Verdana"/>
          <w:bCs/>
          <w:sz w:val="16"/>
          <w:szCs w:val="16"/>
          <w:lang w:bidi="pt-BR"/>
        </w:rPr>
        <w:t>prestação de serviços de limpeza urbana, de forma mensal</w:t>
      </w:r>
      <w:r w:rsidR="0021726A">
        <w:rPr>
          <w:rFonts w:ascii="Verdana" w:hAnsi="Verdana"/>
          <w:bCs/>
          <w:sz w:val="16"/>
          <w:szCs w:val="16"/>
        </w:rPr>
        <w:t xml:space="preserve">, </w:t>
      </w:r>
      <w:r w:rsidR="0021726A">
        <w:rPr>
          <w:rFonts w:ascii="Verdana" w:hAnsi="Verdana"/>
          <w:sz w:val="16"/>
          <w:szCs w:val="16"/>
        </w:rPr>
        <w:t>pelo</w:t>
      </w:r>
      <w:r w:rsidR="0021726A" w:rsidRPr="00277F46">
        <w:rPr>
          <w:rFonts w:ascii="Verdana" w:hAnsi="Verdana"/>
          <w:sz w:val="16"/>
          <w:szCs w:val="16"/>
        </w:rPr>
        <w:t xml:space="preserve"> critério de menor p</w:t>
      </w:r>
      <w:r w:rsidR="0021726A">
        <w:rPr>
          <w:rFonts w:ascii="Verdana" w:hAnsi="Verdana"/>
          <w:sz w:val="16"/>
          <w:szCs w:val="16"/>
        </w:rPr>
        <w:t>reço global</w:t>
      </w:r>
      <w:r w:rsidR="0021726A" w:rsidRPr="00277F46">
        <w:rPr>
          <w:rFonts w:ascii="Verdana" w:hAnsi="Verdana"/>
          <w:sz w:val="16"/>
          <w:szCs w:val="16"/>
        </w:rPr>
        <w:t xml:space="preserve">, </w:t>
      </w:r>
      <w:r w:rsidR="0021726A">
        <w:rPr>
          <w:rFonts w:ascii="Verdana" w:hAnsi="Verdana"/>
          <w:sz w:val="16"/>
          <w:szCs w:val="16"/>
        </w:rPr>
        <w:t xml:space="preserve">durante o período de </w:t>
      </w:r>
      <w:r w:rsidR="0021726A" w:rsidRPr="00D83F5A">
        <w:rPr>
          <w:rFonts w:ascii="Verdana" w:hAnsi="Verdana"/>
          <w:sz w:val="16"/>
          <w:szCs w:val="16"/>
        </w:rPr>
        <w:t>12 (doze) meses</w:t>
      </w:r>
      <w:r w:rsidR="003E6C4C">
        <w:rPr>
          <w:rFonts w:ascii="Verdana" w:hAnsi="Verdana"/>
          <w:sz w:val="16"/>
          <w:szCs w:val="16"/>
        </w:rPr>
        <w:t xml:space="preserve">, conforme anexo </w:t>
      </w:r>
      <w:r w:rsidR="00D0290E">
        <w:rPr>
          <w:rFonts w:ascii="Verdana" w:hAnsi="Verdana"/>
          <w:sz w:val="16"/>
          <w:szCs w:val="16"/>
        </w:rPr>
        <w:t>I</w:t>
      </w:r>
      <w:r w:rsidR="003E6C4C">
        <w:rPr>
          <w:rFonts w:ascii="Verdana" w:hAnsi="Verdana"/>
          <w:sz w:val="16"/>
          <w:szCs w:val="16"/>
        </w:rPr>
        <w:t>I</w:t>
      </w:r>
      <w:r w:rsidR="00D83F5A" w:rsidRPr="00D83F5A">
        <w:rPr>
          <w:rFonts w:ascii="Verdana" w:hAnsi="Verdana"/>
          <w:sz w:val="16"/>
          <w:szCs w:val="16"/>
        </w:rPr>
        <w:t>.</w:t>
      </w:r>
      <w:r w:rsidRPr="00D83F5A">
        <w:rPr>
          <w:rFonts w:ascii="Verdana" w:hAnsi="Verdana"/>
          <w:sz w:val="16"/>
          <w:szCs w:val="16"/>
        </w:rPr>
        <w:t xml:space="preserve"> </w:t>
      </w:r>
      <w:r w:rsidR="00D83F5A" w:rsidRPr="007F248E">
        <w:rPr>
          <w:rFonts w:ascii="Verdana" w:hAnsi="Verdana"/>
          <w:sz w:val="16"/>
          <w:szCs w:val="16"/>
        </w:rPr>
        <w:t>A</w:t>
      </w:r>
      <w:r w:rsidR="00DE0C46" w:rsidRPr="007F248E">
        <w:rPr>
          <w:rFonts w:ascii="Verdana" w:hAnsi="Verdana"/>
          <w:sz w:val="16"/>
          <w:szCs w:val="16"/>
        </w:rPr>
        <w:t xml:space="preserve">bertura </w:t>
      </w:r>
      <w:r w:rsidRPr="007F248E">
        <w:rPr>
          <w:rFonts w:ascii="Verdana" w:hAnsi="Verdana"/>
          <w:sz w:val="16"/>
          <w:szCs w:val="16"/>
        </w:rPr>
        <w:t xml:space="preserve">dia </w:t>
      </w:r>
      <w:r w:rsidR="00D0290E">
        <w:rPr>
          <w:rFonts w:ascii="Verdana" w:hAnsi="Verdana"/>
          <w:sz w:val="16"/>
          <w:szCs w:val="16"/>
        </w:rPr>
        <w:t>10</w:t>
      </w:r>
      <w:r w:rsidRPr="007F248E">
        <w:rPr>
          <w:rFonts w:ascii="Verdana" w:hAnsi="Verdana"/>
          <w:sz w:val="16"/>
          <w:szCs w:val="16"/>
        </w:rPr>
        <w:t>/0</w:t>
      </w:r>
      <w:r w:rsidR="003E3301" w:rsidRPr="007F248E">
        <w:rPr>
          <w:rFonts w:ascii="Verdana" w:hAnsi="Verdana"/>
          <w:sz w:val="16"/>
          <w:szCs w:val="16"/>
        </w:rPr>
        <w:t>9</w:t>
      </w:r>
      <w:r w:rsidR="00277F46">
        <w:rPr>
          <w:rFonts w:ascii="Verdana" w:hAnsi="Verdana"/>
          <w:sz w:val="16"/>
          <w:szCs w:val="16"/>
        </w:rPr>
        <w:t>/2018</w:t>
      </w:r>
      <w:r w:rsidRPr="007F248E">
        <w:rPr>
          <w:rFonts w:ascii="Verdana" w:hAnsi="Verdana"/>
          <w:sz w:val="16"/>
          <w:szCs w:val="16"/>
        </w:rPr>
        <w:t>, com iníc</w:t>
      </w:r>
      <w:r w:rsidR="00AF7AAE" w:rsidRPr="007F248E">
        <w:rPr>
          <w:rFonts w:ascii="Verdana" w:hAnsi="Verdana"/>
          <w:sz w:val="16"/>
          <w:szCs w:val="16"/>
        </w:rPr>
        <w:t>io</w:t>
      </w:r>
      <w:r w:rsidR="00E1042E">
        <w:rPr>
          <w:rFonts w:ascii="Verdana" w:hAnsi="Verdana"/>
          <w:sz w:val="16"/>
          <w:szCs w:val="16"/>
        </w:rPr>
        <w:t xml:space="preserve"> às </w:t>
      </w:r>
      <w:proofErr w:type="gramStart"/>
      <w:r w:rsidR="00E1042E">
        <w:rPr>
          <w:rFonts w:ascii="Verdana" w:hAnsi="Verdana"/>
          <w:sz w:val="16"/>
          <w:szCs w:val="16"/>
        </w:rPr>
        <w:t>08:00</w:t>
      </w:r>
      <w:proofErr w:type="gramEnd"/>
      <w:r w:rsidR="000D3C19">
        <w:rPr>
          <w:rFonts w:ascii="Verdana" w:hAnsi="Verdana"/>
          <w:sz w:val="16"/>
          <w:szCs w:val="16"/>
        </w:rPr>
        <w:t xml:space="preserve"> </w:t>
      </w:r>
      <w:r w:rsidR="00922B66">
        <w:rPr>
          <w:rFonts w:ascii="Verdana" w:hAnsi="Verdana"/>
          <w:sz w:val="16"/>
          <w:szCs w:val="16"/>
        </w:rPr>
        <w:t>(MS</w:t>
      </w:r>
      <w:r w:rsidRPr="00DE0C46">
        <w:rPr>
          <w:rFonts w:ascii="Verdana" w:hAnsi="Verdana"/>
          <w:sz w:val="16"/>
          <w:szCs w:val="16"/>
        </w:rPr>
        <w:t>)</w:t>
      </w:r>
      <w:r w:rsidRPr="00DE0C46">
        <w:rPr>
          <w:rFonts w:ascii="Verdana" w:hAnsi="Verdana" w:cs="Arial"/>
          <w:sz w:val="16"/>
          <w:szCs w:val="16"/>
        </w:rPr>
        <w:t xml:space="preserve"> no Departamento de Licitações e</w:t>
      </w:r>
      <w:r w:rsidRPr="007A4688">
        <w:rPr>
          <w:rFonts w:ascii="Verdana" w:hAnsi="Verdana" w:cs="Arial"/>
          <w:sz w:val="16"/>
          <w:szCs w:val="16"/>
        </w:rPr>
        <w:t xml:space="preserve"> Contratos, da Prefeitura de Selvíria, localizada na Avenida João Selvirio de Souza n.º 997, centro, Município de Selvíria/MS</w:t>
      </w:r>
      <w:r w:rsidRPr="007A4688">
        <w:rPr>
          <w:rFonts w:ascii="Verdana" w:hAnsi="Verdana"/>
          <w:sz w:val="16"/>
          <w:szCs w:val="16"/>
        </w:rPr>
        <w:t xml:space="preserve">. O edital está na integra no site: </w:t>
      </w:r>
      <w:hyperlink r:id="rId6" w:history="1">
        <w:r w:rsidRPr="007A4688">
          <w:rPr>
            <w:rStyle w:val="Hyperlink"/>
            <w:rFonts w:ascii="Verdana" w:hAnsi="Verdana"/>
            <w:color w:val="auto"/>
            <w:sz w:val="16"/>
            <w:szCs w:val="16"/>
            <w:u w:val="none"/>
          </w:rPr>
          <w:t>http://www.selviria.ms.gov.br</w:t>
        </w:r>
      </w:hyperlink>
      <w:r w:rsidRPr="007A4688">
        <w:rPr>
          <w:rFonts w:ascii="Verdana" w:hAnsi="Verdana"/>
          <w:sz w:val="16"/>
          <w:szCs w:val="16"/>
        </w:rPr>
        <w:t xml:space="preserve">. </w:t>
      </w:r>
      <w:proofErr w:type="spellStart"/>
      <w:r w:rsidRPr="007A4688">
        <w:rPr>
          <w:rFonts w:ascii="Verdana" w:hAnsi="Verdana"/>
          <w:sz w:val="16"/>
          <w:szCs w:val="16"/>
        </w:rPr>
        <w:t>Selvíria</w:t>
      </w:r>
      <w:proofErr w:type="spellEnd"/>
      <w:r w:rsidRPr="007A4688">
        <w:rPr>
          <w:rFonts w:ascii="Verdana" w:hAnsi="Verdana"/>
          <w:sz w:val="16"/>
          <w:szCs w:val="16"/>
        </w:rPr>
        <w:t xml:space="preserve"> – MS, </w:t>
      </w:r>
      <w:r w:rsidR="000D3C19">
        <w:rPr>
          <w:rFonts w:ascii="Verdana" w:hAnsi="Verdana"/>
          <w:sz w:val="16"/>
          <w:szCs w:val="16"/>
        </w:rPr>
        <w:t>23</w:t>
      </w:r>
      <w:r w:rsidRPr="007A4688">
        <w:rPr>
          <w:rFonts w:ascii="Verdana" w:hAnsi="Verdana"/>
          <w:sz w:val="16"/>
          <w:szCs w:val="16"/>
        </w:rPr>
        <w:t xml:space="preserve"> de </w:t>
      </w:r>
      <w:r w:rsidR="00E1042E">
        <w:rPr>
          <w:rFonts w:ascii="Verdana" w:hAnsi="Verdana"/>
          <w:sz w:val="16"/>
          <w:szCs w:val="16"/>
        </w:rPr>
        <w:t>Agosto de 2018</w:t>
      </w:r>
      <w:r w:rsidRPr="007A4688">
        <w:rPr>
          <w:rFonts w:ascii="Verdana" w:hAnsi="Verdana"/>
          <w:sz w:val="16"/>
          <w:szCs w:val="16"/>
        </w:rPr>
        <w:t>. JOSE FERNANDO BARBOSA DOS SANTOS. PREFEITO MUNICIPAL.</w:t>
      </w:r>
    </w:p>
    <w:p w:rsidR="002B1475" w:rsidRDefault="002B1475">
      <w:pPr>
        <w:rPr>
          <w:sz w:val="10"/>
          <w:szCs w:val="16"/>
        </w:rPr>
      </w:pPr>
    </w:p>
    <w:p w:rsidR="003E3301" w:rsidRDefault="003E3301">
      <w:pPr>
        <w:rPr>
          <w:sz w:val="10"/>
          <w:szCs w:val="16"/>
        </w:rPr>
      </w:pPr>
    </w:p>
    <w:sectPr w:rsidR="003E3301" w:rsidSect="004555F9">
      <w:headerReference w:type="default" r:id="rId7"/>
      <w:pgSz w:w="11906" w:h="16838"/>
      <w:pgMar w:top="1418" w:right="2268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19" w:rsidRDefault="000D3C19" w:rsidP="00AF2F87">
      <w:pPr>
        <w:spacing w:after="0" w:line="240" w:lineRule="auto"/>
      </w:pPr>
      <w:r>
        <w:separator/>
      </w:r>
    </w:p>
  </w:endnote>
  <w:endnote w:type="continuationSeparator" w:id="1">
    <w:p w:rsidR="000D3C19" w:rsidRDefault="000D3C19" w:rsidP="00AF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19" w:rsidRDefault="000D3C19" w:rsidP="00AF2F87">
      <w:pPr>
        <w:spacing w:after="0" w:line="240" w:lineRule="auto"/>
      </w:pPr>
      <w:r>
        <w:separator/>
      </w:r>
    </w:p>
  </w:footnote>
  <w:footnote w:type="continuationSeparator" w:id="1">
    <w:p w:rsidR="000D3C19" w:rsidRDefault="000D3C19" w:rsidP="00AF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C19" w:rsidRDefault="000D3C19" w:rsidP="000D05E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376378"/>
    <w:rsid w:val="000031A8"/>
    <w:rsid w:val="00003B85"/>
    <w:rsid w:val="00014311"/>
    <w:rsid w:val="00050B71"/>
    <w:rsid w:val="00050BCF"/>
    <w:rsid w:val="00065563"/>
    <w:rsid w:val="00097447"/>
    <w:rsid w:val="000D05EC"/>
    <w:rsid w:val="000D22EA"/>
    <w:rsid w:val="000D3518"/>
    <w:rsid w:val="000D3C19"/>
    <w:rsid w:val="000E586F"/>
    <w:rsid w:val="00141091"/>
    <w:rsid w:val="00155B8C"/>
    <w:rsid w:val="001A0A74"/>
    <w:rsid w:val="001E710D"/>
    <w:rsid w:val="00215A06"/>
    <w:rsid w:val="0021726A"/>
    <w:rsid w:val="00225A8C"/>
    <w:rsid w:val="00225AE5"/>
    <w:rsid w:val="00234936"/>
    <w:rsid w:val="0024183E"/>
    <w:rsid w:val="0024769A"/>
    <w:rsid w:val="00277F46"/>
    <w:rsid w:val="0028185B"/>
    <w:rsid w:val="002B1475"/>
    <w:rsid w:val="002B4FD8"/>
    <w:rsid w:val="00301FB2"/>
    <w:rsid w:val="003145E5"/>
    <w:rsid w:val="00364022"/>
    <w:rsid w:val="00374137"/>
    <w:rsid w:val="00376378"/>
    <w:rsid w:val="003809E3"/>
    <w:rsid w:val="003B5934"/>
    <w:rsid w:val="003C1EA2"/>
    <w:rsid w:val="003C4BE6"/>
    <w:rsid w:val="003E3301"/>
    <w:rsid w:val="003E5F17"/>
    <w:rsid w:val="003E6C4C"/>
    <w:rsid w:val="00424BC1"/>
    <w:rsid w:val="00425DE1"/>
    <w:rsid w:val="0045138A"/>
    <w:rsid w:val="004555F9"/>
    <w:rsid w:val="00461BAF"/>
    <w:rsid w:val="00473DF0"/>
    <w:rsid w:val="0048381B"/>
    <w:rsid w:val="004F6566"/>
    <w:rsid w:val="00512DC9"/>
    <w:rsid w:val="00534EDA"/>
    <w:rsid w:val="005627A2"/>
    <w:rsid w:val="0056348B"/>
    <w:rsid w:val="0056424F"/>
    <w:rsid w:val="00565A18"/>
    <w:rsid w:val="00572771"/>
    <w:rsid w:val="00586AB3"/>
    <w:rsid w:val="005A4416"/>
    <w:rsid w:val="005A4BEF"/>
    <w:rsid w:val="0061632A"/>
    <w:rsid w:val="00631B2D"/>
    <w:rsid w:val="00651D79"/>
    <w:rsid w:val="006632E3"/>
    <w:rsid w:val="00694B65"/>
    <w:rsid w:val="006C1385"/>
    <w:rsid w:val="006D58D9"/>
    <w:rsid w:val="006F0096"/>
    <w:rsid w:val="006F5AB4"/>
    <w:rsid w:val="00720496"/>
    <w:rsid w:val="00735744"/>
    <w:rsid w:val="007620E5"/>
    <w:rsid w:val="00763E21"/>
    <w:rsid w:val="007A28FB"/>
    <w:rsid w:val="007A4688"/>
    <w:rsid w:val="007F248E"/>
    <w:rsid w:val="00832B90"/>
    <w:rsid w:val="00835D0C"/>
    <w:rsid w:val="00836144"/>
    <w:rsid w:val="0085106B"/>
    <w:rsid w:val="00854B21"/>
    <w:rsid w:val="00857350"/>
    <w:rsid w:val="00861647"/>
    <w:rsid w:val="008659CF"/>
    <w:rsid w:val="00872E24"/>
    <w:rsid w:val="0087450B"/>
    <w:rsid w:val="008A2D8C"/>
    <w:rsid w:val="00922B66"/>
    <w:rsid w:val="009445DD"/>
    <w:rsid w:val="00962C7D"/>
    <w:rsid w:val="009734F1"/>
    <w:rsid w:val="0099210C"/>
    <w:rsid w:val="00993F7B"/>
    <w:rsid w:val="009F0A4D"/>
    <w:rsid w:val="009F5DAD"/>
    <w:rsid w:val="00A22CEA"/>
    <w:rsid w:val="00A5122D"/>
    <w:rsid w:val="00A63952"/>
    <w:rsid w:val="00AD0C55"/>
    <w:rsid w:val="00AD2D21"/>
    <w:rsid w:val="00AE5CEA"/>
    <w:rsid w:val="00AF115D"/>
    <w:rsid w:val="00AF2F87"/>
    <w:rsid w:val="00AF4601"/>
    <w:rsid w:val="00AF7AAE"/>
    <w:rsid w:val="00B3496C"/>
    <w:rsid w:val="00B67CE3"/>
    <w:rsid w:val="00BB3DCA"/>
    <w:rsid w:val="00BC6FAD"/>
    <w:rsid w:val="00BE3272"/>
    <w:rsid w:val="00C22025"/>
    <w:rsid w:val="00C23B0C"/>
    <w:rsid w:val="00C23EC2"/>
    <w:rsid w:val="00C242D9"/>
    <w:rsid w:val="00C25EFF"/>
    <w:rsid w:val="00C30F16"/>
    <w:rsid w:val="00C32AB6"/>
    <w:rsid w:val="00CA22C2"/>
    <w:rsid w:val="00CE77BE"/>
    <w:rsid w:val="00CE7ACC"/>
    <w:rsid w:val="00D0290E"/>
    <w:rsid w:val="00D34643"/>
    <w:rsid w:val="00D3701F"/>
    <w:rsid w:val="00D53AC1"/>
    <w:rsid w:val="00D66EF4"/>
    <w:rsid w:val="00D83F5A"/>
    <w:rsid w:val="00D856A0"/>
    <w:rsid w:val="00D92B26"/>
    <w:rsid w:val="00D967A1"/>
    <w:rsid w:val="00DD22DD"/>
    <w:rsid w:val="00DD7A53"/>
    <w:rsid w:val="00DE0C46"/>
    <w:rsid w:val="00DE1EAA"/>
    <w:rsid w:val="00E1042E"/>
    <w:rsid w:val="00E66AAC"/>
    <w:rsid w:val="00E74907"/>
    <w:rsid w:val="00E87492"/>
    <w:rsid w:val="00EB18CD"/>
    <w:rsid w:val="00EB7591"/>
    <w:rsid w:val="00EC23E8"/>
    <w:rsid w:val="00EC373E"/>
    <w:rsid w:val="00EF4BB6"/>
    <w:rsid w:val="00F118EF"/>
    <w:rsid w:val="00F57CB2"/>
    <w:rsid w:val="00F7506D"/>
    <w:rsid w:val="00F8709B"/>
    <w:rsid w:val="00FC6174"/>
    <w:rsid w:val="00FD6E83"/>
    <w:rsid w:val="00FF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8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76378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</w:rPr>
  </w:style>
  <w:style w:type="character" w:customStyle="1" w:styleId="TtuloChar">
    <w:name w:val="Título Char"/>
    <w:link w:val="Ttulo"/>
    <w:rsid w:val="0037637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Corpodetexto">
    <w:name w:val="Body Text"/>
    <w:basedOn w:val="Normal"/>
    <w:link w:val="CorpodetextoChar"/>
    <w:unhideWhenUsed/>
    <w:rsid w:val="00376378"/>
    <w:pPr>
      <w:spacing w:after="0" w:line="240" w:lineRule="auto"/>
      <w:jc w:val="both"/>
    </w:pPr>
    <w:rPr>
      <w:rFonts w:ascii="Times New Roman" w:hAnsi="Times New Roman"/>
      <w:b/>
      <w:sz w:val="28"/>
      <w:szCs w:val="20"/>
      <w:u w:val="words"/>
    </w:rPr>
  </w:style>
  <w:style w:type="character" w:customStyle="1" w:styleId="CorpodetextoChar">
    <w:name w:val="Corpo de texto Char"/>
    <w:link w:val="Corpodetexto"/>
    <w:rsid w:val="00376378"/>
    <w:rPr>
      <w:rFonts w:ascii="Times New Roman" w:eastAsia="Times New Roman" w:hAnsi="Times New Roman" w:cs="Times New Roman"/>
      <w:b/>
      <w:sz w:val="28"/>
      <w:szCs w:val="20"/>
      <w:u w:val="words"/>
    </w:rPr>
  </w:style>
  <w:style w:type="paragraph" w:styleId="Cabealho">
    <w:name w:val="header"/>
    <w:basedOn w:val="Normal"/>
    <w:link w:val="CabealhoChar"/>
    <w:uiPriority w:val="99"/>
    <w:rsid w:val="00AF2F8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uiPriority w:val="99"/>
    <w:rsid w:val="00AF2F87"/>
    <w:rPr>
      <w:rFonts w:ascii="Times New Roman" w:hAnsi="Times New Roman" w:cs="Calibri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AF2F87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link w:val="Rodap"/>
    <w:semiHidden/>
    <w:rsid w:val="00AF2F87"/>
    <w:rPr>
      <w:rFonts w:ascii="Times New Roman" w:hAnsi="Times New Roman" w:cs="Calibri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A51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viria.m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6" baseType="variant">
      <vt:variant>
        <vt:i4>3473440</vt:i4>
      </vt:variant>
      <vt:variant>
        <vt:i4>0</vt:i4>
      </vt:variant>
      <vt:variant>
        <vt:i4>0</vt:i4>
      </vt:variant>
      <vt:variant>
        <vt:i4>5</vt:i4>
      </vt:variant>
      <vt:variant>
        <vt:lpwstr>http://www.selviria.ms.gov.br/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Licitacao01</cp:lastModifiedBy>
  <cp:revision>3</cp:revision>
  <cp:lastPrinted>2016-02-04T13:05:00Z</cp:lastPrinted>
  <dcterms:created xsi:type="dcterms:W3CDTF">2018-08-22T14:46:00Z</dcterms:created>
  <dcterms:modified xsi:type="dcterms:W3CDTF">2018-08-23T13:28:00Z</dcterms:modified>
</cp:coreProperties>
</file>