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65" w:rsidRDefault="00EF4665" w:rsidP="00EF4665"/>
    <w:p w:rsidR="00EF4665" w:rsidRPr="004558F7" w:rsidRDefault="00AD1171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AVISO DE SUSPENSÃO DE L</w:t>
      </w:r>
      <w:r w:rsidRPr="004558F7">
        <w:rPr>
          <w:rFonts w:ascii="Verdana" w:hAnsi="Verdana"/>
          <w:sz w:val="16"/>
          <w:szCs w:val="16"/>
        </w:rPr>
        <w:t>ICITAÇÃO</w:t>
      </w:r>
    </w:p>
    <w:p w:rsidR="00EF4665" w:rsidRPr="004558F7" w:rsidRDefault="0014078D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EDITAL N° 77/2017 - </w:t>
      </w:r>
      <w:r w:rsidR="00766288" w:rsidRPr="004558F7">
        <w:rPr>
          <w:rFonts w:ascii="Verdana" w:hAnsi="Verdana"/>
          <w:sz w:val="16"/>
          <w:szCs w:val="16"/>
        </w:rPr>
        <w:t xml:space="preserve">PREGÃO PRESENCIAL Nº </w:t>
      </w:r>
      <w:r>
        <w:rPr>
          <w:rFonts w:ascii="Verdana" w:hAnsi="Verdana"/>
          <w:sz w:val="16"/>
          <w:szCs w:val="16"/>
        </w:rPr>
        <w:t>24</w:t>
      </w:r>
      <w:r w:rsidR="00766288" w:rsidRPr="004558F7">
        <w:rPr>
          <w:rFonts w:ascii="Verdana" w:hAnsi="Verdana"/>
          <w:sz w:val="16"/>
          <w:szCs w:val="16"/>
        </w:rPr>
        <w:t>/2017</w:t>
      </w:r>
      <w:bookmarkStart w:id="0" w:name="_GoBack"/>
      <w:bookmarkEnd w:id="0"/>
    </w:p>
    <w:p w:rsidR="00766288" w:rsidRPr="00812862" w:rsidRDefault="008100BB" w:rsidP="009F5DA1">
      <w:pPr>
        <w:pStyle w:val="SemEspaamento"/>
        <w:jc w:val="both"/>
        <w:rPr>
          <w:rFonts w:ascii="Verdana" w:hAnsi="Verdana"/>
          <w:color w:val="FF0000"/>
          <w:sz w:val="16"/>
          <w:szCs w:val="16"/>
        </w:rPr>
      </w:pPr>
      <w:r w:rsidRPr="004558F7">
        <w:rPr>
          <w:rFonts w:ascii="Verdana" w:hAnsi="Verdana"/>
          <w:sz w:val="16"/>
          <w:szCs w:val="16"/>
        </w:rPr>
        <w:t xml:space="preserve">O </w:t>
      </w:r>
      <w:r w:rsidRPr="00537D63">
        <w:rPr>
          <w:rFonts w:ascii="Verdana" w:hAnsi="Verdana"/>
          <w:sz w:val="16"/>
          <w:szCs w:val="16"/>
        </w:rPr>
        <w:t>Município de Selvíria/MS</w:t>
      </w:r>
      <w:r w:rsidR="00C44825" w:rsidRPr="00537D63">
        <w:rPr>
          <w:rFonts w:ascii="Verdana" w:hAnsi="Verdana"/>
          <w:sz w:val="16"/>
          <w:szCs w:val="16"/>
        </w:rPr>
        <w:t xml:space="preserve"> comunica</w:t>
      </w:r>
      <w:r w:rsidRPr="00537D63">
        <w:rPr>
          <w:rFonts w:ascii="Verdana" w:hAnsi="Verdana"/>
          <w:sz w:val="16"/>
          <w:szCs w:val="16"/>
        </w:rPr>
        <w:t xml:space="preserve"> a suspensão do Pregão Presencial </w:t>
      </w:r>
      <w:r w:rsidR="00313240" w:rsidRPr="00537D63">
        <w:rPr>
          <w:rFonts w:ascii="Verdana" w:hAnsi="Verdana"/>
          <w:sz w:val="16"/>
          <w:szCs w:val="16"/>
        </w:rPr>
        <w:t xml:space="preserve">n° </w:t>
      </w:r>
      <w:r w:rsidR="0014078D" w:rsidRPr="00537D63">
        <w:rPr>
          <w:rFonts w:ascii="Verdana" w:hAnsi="Verdana"/>
          <w:sz w:val="16"/>
          <w:szCs w:val="16"/>
        </w:rPr>
        <w:t>24</w:t>
      </w:r>
      <w:r w:rsidR="00313240" w:rsidRPr="00537D63">
        <w:rPr>
          <w:rFonts w:ascii="Verdana" w:hAnsi="Verdana"/>
          <w:sz w:val="16"/>
          <w:szCs w:val="16"/>
        </w:rPr>
        <w:t xml:space="preserve">/2017 </w:t>
      </w:r>
      <w:r w:rsidR="00F95830" w:rsidRPr="00537D63">
        <w:rPr>
          <w:rFonts w:ascii="Verdana" w:hAnsi="Verdana"/>
          <w:sz w:val="16"/>
          <w:szCs w:val="16"/>
        </w:rPr>
        <w:t>–</w:t>
      </w:r>
      <w:r w:rsidR="00313240" w:rsidRPr="00537D63">
        <w:rPr>
          <w:rFonts w:ascii="Verdana" w:hAnsi="Verdana"/>
          <w:sz w:val="16"/>
          <w:szCs w:val="16"/>
        </w:rPr>
        <w:t xml:space="preserve"> </w:t>
      </w:r>
      <w:r w:rsidR="0014078D" w:rsidRPr="00537D63">
        <w:rPr>
          <w:rFonts w:ascii="Verdana" w:hAnsi="Verdana"/>
          <w:sz w:val="16"/>
          <w:szCs w:val="16"/>
        </w:rPr>
        <w:t>Edital n°</w:t>
      </w:r>
      <w:r w:rsidR="00F95830" w:rsidRPr="00537D63">
        <w:rPr>
          <w:rFonts w:ascii="Verdana" w:hAnsi="Verdana"/>
          <w:sz w:val="16"/>
          <w:szCs w:val="16"/>
        </w:rPr>
        <w:t xml:space="preserve"> </w:t>
      </w:r>
      <w:r w:rsidR="0014078D" w:rsidRPr="00537D63">
        <w:rPr>
          <w:rFonts w:ascii="Verdana" w:hAnsi="Verdana"/>
          <w:sz w:val="16"/>
          <w:szCs w:val="16"/>
        </w:rPr>
        <w:t>77</w:t>
      </w:r>
      <w:r w:rsidR="00F95830" w:rsidRPr="00537D63">
        <w:rPr>
          <w:rFonts w:ascii="Verdana" w:hAnsi="Verdana"/>
          <w:sz w:val="16"/>
          <w:szCs w:val="16"/>
        </w:rPr>
        <w:t>/2017</w:t>
      </w:r>
      <w:r w:rsidR="00373B89" w:rsidRPr="00537D63">
        <w:rPr>
          <w:rFonts w:ascii="Verdana" w:hAnsi="Verdana"/>
          <w:sz w:val="16"/>
          <w:szCs w:val="16"/>
        </w:rPr>
        <w:t xml:space="preserve">. </w:t>
      </w:r>
      <w:r w:rsidR="005A2040" w:rsidRPr="00806940">
        <w:rPr>
          <w:rFonts w:ascii="Verdana" w:hAnsi="Verdana"/>
          <w:sz w:val="16"/>
          <w:szCs w:val="16"/>
        </w:rPr>
        <w:t>Objeto: Aquisição e instalação de Playground para a Escola Municipal Nelson Duarte Rocha, do Município de Selvíria, conforme Convênio n° Cadastral 26242, Processo n° 29/024.439/2016</w:t>
      </w:r>
      <w:r w:rsidR="00476F47" w:rsidRPr="00806940">
        <w:rPr>
          <w:rFonts w:ascii="Verdana" w:hAnsi="Verdana"/>
          <w:sz w:val="16"/>
          <w:szCs w:val="16"/>
        </w:rPr>
        <w:t xml:space="preserve">, por tempo indeterminado, </w:t>
      </w:r>
      <w:r w:rsidR="00812862" w:rsidRPr="00806940">
        <w:rPr>
          <w:rFonts w:ascii="Verdana" w:hAnsi="Verdana"/>
          <w:sz w:val="16"/>
          <w:szCs w:val="16"/>
        </w:rPr>
        <w:t>para readequação do</w:t>
      </w:r>
      <w:r w:rsidR="00AC19CC">
        <w:rPr>
          <w:rFonts w:ascii="Verdana" w:hAnsi="Verdana"/>
          <w:sz w:val="16"/>
          <w:szCs w:val="16"/>
        </w:rPr>
        <w:t xml:space="preserve"> E</w:t>
      </w:r>
      <w:r w:rsidR="006C324E" w:rsidRPr="00806940">
        <w:rPr>
          <w:rFonts w:ascii="Verdana" w:hAnsi="Verdana"/>
          <w:sz w:val="16"/>
          <w:szCs w:val="16"/>
        </w:rPr>
        <w:t>dital</w:t>
      </w:r>
      <w:r w:rsidR="00AC19CC">
        <w:rPr>
          <w:rFonts w:ascii="Verdana" w:hAnsi="Verdana"/>
          <w:sz w:val="16"/>
          <w:szCs w:val="16"/>
        </w:rPr>
        <w:t xml:space="preserve"> e Termo de R</w:t>
      </w:r>
      <w:r w:rsidR="00537D63" w:rsidRPr="00806940">
        <w:rPr>
          <w:rFonts w:ascii="Verdana" w:hAnsi="Verdana"/>
          <w:sz w:val="16"/>
          <w:szCs w:val="16"/>
        </w:rPr>
        <w:t>eferência</w:t>
      </w:r>
      <w:r w:rsidR="00EF4665" w:rsidRPr="00806940">
        <w:rPr>
          <w:rFonts w:ascii="Verdana" w:hAnsi="Verdana"/>
          <w:sz w:val="16"/>
          <w:szCs w:val="16"/>
        </w:rPr>
        <w:t>.</w:t>
      </w:r>
      <w:r w:rsidR="00537D63" w:rsidRPr="00806940">
        <w:rPr>
          <w:rFonts w:ascii="Verdana" w:hAnsi="Verdana"/>
          <w:sz w:val="16"/>
          <w:szCs w:val="16"/>
        </w:rPr>
        <w:t xml:space="preserve"> </w:t>
      </w:r>
      <w:r w:rsidR="00537D63" w:rsidRPr="00806940">
        <w:rPr>
          <w:rFonts w:ascii="Verdana" w:hAnsi="Verdana" w:cs="Arial"/>
          <w:sz w:val="16"/>
          <w:szCs w:val="16"/>
        </w:rPr>
        <w:t>O Edital será republicado com uma nova data para abertura do certame.</w:t>
      </w:r>
      <w:r w:rsidR="00806940" w:rsidRPr="00806940">
        <w:rPr>
          <w:rFonts w:ascii="Verdana" w:hAnsi="Verdana"/>
          <w:sz w:val="16"/>
          <w:szCs w:val="16"/>
        </w:rPr>
        <w:t xml:space="preserve"> </w:t>
      </w:r>
      <w:r w:rsidR="00A418CB" w:rsidRPr="00806940">
        <w:rPr>
          <w:rFonts w:ascii="Verdana" w:hAnsi="Verdana"/>
          <w:sz w:val="16"/>
          <w:szCs w:val="16"/>
        </w:rPr>
        <w:t>Selvíria</w:t>
      </w:r>
      <w:r w:rsidR="00836CD8" w:rsidRPr="00806940">
        <w:rPr>
          <w:rFonts w:ascii="Verdana" w:hAnsi="Verdana"/>
          <w:sz w:val="16"/>
          <w:szCs w:val="16"/>
        </w:rPr>
        <w:t xml:space="preserve">-MS, </w:t>
      </w:r>
      <w:r w:rsidR="00806940" w:rsidRPr="00806940">
        <w:rPr>
          <w:rFonts w:ascii="Verdana" w:hAnsi="Verdana"/>
          <w:sz w:val="16"/>
          <w:szCs w:val="16"/>
        </w:rPr>
        <w:t>13</w:t>
      </w:r>
      <w:r w:rsidR="00836CD8" w:rsidRPr="00806940">
        <w:rPr>
          <w:rFonts w:ascii="Verdana" w:hAnsi="Verdana"/>
          <w:sz w:val="16"/>
          <w:szCs w:val="16"/>
        </w:rPr>
        <w:t xml:space="preserve"> de </w:t>
      </w:r>
      <w:r w:rsidR="00806940" w:rsidRPr="00806940">
        <w:rPr>
          <w:rFonts w:ascii="Verdana" w:hAnsi="Verdana"/>
          <w:sz w:val="16"/>
          <w:szCs w:val="16"/>
        </w:rPr>
        <w:t xml:space="preserve">julho </w:t>
      </w:r>
      <w:r w:rsidR="00836CD8" w:rsidRPr="00806940">
        <w:rPr>
          <w:rFonts w:ascii="Verdana" w:hAnsi="Verdana"/>
          <w:sz w:val="16"/>
          <w:szCs w:val="16"/>
        </w:rPr>
        <w:t xml:space="preserve">de 2017. Tiago </w:t>
      </w:r>
      <w:proofErr w:type="spellStart"/>
      <w:r w:rsidR="00836CD8" w:rsidRPr="00806940">
        <w:rPr>
          <w:rFonts w:ascii="Verdana" w:hAnsi="Verdana"/>
          <w:sz w:val="16"/>
          <w:szCs w:val="16"/>
        </w:rPr>
        <w:t>Balsanelli</w:t>
      </w:r>
      <w:proofErr w:type="spellEnd"/>
      <w:r w:rsidR="00836CD8" w:rsidRPr="00806940">
        <w:rPr>
          <w:rFonts w:ascii="Verdana" w:hAnsi="Verdana"/>
          <w:sz w:val="16"/>
          <w:szCs w:val="16"/>
        </w:rPr>
        <w:t xml:space="preserve"> Rodrigues.</w:t>
      </w:r>
      <w:r w:rsidR="00806940" w:rsidRPr="00806940">
        <w:rPr>
          <w:rFonts w:ascii="Verdana" w:hAnsi="Verdana"/>
          <w:sz w:val="16"/>
          <w:szCs w:val="16"/>
        </w:rPr>
        <w:t xml:space="preserve"> </w:t>
      </w:r>
      <w:r w:rsidR="00836CD8" w:rsidRPr="00806940">
        <w:rPr>
          <w:rFonts w:ascii="Verdana" w:hAnsi="Verdana"/>
          <w:sz w:val="16"/>
          <w:szCs w:val="16"/>
        </w:rPr>
        <w:t>Pregoeiro.</w:t>
      </w:r>
    </w:p>
    <w:p w:rsidR="006240E8" w:rsidRDefault="006240E8" w:rsidP="00766288">
      <w:pPr>
        <w:pStyle w:val="SemEspaamento"/>
        <w:rPr>
          <w:rFonts w:ascii="Verdana" w:hAnsi="Verdana"/>
          <w:sz w:val="16"/>
          <w:szCs w:val="16"/>
        </w:rPr>
      </w:pPr>
    </w:p>
    <w:p w:rsidR="006240E8" w:rsidRPr="004558F7" w:rsidRDefault="006240E8" w:rsidP="00766288">
      <w:pPr>
        <w:pStyle w:val="SemEspaamento"/>
        <w:rPr>
          <w:rFonts w:ascii="Verdana" w:hAnsi="Verdana"/>
          <w:sz w:val="16"/>
          <w:szCs w:val="16"/>
        </w:rPr>
      </w:pPr>
    </w:p>
    <w:sectPr w:rsidR="006240E8" w:rsidRPr="004558F7" w:rsidSect="000F7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EF4665"/>
    <w:rsid w:val="000F7292"/>
    <w:rsid w:val="0014078D"/>
    <w:rsid w:val="00234037"/>
    <w:rsid w:val="00313240"/>
    <w:rsid w:val="00373B89"/>
    <w:rsid w:val="004558F7"/>
    <w:rsid w:val="00476F47"/>
    <w:rsid w:val="004A07E8"/>
    <w:rsid w:val="00537D63"/>
    <w:rsid w:val="005A2040"/>
    <w:rsid w:val="00623CF5"/>
    <w:rsid w:val="006240E8"/>
    <w:rsid w:val="0069136B"/>
    <w:rsid w:val="006C324E"/>
    <w:rsid w:val="00766288"/>
    <w:rsid w:val="00806940"/>
    <w:rsid w:val="008100BB"/>
    <w:rsid w:val="00812862"/>
    <w:rsid w:val="00836CD8"/>
    <w:rsid w:val="00915ABA"/>
    <w:rsid w:val="00983CB6"/>
    <w:rsid w:val="009E0401"/>
    <w:rsid w:val="009F5DA1"/>
    <w:rsid w:val="00A418CB"/>
    <w:rsid w:val="00AC19CC"/>
    <w:rsid w:val="00AD1171"/>
    <w:rsid w:val="00C44825"/>
    <w:rsid w:val="00CA6F5E"/>
    <w:rsid w:val="00EF4665"/>
    <w:rsid w:val="00F9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6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62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PMSEL</dc:creator>
  <cp:lastModifiedBy>Rogério</cp:lastModifiedBy>
  <cp:revision>2</cp:revision>
  <dcterms:created xsi:type="dcterms:W3CDTF">2017-07-13T14:08:00Z</dcterms:created>
  <dcterms:modified xsi:type="dcterms:W3CDTF">2017-07-13T14:08:00Z</dcterms:modified>
</cp:coreProperties>
</file>